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B91" w:rsidRPr="000F172C" w:rsidRDefault="00A11B91">
      <w:pPr>
        <w:rPr>
          <w:rFonts w:ascii="맑은 고딕" w:eastAsia="맑은 고딕" w:hAnsi="맑은 고딕"/>
          <w:color w:val="808080"/>
        </w:rPr>
      </w:pPr>
    </w:p>
    <w:p w:rsidR="00A444C5" w:rsidRPr="000F172C" w:rsidRDefault="007D1786" w:rsidP="00F22535">
      <w:pPr>
        <w:widowControl/>
        <w:wordWrap/>
        <w:autoSpaceDE/>
        <w:autoSpaceDN/>
        <w:snapToGrid w:val="0"/>
        <w:spacing w:line="384" w:lineRule="auto"/>
        <w:jc w:val="center"/>
        <w:rPr>
          <w:rFonts w:ascii="맑은 고딕" w:eastAsia="맑은 고딕" w:hAnsi="맑은 고딕" w:cs="굴림"/>
          <w:color w:val="000000"/>
          <w:kern w:val="0"/>
          <w:sz w:val="22"/>
          <w:szCs w:val="22"/>
        </w:rPr>
      </w:pPr>
      <w:r w:rsidRPr="000F172C">
        <w:rPr>
          <w:rFonts w:ascii="맑은 고딕" w:eastAsia="맑은 고딕" w:hAnsi="맑은 고딕" w:cs="굴림" w:hint="eastAsia"/>
          <w:b/>
          <w:bCs/>
          <w:color w:val="000000"/>
          <w:kern w:val="0"/>
          <w:sz w:val="36"/>
          <w:szCs w:val="36"/>
        </w:rPr>
        <w:t>프로젝트명</w:t>
      </w:r>
    </w:p>
    <w:p w:rsidR="00A444C5" w:rsidRPr="000F172C" w:rsidRDefault="00514FF3" w:rsidP="00F22535">
      <w:pPr>
        <w:widowControl/>
        <w:wordWrap/>
        <w:autoSpaceDE/>
        <w:autoSpaceDN/>
        <w:snapToGrid w:val="0"/>
        <w:spacing w:line="384" w:lineRule="auto"/>
        <w:jc w:val="center"/>
        <w:rPr>
          <w:rFonts w:ascii="맑은 고딕" w:eastAsia="맑은 고딕" w:hAnsi="맑은 고딕" w:cs="굴림"/>
          <w:color w:val="000000"/>
          <w:kern w:val="0"/>
          <w:sz w:val="22"/>
          <w:szCs w:val="22"/>
        </w:rPr>
      </w:pPr>
      <w:r w:rsidRPr="000F172C">
        <w:rPr>
          <w:rFonts w:ascii="맑은 고딕" w:eastAsia="맑은 고딕" w:hAnsi="맑은 고딕" w:cs="굴림" w:hint="eastAsia"/>
          <w:noProof/>
          <w:color w:val="000000"/>
          <w:kern w:val="0"/>
          <w:sz w:val="22"/>
          <w:szCs w:val="22"/>
        </w:rPr>
        <mc:AlternateContent>
          <mc:Choice Requires="wps">
            <w:drawing>
              <wp:anchor distT="0" distB="0" distL="114300" distR="114300" simplePos="0" relativeHeight="251656704" behindDoc="0" locked="0" layoutInCell="1" allowOverlap="1">
                <wp:simplePos x="0" y="0"/>
                <wp:positionH relativeFrom="page">
                  <wp:posOffset>819785</wp:posOffset>
                </wp:positionH>
                <wp:positionV relativeFrom="page">
                  <wp:posOffset>2713990</wp:posOffset>
                </wp:positionV>
                <wp:extent cx="6098540" cy="0"/>
                <wp:effectExtent l="29210" t="27940" r="34925" b="29210"/>
                <wp:wrapNone/>
                <wp:docPr id="30" name="_x728999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540" cy="0"/>
                        </a:xfrm>
                        <a:prstGeom prst="line">
                          <a:avLst/>
                        </a:prstGeom>
                        <a:noFill/>
                        <a:ln w="539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20845" id="_x72899936"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55pt,213.7pt" to="544.75pt,2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" strokeweight="4.25pt">
                <w10:wrap anchorx="page" anchory="page"/>
              </v:line>
            </w:pict>
          </mc:Fallback>
        </mc:AlternateContent>
      </w:r>
      <w:r w:rsidR="000C4CEF" w:rsidRPr="000F172C">
        <w:rPr>
          <w:rFonts w:ascii="맑은 고딕" w:eastAsia="맑은 고딕" w:hAnsi="맑은 고딕" w:cs="굴림" w:hint="eastAsia"/>
          <w:b/>
          <w:bCs/>
          <w:color w:val="000000"/>
          <w:kern w:val="0"/>
          <w:sz w:val="64"/>
          <w:szCs w:val="64"/>
        </w:rPr>
        <w:t>개발표준정의서</w:t>
      </w:r>
    </w:p>
    <w:tbl>
      <w:tblPr>
        <w:tblW w:w="2091" w:type="dxa"/>
        <w:jc w:val="right"/>
        <w:tblCellMar>
          <w:left w:w="99" w:type="dxa"/>
          <w:right w:w="99" w:type="dxa"/>
        </w:tblCellMar>
        <w:tblLook w:val="04A0" w:firstRow="1" w:lastRow="0" w:firstColumn="1" w:lastColumn="0" w:noHBand="0" w:noVBand="1"/>
      </w:tblPr>
      <w:tblGrid>
        <w:gridCol w:w="2091"/>
      </w:tblGrid>
      <w:tr w:rsidR="00F22535" w:rsidRPr="000F172C" w:rsidTr="00F22535">
        <w:trPr>
          <w:trHeight w:val="309"/>
          <w:jc w:val="right"/>
        </w:trPr>
        <w:tc>
          <w:tcPr>
            <w:tcW w:w="2091" w:type="dxa"/>
            <w:shd w:val="clear" w:color="FFFFFF" w:fill="FFFFFF"/>
            <w:noWrap/>
            <w:vAlign w:val="center"/>
            <w:hideMark/>
          </w:tcPr>
          <w:p w:rsidR="00F22535" w:rsidRPr="000F172C" w:rsidRDefault="00F22535" w:rsidP="00F22535">
            <w:pPr>
              <w:widowControl/>
              <w:wordWrap/>
              <w:autoSpaceDE/>
              <w:autoSpaceDN/>
              <w:rPr>
                <w:rFonts w:ascii="맑은 고딕" w:eastAsia="맑은 고딕" w:hAnsi="맑은 고딕" w:cs="Arial"/>
                <w:color w:val="000000"/>
                <w:kern w:val="0"/>
              </w:rPr>
            </w:pPr>
            <w:proofErr w:type="gramStart"/>
            <w:r w:rsidRPr="000F172C">
              <w:rPr>
                <w:rFonts w:ascii="맑은 고딕" w:eastAsia="맑은 고딕" w:hAnsi="맑은 고딕" w:cs="Arial" w:hint="eastAsia"/>
                <w:color w:val="000000"/>
                <w:kern w:val="0"/>
              </w:rPr>
              <w:t>Phase :</w:t>
            </w:r>
            <w:proofErr w:type="gramEnd"/>
            <w:r w:rsidRPr="000F172C">
              <w:rPr>
                <w:rFonts w:ascii="맑은 고딕" w:eastAsia="맑은 고딕" w:hAnsi="맑은 고딕" w:cs="Arial" w:hint="eastAsia"/>
                <w:color w:val="000000"/>
                <w:kern w:val="0"/>
              </w:rPr>
              <w:t xml:space="preserve"> </w:t>
            </w:r>
            <w:r w:rsidR="000C4CEF" w:rsidRPr="000F172C">
              <w:rPr>
                <w:rFonts w:ascii="맑은 고딕" w:eastAsia="맑은 고딕" w:hAnsi="맑은 고딕" w:cs="Arial" w:hint="eastAsia"/>
                <w:color w:val="000000"/>
                <w:kern w:val="0"/>
              </w:rPr>
              <w:t>설계</w:t>
            </w:r>
            <w:r w:rsidRPr="000F172C">
              <w:rPr>
                <w:rFonts w:ascii="맑은 고딕" w:eastAsia="맑은 고딕" w:hAnsi="맑은 고딕" w:cs="Arial" w:hint="eastAsia"/>
                <w:color w:val="000000"/>
                <w:kern w:val="0"/>
              </w:rPr>
              <w:t>단계</w:t>
            </w:r>
          </w:p>
        </w:tc>
      </w:tr>
      <w:tr w:rsidR="00F22535" w:rsidRPr="000F172C" w:rsidTr="00F22535">
        <w:trPr>
          <w:trHeight w:val="309"/>
          <w:jc w:val="right"/>
        </w:trPr>
        <w:tc>
          <w:tcPr>
            <w:tcW w:w="2091" w:type="dxa"/>
            <w:shd w:val="clear" w:color="FFFFFF" w:fill="FFFFFF"/>
            <w:noWrap/>
            <w:vAlign w:val="bottom"/>
            <w:hideMark/>
          </w:tcPr>
          <w:p w:rsidR="00F22535" w:rsidRPr="000F172C" w:rsidRDefault="00F22535" w:rsidP="00F22535">
            <w:pPr>
              <w:widowControl/>
              <w:wordWrap/>
              <w:autoSpaceDE/>
              <w:autoSpaceDN/>
              <w:jc w:val="left"/>
              <w:rPr>
                <w:rFonts w:ascii="맑은 고딕" w:eastAsia="맑은 고딕" w:hAnsi="맑은 고딕" w:cs="Arial"/>
                <w:color w:val="000000"/>
                <w:kern w:val="0"/>
              </w:rPr>
            </w:pPr>
            <w:proofErr w:type="gramStart"/>
            <w:r w:rsidRPr="000F172C">
              <w:rPr>
                <w:rFonts w:ascii="맑은 고딕" w:eastAsia="맑은 고딕" w:hAnsi="맑은 고딕" w:cs="Arial" w:hint="eastAsia"/>
                <w:color w:val="000000"/>
                <w:kern w:val="0"/>
              </w:rPr>
              <w:t>Author :</w:t>
            </w:r>
            <w:proofErr w:type="gramEnd"/>
            <w:r w:rsidRPr="000F172C">
              <w:rPr>
                <w:rFonts w:ascii="맑은 고딕" w:eastAsia="맑은 고딕" w:hAnsi="맑은 고딕" w:cs="Arial" w:hint="eastAsia"/>
                <w:color w:val="000000"/>
                <w:kern w:val="0"/>
              </w:rPr>
              <w:t xml:space="preserve"> 홍길동</w:t>
            </w:r>
          </w:p>
        </w:tc>
      </w:tr>
      <w:tr w:rsidR="00F22535" w:rsidRPr="000F172C" w:rsidTr="00F22535">
        <w:trPr>
          <w:trHeight w:val="309"/>
          <w:jc w:val="right"/>
        </w:trPr>
        <w:tc>
          <w:tcPr>
            <w:tcW w:w="2091" w:type="dxa"/>
            <w:shd w:val="clear" w:color="FFFFFF" w:fill="FFFFFF"/>
            <w:noWrap/>
            <w:vAlign w:val="bottom"/>
            <w:hideMark/>
          </w:tcPr>
          <w:p w:rsidR="00F22535" w:rsidRPr="000F172C" w:rsidRDefault="00F22535" w:rsidP="00F22535">
            <w:pPr>
              <w:widowControl/>
              <w:wordWrap/>
              <w:autoSpaceDE/>
              <w:autoSpaceDN/>
              <w:jc w:val="left"/>
              <w:rPr>
                <w:rFonts w:ascii="맑은 고딕" w:eastAsia="맑은 고딕" w:hAnsi="맑은 고딕" w:cs="Arial"/>
                <w:color w:val="000000"/>
                <w:kern w:val="0"/>
              </w:rPr>
            </w:pPr>
            <w:r w:rsidRPr="000F172C">
              <w:rPr>
                <w:rFonts w:ascii="맑은 고딕" w:eastAsia="맑은 고딕" w:hAnsi="맑은 고딕" w:cs="Arial" w:hint="eastAsia"/>
                <w:color w:val="000000"/>
                <w:kern w:val="0"/>
              </w:rPr>
              <w:t>Date : 2022.3.29</w:t>
            </w:r>
          </w:p>
        </w:tc>
      </w:tr>
      <w:tr w:rsidR="00F22535" w:rsidRPr="000F172C" w:rsidTr="00F22535">
        <w:trPr>
          <w:trHeight w:val="309"/>
          <w:jc w:val="right"/>
        </w:trPr>
        <w:tc>
          <w:tcPr>
            <w:tcW w:w="2091" w:type="dxa"/>
            <w:shd w:val="clear" w:color="FFFFFF" w:fill="FFFFFF"/>
            <w:noWrap/>
            <w:vAlign w:val="bottom"/>
            <w:hideMark/>
          </w:tcPr>
          <w:p w:rsidR="00F22535" w:rsidRPr="000F172C" w:rsidRDefault="00F22535" w:rsidP="00F22535">
            <w:pPr>
              <w:widowControl/>
              <w:wordWrap/>
              <w:autoSpaceDE/>
              <w:autoSpaceDN/>
              <w:jc w:val="left"/>
              <w:rPr>
                <w:rFonts w:ascii="맑은 고딕" w:eastAsia="맑은 고딕" w:hAnsi="맑은 고딕" w:cs="Arial"/>
                <w:color w:val="000000"/>
                <w:kern w:val="0"/>
              </w:rPr>
            </w:pPr>
            <w:r w:rsidRPr="000F172C">
              <w:rPr>
                <w:rFonts w:ascii="맑은 고딕" w:eastAsia="맑은 고딕" w:hAnsi="맑은 고딕" w:cs="Arial" w:hint="eastAsia"/>
                <w:color w:val="000000"/>
                <w:kern w:val="0"/>
              </w:rPr>
              <w:t>Version : 1.0</w:t>
            </w:r>
          </w:p>
        </w:tc>
      </w:tr>
    </w:tbl>
    <w:p w:rsidR="00A444C5" w:rsidRPr="000F172C" w:rsidRDefault="00A444C5" w:rsidP="00F22535">
      <w:pPr>
        <w:widowControl/>
        <w:wordWrap/>
        <w:autoSpaceDE/>
        <w:autoSpaceDN/>
        <w:snapToGrid w:val="0"/>
        <w:spacing w:line="384" w:lineRule="auto"/>
        <w:jc w:val="right"/>
        <w:rPr>
          <w:rFonts w:ascii="맑은 고딕" w:eastAsia="맑은 고딕" w:hAnsi="맑은 고딕" w:cs="굴림"/>
          <w:color w:val="000000"/>
          <w:kern w:val="0"/>
          <w:sz w:val="22"/>
          <w:szCs w:val="22"/>
        </w:rPr>
      </w:pPr>
    </w:p>
    <w:p w:rsidR="00A444C5" w:rsidRPr="000F172C" w:rsidRDefault="00A444C5" w:rsidP="00A444C5">
      <w:pPr>
        <w:widowControl/>
        <w:wordWrap/>
        <w:autoSpaceDE/>
        <w:autoSpaceDN/>
        <w:snapToGrid w:val="0"/>
        <w:spacing w:line="384" w:lineRule="auto"/>
        <w:rPr>
          <w:rFonts w:ascii="맑은 고딕" w:eastAsia="맑은 고딕" w:hAnsi="맑은 고딕" w:cs="굴림"/>
          <w:color w:val="000000"/>
          <w:kern w:val="0"/>
          <w:sz w:val="22"/>
          <w:szCs w:val="22"/>
        </w:rPr>
      </w:pPr>
    </w:p>
    <w:p w:rsidR="00F22535" w:rsidRPr="000F172C" w:rsidRDefault="00F22535" w:rsidP="00A444C5">
      <w:pPr>
        <w:widowControl/>
        <w:wordWrap/>
        <w:autoSpaceDE/>
        <w:autoSpaceDN/>
        <w:snapToGrid w:val="0"/>
        <w:spacing w:line="384" w:lineRule="auto"/>
        <w:rPr>
          <w:rFonts w:ascii="맑은 고딕" w:eastAsia="맑은 고딕" w:hAnsi="맑은 고딕" w:cs="굴림"/>
          <w:color w:val="000000"/>
          <w:kern w:val="0"/>
          <w:sz w:val="22"/>
          <w:szCs w:val="22"/>
        </w:rPr>
      </w:pPr>
    </w:p>
    <w:p w:rsidR="00F22535" w:rsidRPr="000F172C" w:rsidRDefault="00F22535" w:rsidP="00A444C5">
      <w:pPr>
        <w:widowControl/>
        <w:wordWrap/>
        <w:autoSpaceDE/>
        <w:autoSpaceDN/>
        <w:snapToGrid w:val="0"/>
        <w:spacing w:line="384" w:lineRule="auto"/>
        <w:rPr>
          <w:rFonts w:ascii="맑은 고딕" w:eastAsia="맑은 고딕" w:hAnsi="맑은 고딕" w:cs="굴림"/>
          <w:color w:val="000000"/>
          <w:kern w:val="0"/>
          <w:sz w:val="22"/>
          <w:szCs w:val="22"/>
        </w:rPr>
      </w:pPr>
    </w:p>
    <w:p w:rsidR="00F22535" w:rsidRPr="000F172C" w:rsidRDefault="00F22535" w:rsidP="00A444C5">
      <w:pPr>
        <w:widowControl/>
        <w:wordWrap/>
        <w:autoSpaceDE/>
        <w:autoSpaceDN/>
        <w:snapToGrid w:val="0"/>
        <w:spacing w:line="384" w:lineRule="auto"/>
        <w:rPr>
          <w:rFonts w:ascii="맑은 고딕" w:eastAsia="맑은 고딕" w:hAnsi="맑은 고딕" w:cs="굴림"/>
          <w:color w:val="000000"/>
          <w:kern w:val="0"/>
          <w:sz w:val="22"/>
          <w:szCs w:val="22"/>
        </w:rPr>
      </w:pPr>
    </w:p>
    <w:p w:rsidR="00F22535" w:rsidRPr="000F172C" w:rsidRDefault="00F22535" w:rsidP="00A444C5">
      <w:pPr>
        <w:widowControl/>
        <w:wordWrap/>
        <w:autoSpaceDE/>
        <w:autoSpaceDN/>
        <w:snapToGrid w:val="0"/>
        <w:spacing w:line="384" w:lineRule="auto"/>
        <w:rPr>
          <w:rFonts w:ascii="맑은 고딕" w:eastAsia="맑은 고딕" w:hAnsi="맑은 고딕" w:cs="굴림"/>
          <w:color w:val="000000"/>
          <w:kern w:val="0"/>
          <w:sz w:val="22"/>
          <w:szCs w:val="22"/>
        </w:rPr>
      </w:pPr>
    </w:p>
    <w:p w:rsidR="00A444C5" w:rsidRPr="000F172C" w:rsidRDefault="00A444C5" w:rsidP="00A444C5">
      <w:pPr>
        <w:widowControl/>
        <w:wordWrap/>
        <w:autoSpaceDE/>
        <w:autoSpaceDN/>
        <w:snapToGrid w:val="0"/>
        <w:spacing w:line="384" w:lineRule="auto"/>
        <w:rPr>
          <w:rFonts w:ascii="맑은 고딕" w:eastAsia="맑은 고딕" w:hAnsi="맑은 고딕" w:cs="굴림"/>
          <w:color w:val="000000"/>
          <w:kern w:val="0"/>
          <w:sz w:val="22"/>
          <w:szCs w:val="22"/>
        </w:rPr>
      </w:pPr>
    </w:p>
    <w:p w:rsidR="00A444C5" w:rsidRPr="000F172C" w:rsidRDefault="00A444C5" w:rsidP="00A444C5">
      <w:pPr>
        <w:widowControl/>
        <w:wordWrap/>
        <w:autoSpaceDE/>
        <w:autoSpaceDN/>
        <w:snapToGrid w:val="0"/>
        <w:spacing w:line="384" w:lineRule="auto"/>
        <w:rPr>
          <w:rFonts w:ascii="맑은 고딕" w:eastAsia="맑은 고딕" w:hAnsi="맑은 고딕" w:cs="굴림"/>
          <w:color w:val="000000"/>
          <w:kern w:val="0"/>
          <w:sz w:val="22"/>
          <w:szCs w:val="22"/>
        </w:rPr>
      </w:pPr>
    </w:p>
    <w:tbl>
      <w:tblPr>
        <w:tblW w:w="9238" w:type="dxa"/>
        <w:tblInd w:w="104" w:type="dxa"/>
        <w:tblCellMar>
          <w:left w:w="99" w:type="dxa"/>
          <w:right w:w="99" w:type="dxa"/>
        </w:tblCellMar>
        <w:tblLook w:val="04A0" w:firstRow="1" w:lastRow="0" w:firstColumn="1" w:lastColumn="0" w:noHBand="0" w:noVBand="1"/>
      </w:tblPr>
      <w:tblGrid>
        <w:gridCol w:w="1222"/>
        <w:gridCol w:w="2049"/>
        <w:gridCol w:w="1384"/>
        <w:gridCol w:w="1402"/>
        <w:gridCol w:w="1456"/>
        <w:gridCol w:w="1725"/>
      </w:tblGrid>
      <w:tr w:rsidR="00F22535" w:rsidRPr="000F172C" w:rsidTr="00F22535">
        <w:trPr>
          <w:trHeight w:val="259"/>
        </w:trPr>
        <w:tc>
          <w:tcPr>
            <w:tcW w:w="1222" w:type="dxa"/>
            <w:tcBorders>
              <w:top w:val="single" w:sz="4" w:space="0" w:color="000000"/>
              <w:left w:val="single" w:sz="4" w:space="0" w:color="000000"/>
              <w:bottom w:val="single" w:sz="4" w:space="0" w:color="000000"/>
              <w:right w:val="single" w:sz="4" w:space="0" w:color="000000"/>
            </w:tcBorders>
            <w:shd w:val="clear" w:color="DDDDDD" w:fill="DDDDDD"/>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rPr>
            </w:pPr>
            <w:r w:rsidRPr="000F172C">
              <w:rPr>
                <w:rFonts w:ascii="맑은 고딕" w:eastAsia="맑은 고딕" w:hAnsi="맑은 고딕" w:cs="Arial" w:hint="eastAsia"/>
                <w:b/>
                <w:bCs/>
                <w:color w:val="000000"/>
                <w:kern w:val="0"/>
              </w:rPr>
              <w:t>구분</w:t>
            </w:r>
          </w:p>
        </w:tc>
        <w:tc>
          <w:tcPr>
            <w:tcW w:w="2049" w:type="dxa"/>
            <w:tcBorders>
              <w:top w:val="single" w:sz="4" w:space="0" w:color="000000"/>
              <w:left w:val="nil"/>
              <w:bottom w:val="single" w:sz="4" w:space="0" w:color="000000"/>
              <w:right w:val="single" w:sz="4" w:space="0" w:color="000000"/>
            </w:tcBorders>
            <w:shd w:val="clear" w:color="DDDDDD" w:fill="DDDDDD"/>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rPr>
            </w:pPr>
            <w:r w:rsidRPr="000F172C">
              <w:rPr>
                <w:rFonts w:ascii="맑은 고딕" w:eastAsia="맑은 고딕" w:hAnsi="맑은 고딕" w:cs="Arial" w:hint="eastAsia"/>
                <w:b/>
                <w:bCs/>
                <w:color w:val="000000"/>
                <w:kern w:val="0"/>
              </w:rPr>
              <w:t>소속</w:t>
            </w:r>
          </w:p>
        </w:tc>
        <w:tc>
          <w:tcPr>
            <w:tcW w:w="1384" w:type="dxa"/>
            <w:tcBorders>
              <w:top w:val="single" w:sz="4" w:space="0" w:color="000000"/>
              <w:left w:val="nil"/>
              <w:bottom w:val="single" w:sz="4" w:space="0" w:color="000000"/>
              <w:right w:val="single" w:sz="4" w:space="0" w:color="000000"/>
            </w:tcBorders>
            <w:shd w:val="clear" w:color="DDDDDD" w:fill="DDDDDD"/>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rPr>
            </w:pPr>
            <w:r w:rsidRPr="000F172C">
              <w:rPr>
                <w:rFonts w:ascii="맑은 고딕" w:eastAsia="맑은 고딕" w:hAnsi="맑은 고딕" w:cs="Arial" w:hint="eastAsia"/>
                <w:b/>
                <w:bCs/>
                <w:color w:val="000000"/>
                <w:kern w:val="0"/>
              </w:rPr>
              <w:t>역할</w:t>
            </w:r>
          </w:p>
        </w:tc>
        <w:tc>
          <w:tcPr>
            <w:tcW w:w="1402" w:type="dxa"/>
            <w:tcBorders>
              <w:top w:val="single" w:sz="4" w:space="0" w:color="000000"/>
              <w:left w:val="nil"/>
              <w:bottom w:val="single" w:sz="4" w:space="0" w:color="000000"/>
              <w:right w:val="single" w:sz="4" w:space="0" w:color="000000"/>
            </w:tcBorders>
            <w:shd w:val="clear" w:color="DDDDDD" w:fill="DDDDDD"/>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rPr>
            </w:pPr>
            <w:r w:rsidRPr="000F172C">
              <w:rPr>
                <w:rFonts w:ascii="맑은 고딕" w:eastAsia="맑은 고딕" w:hAnsi="맑은 고딕" w:cs="Arial" w:hint="eastAsia"/>
                <w:b/>
                <w:bCs/>
                <w:color w:val="000000"/>
                <w:kern w:val="0"/>
              </w:rPr>
              <w:t>담당자</w:t>
            </w:r>
          </w:p>
        </w:tc>
        <w:tc>
          <w:tcPr>
            <w:tcW w:w="1456" w:type="dxa"/>
            <w:tcBorders>
              <w:top w:val="single" w:sz="4" w:space="0" w:color="000000"/>
              <w:left w:val="nil"/>
              <w:bottom w:val="single" w:sz="4" w:space="0" w:color="000000"/>
              <w:right w:val="single" w:sz="4" w:space="0" w:color="000000"/>
            </w:tcBorders>
            <w:shd w:val="clear" w:color="DDDDDD" w:fill="DDDDDD"/>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rPr>
            </w:pPr>
            <w:r w:rsidRPr="000F172C">
              <w:rPr>
                <w:rFonts w:ascii="맑은 고딕" w:eastAsia="맑은 고딕" w:hAnsi="맑은 고딕" w:cs="Arial" w:hint="eastAsia"/>
                <w:b/>
                <w:bCs/>
                <w:color w:val="000000"/>
                <w:kern w:val="0"/>
              </w:rPr>
              <w:t>확인일</w:t>
            </w:r>
          </w:p>
        </w:tc>
        <w:tc>
          <w:tcPr>
            <w:tcW w:w="1725" w:type="dxa"/>
            <w:tcBorders>
              <w:top w:val="single" w:sz="4" w:space="0" w:color="000000"/>
              <w:left w:val="nil"/>
              <w:bottom w:val="single" w:sz="4" w:space="0" w:color="000000"/>
              <w:right w:val="single" w:sz="4" w:space="0" w:color="000000"/>
            </w:tcBorders>
            <w:shd w:val="clear" w:color="DDDDDD" w:fill="DDDDDD"/>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rPr>
            </w:pPr>
            <w:r w:rsidRPr="000F172C">
              <w:rPr>
                <w:rFonts w:ascii="맑은 고딕" w:eastAsia="맑은 고딕" w:hAnsi="맑은 고딕" w:cs="Arial" w:hint="eastAsia"/>
                <w:b/>
                <w:bCs/>
                <w:color w:val="000000"/>
                <w:kern w:val="0"/>
              </w:rPr>
              <w:t>확인</w:t>
            </w:r>
          </w:p>
        </w:tc>
      </w:tr>
      <w:tr w:rsidR="00F22535" w:rsidRPr="000F172C" w:rsidTr="00F22535">
        <w:trPr>
          <w:trHeight w:val="547"/>
        </w:trPr>
        <w:tc>
          <w:tcPr>
            <w:tcW w:w="1222" w:type="dxa"/>
            <w:tcBorders>
              <w:top w:val="nil"/>
              <w:left w:val="single" w:sz="4" w:space="0" w:color="000000"/>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sz w:val="18"/>
                <w:szCs w:val="18"/>
              </w:rPr>
            </w:pPr>
            <w:r w:rsidRPr="000F172C">
              <w:rPr>
                <w:rFonts w:ascii="맑은 고딕" w:eastAsia="맑은 고딕" w:hAnsi="맑은 고딕" w:cs="Arial" w:hint="eastAsia"/>
                <w:b/>
                <w:bCs/>
                <w:color w:val="000000"/>
                <w:kern w:val="0"/>
                <w:sz w:val="18"/>
                <w:szCs w:val="18"/>
              </w:rPr>
              <w:t>작성</w:t>
            </w:r>
          </w:p>
        </w:tc>
        <w:tc>
          <w:tcPr>
            <w:tcW w:w="2049"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384"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402"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456"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725"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36"/>
                <w:szCs w:val="36"/>
              </w:rPr>
            </w:pPr>
            <w:r w:rsidRPr="000F172C">
              <w:rPr>
                <w:rFonts w:ascii="맑은 고딕" w:eastAsia="맑은 고딕" w:hAnsi="맑은 고딕" w:cs="Arial" w:hint="eastAsia"/>
                <w:color w:val="000000"/>
                <w:kern w:val="0"/>
                <w:sz w:val="36"/>
                <w:szCs w:val="36"/>
              </w:rPr>
              <w:t xml:space="preserve">　</w:t>
            </w:r>
          </w:p>
        </w:tc>
      </w:tr>
      <w:tr w:rsidR="00F22535" w:rsidRPr="000F172C" w:rsidTr="00F22535">
        <w:trPr>
          <w:trHeight w:val="547"/>
        </w:trPr>
        <w:tc>
          <w:tcPr>
            <w:tcW w:w="1222" w:type="dxa"/>
            <w:tcBorders>
              <w:top w:val="nil"/>
              <w:left w:val="single" w:sz="4" w:space="0" w:color="000000"/>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sz w:val="18"/>
                <w:szCs w:val="18"/>
              </w:rPr>
            </w:pPr>
            <w:proofErr w:type="spellStart"/>
            <w:r w:rsidRPr="000F172C">
              <w:rPr>
                <w:rFonts w:ascii="맑은 고딕" w:eastAsia="맑은 고딕" w:hAnsi="맑은 고딕" w:cs="Arial" w:hint="eastAsia"/>
                <w:b/>
                <w:bCs/>
                <w:color w:val="000000"/>
                <w:kern w:val="0"/>
                <w:sz w:val="18"/>
                <w:szCs w:val="18"/>
              </w:rPr>
              <w:t>동료검토</w:t>
            </w:r>
            <w:proofErr w:type="spellEnd"/>
          </w:p>
        </w:tc>
        <w:tc>
          <w:tcPr>
            <w:tcW w:w="2049"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384"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402"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456"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725"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r>
      <w:tr w:rsidR="00F22535" w:rsidRPr="000F172C" w:rsidTr="00F22535">
        <w:trPr>
          <w:trHeight w:val="547"/>
        </w:trPr>
        <w:tc>
          <w:tcPr>
            <w:tcW w:w="1222" w:type="dxa"/>
            <w:tcBorders>
              <w:top w:val="nil"/>
              <w:left w:val="single" w:sz="4" w:space="0" w:color="000000"/>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sz w:val="18"/>
                <w:szCs w:val="18"/>
              </w:rPr>
            </w:pPr>
            <w:r w:rsidRPr="000F172C">
              <w:rPr>
                <w:rFonts w:ascii="맑은 고딕" w:eastAsia="맑은 고딕" w:hAnsi="맑은 고딕" w:cs="Arial" w:hint="eastAsia"/>
                <w:b/>
                <w:bCs/>
                <w:color w:val="000000"/>
                <w:kern w:val="0"/>
                <w:sz w:val="18"/>
                <w:szCs w:val="18"/>
              </w:rPr>
              <w:t>검토</w:t>
            </w:r>
          </w:p>
        </w:tc>
        <w:tc>
          <w:tcPr>
            <w:tcW w:w="2049"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384"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402"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456"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725"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r>
      <w:tr w:rsidR="00F22535" w:rsidRPr="000F172C" w:rsidTr="00F22535">
        <w:trPr>
          <w:trHeight w:val="547"/>
        </w:trPr>
        <w:tc>
          <w:tcPr>
            <w:tcW w:w="1222" w:type="dxa"/>
            <w:tcBorders>
              <w:top w:val="nil"/>
              <w:left w:val="single" w:sz="4" w:space="0" w:color="000000"/>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b/>
                <w:bCs/>
                <w:color w:val="000000"/>
                <w:kern w:val="0"/>
                <w:sz w:val="18"/>
                <w:szCs w:val="18"/>
              </w:rPr>
            </w:pPr>
            <w:r w:rsidRPr="000F172C">
              <w:rPr>
                <w:rFonts w:ascii="맑은 고딕" w:eastAsia="맑은 고딕" w:hAnsi="맑은 고딕" w:cs="Arial" w:hint="eastAsia"/>
                <w:b/>
                <w:bCs/>
                <w:color w:val="000000"/>
                <w:kern w:val="0"/>
                <w:sz w:val="18"/>
                <w:szCs w:val="18"/>
              </w:rPr>
              <w:t>인수/승인</w:t>
            </w:r>
          </w:p>
        </w:tc>
        <w:tc>
          <w:tcPr>
            <w:tcW w:w="2049"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384"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402"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456"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c>
          <w:tcPr>
            <w:tcW w:w="1725" w:type="dxa"/>
            <w:tcBorders>
              <w:top w:val="nil"/>
              <w:left w:val="nil"/>
              <w:bottom w:val="single" w:sz="4" w:space="0" w:color="000000"/>
              <w:right w:val="single" w:sz="4" w:space="0" w:color="000000"/>
            </w:tcBorders>
            <w:shd w:val="clear" w:color="auto" w:fill="auto"/>
            <w:vAlign w:val="center"/>
            <w:hideMark/>
          </w:tcPr>
          <w:p w:rsidR="00F22535" w:rsidRPr="000F172C" w:rsidRDefault="00F22535" w:rsidP="00F22535">
            <w:pPr>
              <w:widowControl/>
              <w:wordWrap/>
              <w:autoSpaceDE/>
              <w:autoSpaceDN/>
              <w:jc w:val="center"/>
              <w:rPr>
                <w:rFonts w:ascii="맑은 고딕" w:eastAsia="맑은 고딕" w:hAnsi="맑은 고딕" w:cs="Arial"/>
                <w:color w:val="000000"/>
                <w:kern w:val="0"/>
                <w:sz w:val="18"/>
                <w:szCs w:val="18"/>
              </w:rPr>
            </w:pPr>
            <w:r w:rsidRPr="000F172C">
              <w:rPr>
                <w:rFonts w:ascii="맑은 고딕" w:eastAsia="맑은 고딕" w:hAnsi="맑은 고딕" w:cs="Arial" w:hint="eastAsia"/>
                <w:color w:val="000000"/>
                <w:kern w:val="0"/>
                <w:sz w:val="18"/>
                <w:szCs w:val="18"/>
              </w:rPr>
              <w:t xml:space="preserve"> </w:t>
            </w:r>
          </w:p>
        </w:tc>
      </w:tr>
    </w:tbl>
    <w:p w:rsidR="00A444C5" w:rsidRPr="000F172C" w:rsidRDefault="00A444C5" w:rsidP="00A444C5">
      <w:pPr>
        <w:widowControl/>
        <w:wordWrap/>
        <w:autoSpaceDE/>
        <w:autoSpaceDN/>
        <w:snapToGrid w:val="0"/>
        <w:spacing w:line="384" w:lineRule="auto"/>
        <w:rPr>
          <w:rFonts w:ascii="맑은 고딕" w:eastAsia="맑은 고딕" w:hAnsi="맑은 고딕" w:cs="굴림"/>
          <w:color w:val="000000"/>
          <w:kern w:val="0"/>
          <w:sz w:val="22"/>
          <w:szCs w:val="22"/>
        </w:rPr>
      </w:pPr>
    </w:p>
    <w:p w:rsidR="00A444C5" w:rsidRPr="000F172C" w:rsidRDefault="00A444C5" w:rsidP="00A444C5">
      <w:pPr>
        <w:rPr>
          <w:rFonts w:ascii="맑은 고딕" w:eastAsia="맑은 고딕" w:hAnsi="맑은 고딕"/>
        </w:rPr>
      </w:pPr>
    </w:p>
    <w:p w:rsidR="00A11B91" w:rsidRPr="000F172C" w:rsidRDefault="00A11B91">
      <w:pPr>
        <w:rPr>
          <w:rFonts w:ascii="맑은 고딕" w:eastAsia="맑은 고딕" w:hAnsi="맑은 고딕"/>
        </w:rPr>
      </w:pPr>
    </w:p>
    <w:p w:rsidR="00A11B91" w:rsidRPr="000F172C" w:rsidRDefault="00A11B91">
      <w:pPr>
        <w:rPr>
          <w:rFonts w:ascii="맑은 고딕" w:eastAsia="맑은 고딕" w:hAnsi="맑은 고딕"/>
        </w:rPr>
      </w:pPr>
      <w:r w:rsidRPr="000F172C">
        <w:rPr>
          <w:rFonts w:ascii="맑은 고딕" w:eastAsia="맑은 고딕" w:hAnsi="맑은 고딕"/>
        </w:rPr>
        <w:br w:type="page"/>
      </w:r>
    </w:p>
    <w:p w:rsidR="00355F72" w:rsidRPr="000F172C" w:rsidRDefault="00355F72" w:rsidP="00A52CCA">
      <w:pPr>
        <w:jc w:val="center"/>
        <w:rPr>
          <w:rFonts w:ascii="맑은 고딕" w:eastAsia="맑은 고딕" w:hAnsi="맑은 고딕"/>
          <w:b/>
          <w:sz w:val="32"/>
          <w:szCs w:val="32"/>
        </w:rPr>
      </w:pPr>
    </w:p>
    <w:p w:rsidR="00A52CCA" w:rsidRPr="000F172C" w:rsidRDefault="00A52CCA" w:rsidP="00A52CCA">
      <w:pPr>
        <w:jc w:val="center"/>
        <w:rPr>
          <w:rFonts w:ascii="맑은 고딕" w:eastAsia="맑은 고딕" w:hAnsi="맑은 고딕"/>
          <w:b/>
          <w:sz w:val="32"/>
          <w:szCs w:val="32"/>
        </w:rPr>
      </w:pPr>
      <w:r w:rsidRPr="000F172C">
        <w:rPr>
          <w:rFonts w:ascii="맑은 고딕" w:eastAsia="맑은 고딕" w:hAnsi="맑은 고딕" w:hint="eastAsia"/>
          <w:b/>
          <w:sz w:val="32"/>
          <w:szCs w:val="32"/>
        </w:rPr>
        <w:t>개정</w:t>
      </w:r>
      <w:bookmarkStart w:id="0" w:name="개정이력"/>
      <w:bookmarkEnd w:id="0"/>
      <w:r w:rsidRPr="000F172C">
        <w:rPr>
          <w:rFonts w:ascii="맑은 고딕" w:eastAsia="맑은 고딕" w:hAnsi="맑은 고딕" w:hint="eastAsia"/>
          <w:b/>
          <w:sz w:val="32"/>
          <w:szCs w:val="32"/>
        </w:rPr>
        <w:t xml:space="preserve"> 이력</w:t>
      </w:r>
    </w:p>
    <w:p w:rsidR="00A11B91" w:rsidRPr="000F172C" w:rsidRDefault="00A11B91">
      <w:pPr>
        <w:rPr>
          <w:rFonts w:ascii="맑은 고딕" w:eastAsia="맑은 고딕" w:hAnsi="맑은 고딕"/>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0"/>
        <w:gridCol w:w="1800"/>
        <w:gridCol w:w="1300"/>
        <w:gridCol w:w="3500"/>
        <w:gridCol w:w="1022"/>
        <w:gridCol w:w="1023"/>
      </w:tblGrid>
      <w:tr w:rsidR="00A11B91" w:rsidRPr="000F172C">
        <w:trPr>
          <w:tblHeader/>
        </w:trPr>
        <w:tc>
          <w:tcPr>
            <w:tcW w:w="800" w:type="dxa"/>
            <w:shd w:val="clear" w:color="auto" w:fill="E6E6E6"/>
            <w:vAlign w:val="center"/>
          </w:tcPr>
          <w:p w:rsidR="00A11B91" w:rsidRPr="000F172C" w:rsidRDefault="00A11B91">
            <w:pPr>
              <w:spacing w:line="360" w:lineRule="atLeast"/>
              <w:jc w:val="center"/>
              <w:rPr>
                <w:rFonts w:ascii="맑은 고딕" w:eastAsia="맑은 고딕" w:hAnsi="맑은 고딕"/>
                <w:b/>
              </w:rPr>
            </w:pPr>
            <w:r w:rsidRPr="000F172C">
              <w:rPr>
                <w:rFonts w:ascii="맑은 고딕" w:eastAsia="맑은 고딕" w:hAnsi="맑은 고딕" w:hint="eastAsia"/>
                <w:b/>
              </w:rPr>
              <w:t>버전</w:t>
            </w:r>
          </w:p>
        </w:tc>
        <w:tc>
          <w:tcPr>
            <w:tcW w:w="1800" w:type="dxa"/>
            <w:shd w:val="clear" w:color="auto" w:fill="E6E6E6"/>
            <w:vAlign w:val="center"/>
          </w:tcPr>
          <w:p w:rsidR="00A11B91" w:rsidRPr="000F172C" w:rsidRDefault="00A11B91">
            <w:pPr>
              <w:spacing w:line="360" w:lineRule="atLeast"/>
              <w:jc w:val="center"/>
              <w:rPr>
                <w:rFonts w:ascii="맑은 고딕" w:eastAsia="맑은 고딕" w:hAnsi="맑은 고딕"/>
                <w:b/>
              </w:rPr>
            </w:pPr>
            <w:r w:rsidRPr="000F172C">
              <w:rPr>
                <w:rFonts w:ascii="맑은 고딕" w:eastAsia="맑은 고딕" w:hAnsi="맑은 고딕" w:hint="eastAsia"/>
                <w:b/>
              </w:rPr>
              <w:t>개정일자</w:t>
            </w:r>
          </w:p>
        </w:tc>
        <w:tc>
          <w:tcPr>
            <w:tcW w:w="1300" w:type="dxa"/>
            <w:shd w:val="clear" w:color="auto" w:fill="E6E6E6"/>
            <w:vAlign w:val="center"/>
          </w:tcPr>
          <w:p w:rsidR="00A11B91" w:rsidRPr="000F172C" w:rsidRDefault="00A11B91">
            <w:pPr>
              <w:spacing w:line="360" w:lineRule="atLeast"/>
              <w:jc w:val="center"/>
              <w:rPr>
                <w:rFonts w:ascii="맑은 고딕" w:eastAsia="맑은 고딕" w:hAnsi="맑은 고딕"/>
                <w:b/>
              </w:rPr>
            </w:pPr>
            <w:r w:rsidRPr="000F172C">
              <w:rPr>
                <w:rStyle w:val="a9"/>
                <w:rFonts w:ascii="맑은 고딕" w:eastAsia="맑은 고딕" w:hAnsi="맑은 고딕"/>
                <w:b/>
              </w:rPr>
              <w:footnoteReference w:id="1"/>
            </w:r>
            <w:proofErr w:type="spellStart"/>
            <w:r w:rsidRPr="000F172C">
              <w:rPr>
                <w:rFonts w:ascii="맑은 고딕" w:eastAsia="맑은 고딕" w:hAnsi="맑은 고딕" w:hint="eastAsia"/>
                <w:b/>
              </w:rPr>
              <w:t>개정사유</w:t>
            </w:r>
            <w:proofErr w:type="spellEnd"/>
          </w:p>
        </w:tc>
        <w:tc>
          <w:tcPr>
            <w:tcW w:w="3500" w:type="dxa"/>
            <w:shd w:val="clear" w:color="auto" w:fill="E6E6E6"/>
            <w:vAlign w:val="center"/>
          </w:tcPr>
          <w:p w:rsidR="00A11B91" w:rsidRPr="000F172C" w:rsidRDefault="00A11B91">
            <w:pPr>
              <w:spacing w:line="360" w:lineRule="atLeast"/>
              <w:jc w:val="center"/>
              <w:rPr>
                <w:rFonts w:ascii="맑은 고딕" w:eastAsia="맑은 고딕" w:hAnsi="맑은 고딕"/>
                <w:b/>
              </w:rPr>
            </w:pPr>
            <w:r w:rsidRPr="000F172C">
              <w:rPr>
                <w:rStyle w:val="a9"/>
                <w:rFonts w:ascii="맑은 고딕" w:eastAsia="맑은 고딕" w:hAnsi="맑은 고딕"/>
                <w:b/>
              </w:rPr>
              <w:footnoteReference w:id="2"/>
            </w:r>
            <w:proofErr w:type="spellStart"/>
            <w:r w:rsidRPr="000F172C">
              <w:rPr>
                <w:rFonts w:ascii="맑은 고딕" w:eastAsia="맑은 고딕" w:hAnsi="맑은 고딕" w:hint="eastAsia"/>
                <w:b/>
              </w:rPr>
              <w:t>개정내역</w:t>
            </w:r>
            <w:proofErr w:type="spellEnd"/>
          </w:p>
        </w:tc>
        <w:tc>
          <w:tcPr>
            <w:tcW w:w="1022" w:type="dxa"/>
            <w:shd w:val="clear" w:color="auto" w:fill="E6E6E6"/>
          </w:tcPr>
          <w:p w:rsidR="00A11B91" w:rsidRPr="000F172C" w:rsidRDefault="00A11B91">
            <w:pPr>
              <w:spacing w:line="360" w:lineRule="atLeast"/>
              <w:jc w:val="center"/>
              <w:rPr>
                <w:rFonts w:ascii="맑은 고딕" w:eastAsia="맑은 고딕" w:hAnsi="맑은 고딕"/>
                <w:b/>
              </w:rPr>
            </w:pPr>
            <w:r w:rsidRPr="000F172C">
              <w:rPr>
                <w:rFonts w:ascii="맑은 고딕" w:eastAsia="맑은 고딕" w:hAnsi="맑은 고딕" w:hint="eastAsia"/>
                <w:b/>
              </w:rPr>
              <w:t>작성자</w:t>
            </w:r>
          </w:p>
        </w:tc>
        <w:tc>
          <w:tcPr>
            <w:tcW w:w="1023" w:type="dxa"/>
            <w:shd w:val="clear" w:color="auto" w:fill="E6E6E6"/>
            <w:vAlign w:val="center"/>
          </w:tcPr>
          <w:p w:rsidR="00A11B91" w:rsidRPr="000F172C" w:rsidRDefault="00A11B91">
            <w:pPr>
              <w:spacing w:line="360" w:lineRule="atLeast"/>
              <w:jc w:val="center"/>
              <w:rPr>
                <w:rFonts w:ascii="맑은 고딕" w:eastAsia="맑은 고딕" w:hAnsi="맑은 고딕"/>
                <w:b/>
              </w:rPr>
            </w:pPr>
            <w:proofErr w:type="spellStart"/>
            <w:smartTag w:uri="urn:schemas-microsoft-com:office:smarttags" w:element="PersonName">
              <w:smartTagPr>
                <w:attr w:uri="urn:schemas-microsoft-com:office:office" w:name="ls" w:val="trans"/>
              </w:smartTagPr>
              <w:r w:rsidRPr="000F172C">
                <w:rPr>
                  <w:rFonts w:ascii="맑은 고딕" w:eastAsia="맑은 고딕" w:hAnsi="맑은 고딕" w:hint="eastAsia"/>
                  <w:b/>
                </w:rPr>
                <w:t>승인자</w:t>
              </w:r>
            </w:smartTag>
            <w:proofErr w:type="spellEnd"/>
          </w:p>
        </w:tc>
      </w:tr>
      <w:tr w:rsidR="00A11B91" w:rsidRPr="000F172C">
        <w:tc>
          <w:tcPr>
            <w:tcW w:w="800" w:type="dxa"/>
          </w:tcPr>
          <w:p w:rsidR="00A11B91" w:rsidRPr="000F172C" w:rsidRDefault="006918D0">
            <w:pPr>
              <w:spacing w:line="360" w:lineRule="atLeast"/>
              <w:jc w:val="center"/>
              <w:rPr>
                <w:rFonts w:ascii="맑은 고딕" w:eastAsia="맑은 고딕" w:hAnsi="맑은 고딕"/>
                <w:color w:val="0000FF"/>
              </w:rPr>
            </w:pPr>
            <w:r w:rsidRPr="000F172C">
              <w:rPr>
                <w:rFonts w:ascii="맑은 고딕" w:eastAsia="맑은 고딕" w:hAnsi="맑은 고딕" w:hint="eastAsia"/>
                <w:color w:val="0000FF"/>
              </w:rPr>
              <w:t>0.1</w:t>
            </w:r>
          </w:p>
        </w:tc>
        <w:tc>
          <w:tcPr>
            <w:tcW w:w="1800" w:type="dxa"/>
          </w:tcPr>
          <w:p w:rsidR="00A11B91" w:rsidRPr="000F172C" w:rsidRDefault="00A22C09" w:rsidP="00553B43">
            <w:pPr>
              <w:spacing w:line="360" w:lineRule="atLeast"/>
              <w:jc w:val="center"/>
              <w:rPr>
                <w:rFonts w:ascii="맑은 고딕" w:eastAsia="맑은 고딕" w:hAnsi="맑은 고딕"/>
                <w:color w:val="0000FF"/>
              </w:rPr>
            </w:pPr>
            <w:smartTag w:uri="urn:schemas-microsoft-com:office:smarttags" w:element="date">
              <w:smartTagPr>
                <w:attr w:uri="urn:schemas-microsoft-com:office:office" w:name="ls" w:val="trans"/>
                <w:attr w:name="Year" w:val="2009"/>
                <w:attr w:name="Month" w:val="4"/>
                <w:attr w:name="Day" w:val="24"/>
              </w:smartTagPr>
              <w:r w:rsidRPr="000F172C">
                <w:rPr>
                  <w:rFonts w:ascii="맑은 고딕" w:eastAsia="맑은 고딕" w:hAnsi="맑은 고딕"/>
                  <w:color w:val="0000FF"/>
                </w:rPr>
                <w:t>200</w:t>
              </w:r>
              <w:r w:rsidR="00553B43" w:rsidRPr="000F172C">
                <w:rPr>
                  <w:rFonts w:ascii="맑은 고딕" w:eastAsia="맑은 고딕" w:hAnsi="맑은 고딕" w:hint="eastAsia"/>
                  <w:color w:val="0000FF"/>
                </w:rPr>
                <w:t>9</w:t>
              </w:r>
              <w:r w:rsidRPr="000F172C">
                <w:rPr>
                  <w:rFonts w:ascii="맑은 고딕" w:eastAsia="맑은 고딕" w:hAnsi="맑은 고딕"/>
                  <w:color w:val="0000FF"/>
                </w:rPr>
                <w:t>-0</w:t>
              </w:r>
              <w:r w:rsidR="000D6711" w:rsidRPr="000F172C">
                <w:rPr>
                  <w:rFonts w:ascii="맑은 고딕" w:eastAsia="맑은 고딕" w:hAnsi="맑은 고딕" w:hint="eastAsia"/>
                  <w:color w:val="0000FF"/>
                </w:rPr>
                <w:t>4</w:t>
              </w:r>
              <w:r w:rsidRPr="000F172C">
                <w:rPr>
                  <w:rFonts w:ascii="맑은 고딕" w:eastAsia="맑은 고딕" w:hAnsi="맑은 고딕"/>
                  <w:color w:val="0000FF"/>
                </w:rPr>
                <w:t>-</w:t>
              </w:r>
              <w:r w:rsidR="00553B43" w:rsidRPr="000F172C">
                <w:rPr>
                  <w:rFonts w:ascii="맑은 고딕" w:eastAsia="맑은 고딕" w:hAnsi="맑은 고딕" w:hint="eastAsia"/>
                  <w:color w:val="0000FF"/>
                </w:rPr>
                <w:t>24</w:t>
              </w:r>
            </w:smartTag>
          </w:p>
        </w:tc>
        <w:tc>
          <w:tcPr>
            <w:tcW w:w="1300" w:type="dxa"/>
          </w:tcPr>
          <w:p w:rsidR="00A11B91" w:rsidRPr="000F172C" w:rsidRDefault="00A11B91">
            <w:pPr>
              <w:spacing w:line="360" w:lineRule="atLeast"/>
              <w:jc w:val="center"/>
              <w:rPr>
                <w:rFonts w:ascii="맑은 고딕" w:eastAsia="맑은 고딕" w:hAnsi="맑은 고딕"/>
                <w:color w:val="0000FF"/>
              </w:rPr>
            </w:pPr>
            <w:r w:rsidRPr="000F172C">
              <w:rPr>
                <w:rFonts w:ascii="맑은 고딕" w:eastAsia="맑은 고딕" w:hAnsi="맑은 고딕" w:hint="eastAsia"/>
                <w:color w:val="0000FF"/>
              </w:rPr>
              <w:t>제정</w:t>
            </w:r>
          </w:p>
        </w:tc>
        <w:tc>
          <w:tcPr>
            <w:tcW w:w="3500" w:type="dxa"/>
          </w:tcPr>
          <w:p w:rsidR="00A11B91" w:rsidRPr="000F172C" w:rsidRDefault="00A11B91">
            <w:pPr>
              <w:spacing w:line="360" w:lineRule="atLeast"/>
              <w:rPr>
                <w:rFonts w:ascii="맑은 고딕" w:eastAsia="맑은 고딕" w:hAnsi="맑은 고딕"/>
                <w:color w:val="0000FF"/>
              </w:rPr>
            </w:pPr>
            <w:r w:rsidRPr="000F172C">
              <w:rPr>
                <w:rFonts w:ascii="맑은 고딕" w:eastAsia="맑은 고딕" w:hAnsi="맑은 고딕" w:hint="eastAsia"/>
                <w:color w:val="0000FF"/>
              </w:rPr>
              <w:t>최초 제정</w:t>
            </w:r>
          </w:p>
        </w:tc>
        <w:tc>
          <w:tcPr>
            <w:tcW w:w="1022" w:type="dxa"/>
          </w:tcPr>
          <w:p w:rsidR="00A11B91" w:rsidRPr="000F172C" w:rsidRDefault="00A11B91" w:rsidP="00553B43">
            <w:pPr>
              <w:spacing w:line="360" w:lineRule="atLeast"/>
              <w:jc w:val="center"/>
              <w:rPr>
                <w:rFonts w:ascii="맑은 고딕" w:eastAsia="맑은 고딕" w:hAnsi="맑은 고딕"/>
                <w:color w:val="0000FF"/>
              </w:rPr>
            </w:pPr>
          </w:p>
        </w:tc>
        <w:tc>
          <w:tcPr>
            <w:tcW w:w="1023" w:type="dxa"/>
          </w:tcPr>
          <w:p w:rsidR="00A11B91" w:rsidRPr="000F172C" w:rsidRDefault="00A11B91">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rsidP="000A0A01">
            <w:pPr>
              <w:spacing w:line="360" w:lineRule="atLeast"/>
              <w:jc w:val="center"/>
              <w:rPr>
                <w:rFonts w:ascii="맑은 고딕" w:eastAsia="맑은 고딕" w:hAnsi="맑은 고딕"/>
                <w:color w:val="0000FF"/>
              </w:rPr>
            </w:pPr>
            <w:r w:rsidRPr="000F172C">
              <w:rPr>
                <w:rFonts w:ascii="맑은 고딕" w:eastAsia="맑은 고딕" w:hAnsi="맑은 고딕" w:hint="eastAsia"/>
                <w:color w:val="0000FF"/>
              </w:rPr>
              <w:t>0.2</w:t>
            </w:r>
          </w:p>
        </w:tc>
        <w:tc>
          <w:tcPr>
            <w:tcW w:w="1800" w:type="dxa"/>
          </w:tcPr>
          <w:p w:rsidR="0022752C" w:rsidRPr="000F172C" w:rsidRDefault="0022752C" w:rsidP="000A0A01">
            <w:pPr>
              <w:spacing w:line="360" w:lineRule="atLeast"/>
              <w:jc w:val="center"/>
              <w:rPr>
                <w:rFonts w:ascii="맑은 고딕" w:eastAsia="맑은 고딕" w:hAnsi="맑은 고딕"/>
                <w:color w:val="0000FF"/>
              </w:rPr>
            </w:pPr>
            <w:smartTag w:uri="urn:schemas-microsoft-com:office:smarttags" w:element="date">
              <w:smartTagPr>
                <w:attr w:uri="urn:schemas-microsoft-com:office:office" w:name="ls" w:val="trans"/>
                <w:attr w:name="Year" w:val="2009"/>
                <w:attr w:name="Month" w:val="5"/>
                <w:attr w:name="Day" w:val="7"/>
              </w:smartTagPr>
              <w:r w:rsidRPr="000F172C">
                <w:rPr>
                  <w:rFonts w:ascii="맑은 고딕" w:eastAsia="맑은 고딕" w:hAnsi="맑은 고딕"/>
                  <w:color w:val="0000FF"/>
                </w:rPr>
                <w:t>200</w:t>
              </w:r>
              <w:r w:rsidRPr="000F172C">
                <w:rPr>
                  <w:rFonts w:ascii="맑은 고딕" w:eastAsia="맑은 고딕" w:hAnsi="맑은 고딕" w:hint="eastAsia"/>
                  <w:color w:val="0000FF"/>
                </w:rPr>
                <w:t>9</w:t>
              </w:r>
              <w:r w:rsidRPr="000F172C">
                <w:rPr>
                  <w:rFonts w:ascii="맑은 고딕" w:eastAsia="맑은 고딕" w:hAnsi="맑은 고딕"/>
                  <w:color w:val="0000FF"/>
                </w:rPr>
                <w:t>-0</w:t>
              </w:r>
              <w:r w:rsidRPr="000F172C">
                <w:rPr>
                  <w:rFonts w:ascii="맑은 고딕" w:eastAsia="맑은 고딕" w:hAnsi="맑은 고딕" w:hint="eastAsia"/>
                  <w:color w:val="0000FF"/>
                </w:rPr>
                <w:t>5</w:t>
              </w:r>
              <w:r w:rsidRPr="000F172C">
                <w:rPr>
                  <w:rFonts w:ascii="맑은 고딕" w:eastAsia="맑은 고딕" w:hAnsi="맑은 고딕"/>
                  <w:color w:val="0000FF"/>
                </w:rPr>
                <w:t>-</w:t>
              </w:r>
              <w:r w:rsidRPr="000F172C">
                <w:rPr>
                  <w:rFonts w:ascii="맑은 고딕" w:eastAsia="맑은 고딕" w:hAnsi="맑은 고딕" w:hint="eastAsia"/>
                  <w:color w:val="0000FF"/>
                </w:rPr>
                <w:t>07</w:t>
              </w:r>
            </w:smartTag>
          </w:p>
        </w:tc>
        <w:tc>
          <w:tcPr>
            <w:tcW w:w="1300" w:type="dxa"/>
          </w:tcPr>
          <w:p w:rsidR="0022752C" w:rsidRPr="000F172C" w:rsidRDefault="0022752C" w:rsidP="000A0A01">
            <w:pPr>
              <w:spacing w:line="360" w:lineRule="atLeast"/>
              <w:jc w:val="center"/>
              <w:rPr>
                <w:rFonts w:ascii="맑은 고딕" w:eastAsia="맑은 고딕" w:hAnsi="맑은 고딕"/>
                <w:color w:val="0000FF"/>
              </w:rPr>
            </w:pPr>
            <w:r w:rsidRPr="000F172C">
              <w:rPr>
                <w:rFonts w:ascii="맑은 고딕" w:eastAsia="맑은 고딕" w:hAnsi="맑은 고딕" w:hint="eastAsia"/>
                <w:color w:val="0000FF"/>
              </w:rPr>
              <w:t>수정</w:t>
            </w:r>
          </w:p>
        </w:tc>
        <w:tc>
          <w:tcPr>
            <w:tcW w:w="3500" w:type="dxa"/>
          </w:tcPr>
          <w:p w:rsidR="0022752C" w:rsidRPr="000F172C" w:rsidRDefault="0022752C" w:rsidP="000A0A01">
            <w:pPr>
              <w:spacing w:line="360" w:lineRule="atLeast"/>
              <w:rPr>
                <w:rFonts w:ascii="맑은 고딕" w:eastAsia="맑은 고딕" w:hAnsi="맑은 고딕"/>
                <w:color w:val="0000FF"/>
              </w:rPr>
            </w:pPr>
            <w:r w:rsidRPr="000F172C">
              <w:rPr>
                <w:rFonts w:ascii="맑은 고딕" w:eastAsia="맑은 고딕" w:hAnsi="맑은 고딕" w:hint="eastAsia"/>
                <w:color w:val="0000FF"/>
              </w:rPr>
              <w:t>보완</w:t>
            </w:r>
          </w:p>
        </w:tc>
        <w:tc>
          <w:tcPr>
            <w:tcW w:w="1022" w:type="dxa"/>
          </w:tcPr>
          <w:p w:rsidR="0022752C" w:rsidRPr="000F172C" w:rsidRDefault="0022752C" w:rsidP="000A0A01">
            <w:pPr>
              <w:spacing w:line="360" w:lineRule="atLeast"/>
              <w:jc w:val="center"/>
              <w:rPr>
                <w:rFonts w:ascii="맑은 고딕" w:eastAsia="맑은 고딕" w:hAnsi="맑은 고딕"/>
                <w:color w:val="0000FF"/>
              </w:rPr>
            </w:pPr>
          </w:p>
        </w:tc>
        <w:tc>
          <w:tcPr>
            <w:tcW w:w="1023" w:type="dxa"/>
          </w:tcPr>
          <w:p w:rsidR="0022752C" w:rsidRPr="000F172C" w:rsidRDefault="0022752C" w:rsidP="000A0A01">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rsidP="00055117">
            <w:pPr>
              <w:spacing w:line="360" w:lineRule="atLeast"/>
              <w:jc w:val="center"/>
              <w:rPr>
                <w:rFonts w:ascii="맑은 고딕" w:eastAsia="맑은 고딕" w:hAnsi="맑은 고딕"/>
                <w:color w:val="0000FF"/>
              </w:rPr>
            </w:pPr>
          </w:p>
        </w:tc>
        <w:tc>
          <w:tcPr>
            <w:tcW w:w="1800" w:type="dxa"/>
          </w:tcPr>
          <w:p w:rsidR="0022752C" w:rsidRPr="000F172C" w:rsidRDefault="0022752C" w:rsidP="00055117">
            <w:pPr>
              <w:spacing w:line="360" w:lineRule="atLeast"/>
              <w:jc w:val="center"/>
              <w:rPr>
                <w:rFonts w:ascii="맑은 고딕" w:eastAsia="맑은 고딕" w:hAnsi="맑은 고딕"/>
                <w:color w:val="0000FF"/>
              </w:rPr>
            </w:pPr>
          </w:p>
        </w:tc>
        <w:tc>
          <w:tcPr>
            <w:tcW w:w="1300" w:type="dxa"/>
          </w:tcPr>
          <w:p w:rsidR="0022752C" w:rsidRPr="000F172C" w:rsidRDefault="0022752C" w:rsidP="00055117">
            <w:pPr>
              <w:spacing w:line="360" w:lineRule="atLeast"/>
              <w:jc w:val="center"/>
              <w:rPr>
                <w:rFonts w:ascii="맑은 고딕" w:eastAsia="맑은 고딕" w:hAnsi="맑은 고딕"/>
                <w:color w:val="0000FF"/>
              </w:rPr>
            </w:pPr>
          </w:p>
        </w:tc>
        <w:tc>
          <w:tcPr>
            <w:tcW w:w="3500" w:type="dxa"/>
          </w:tcPr>
          <w:p w:rsidR="0022752C" w:rsidRPr="000F172C" w:rsidRDefault="0022752C" w:rsidP="00055117">
            <w:pPr>
              <w:spacing w:line="360" w:lineRule="atLeast"/>
              <w:rPr>
                <w:rFonts w:ascii="맑은 고딕" w:eastAsia="맑은 고딕" w:hAnsi="맑은 고딕"/>
                <w:color w:val="0000FF"/>
              </w:rPr>
            </w:pPr>
          </w:p>
        </w:tc>
        <w:tc>
          <w:tcPr>
            <w:tcW w:w="1022" w:type="dxa"/>
          </w:tcPr>
          <w:p w:rsidR="0022752C" w:rsidRPr="000F172C" w:rsidRDefault="0022752C" w:rsidP="00055117">
            <w:pPr>
              <w:spacing w:line="360" w:lineRule="atLeast"/>
              <w:jc w:val="center"/>
              <w:rPr>
                <w:rFonts w:ascii="맑은 고딕" w:eastAsia="맑은 고딕" w:hAnsi="맑은 고딕"/>
                <w:color w:val="0000FF"/>
              </w:rPr>
            </w:pPr>
          </w:p>
        </w:tc>
        <w:tc>
          <w:tcPr>
            <w:tcW w:w="1023" w:type="dxa"/>
          </w:tcPr>
          <w:p w:rsidR="0022752C" w:rsidRPr="000F172C" w:rsidRDefault="0022752C" w:rsidP="00055117">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rsidP="000C737A">
            <w:pPr>
              <w:spacing w:line="360" w:lineRule="atLeast"/>
              <w:jc w:val="center"/>
              <w:rPr>
                <w:rFonts w:ascii="맑은 고딕" w:eastAsia="맑은 고딕" w:hAnsi="맑은 고딕"/>
                <w:color w:val="0000FF"/>
              </w:rPr>
            </w:pPr>
          </w:p>
        </w:tc>
        <w:tc>
          <w:tcPr>
            <w:tcW w:w="1800" w:type="dxa"/>
          </w:tcPr>
          <w:p w:rsidR="0022752C" w:rsidRPr="000F172C" w:rsidRDefault="0022752C" w:rsidP="000C737A">
            <w:pPr>
              <w:spacing w:line="360" w:lineRule="atLeast"/>
              <w:jc w:val="center"/>
              <w:rPr>
                <w:rFonts w:ascii="맑은 고딕" w:eastAsia="맑은 고딕" w:hAnsi="맑은 고딕"/>
                <w:color w:val="0000FF"/>
              </w:rPr>
            </w:pPr>
          </w:p>
        </w:tc>
        <w:tc>
          <w:tcPr>
            <w:tcW w:w="1300" w:type="dxa"/>
          </w:tcPr>
          <w:p w:rsidR="0022752C" w:rsidRPr="000F172C" w:rsidRDefault="0022752C" w:rsidP="000C737A">
            <w:pPr>
              <w:spacing w:line="360" w:lineRule="atLeast"/>
              <w:jc w:val="center"/>
              <w:rPr>
                <w:rFonts w:ascii="맑은 고딕" w:eastAsia="맑은 고딕" w:hAnsi="맑은 고딕"/>
                <w:color w:val="0000FF"/>
              </w:rPr>
            </w:pPr>
          </w:p>
        </w:tc>
        <w:tc>
          <w:tcPr>
            <w:tcW w:w="3500" w:type="dxa"/>
          </w:tcPr>
          <w:p w:rsidR="0022752C" w:rsidRPr="000F172C" w:rsidRDefault="0022752C" w:rsidP="000C737A">
            <w:pPr>
              <w:spacing w:line="360" w:lineRule="atLeast"/>
              <w:rPr>
                <w:rFonts w:ascii="맑은 고딕" w:eastAsia="맑은 고딕" w:hAnsi="맑은 고딕"/>
                <w:color w:val="0000FF"/>
              </w:rPr>
            </w:pPr>
          </w:p>
        </w:tc>
        <w:tc>
          <w:tcPr>
            <w:tcW w:w="1022" w:type="dxa"/>
          </w:tcPr>
          <w:p w:rsidR="0022752C" w:rsidRPr="000F172C" w:rsidRDefault="0022752C" w:rsidP="000C737A">
            <w:pPr>
              <w:spacing w:line="360" w:lineRule="atLeast"/>
              <w:jc w:val="center"/>
              <w:rPr>
                <w:rFonts w:ascii="맑은 고딕" w:eastAsia="맑은 고딕" w:hAnsi="맑은 고딕"/>
                <w:color w:val="0000FF"/>
              </w:rPr>
            </w:pPr>
          </w:p>
        </w:tc>
        <w:tc>
          <w:tcPr>
            <w:tcW w:w="1023" w:type="dxa"/>
          </w:tcPr>
          <w:p w:rsidR="0022752C" w:rsidRPr="000F172C" w:rsidRDefault="0022752C" w:rsidP="000C737A">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rsidP="00025226">
            <w:pPr>
              <w:spacing w:line="360" w:lineRule="atLeast"/>
              <w:jc w:val="center"/>
              <w:rPr>
                <w:rFonts w:ascii="맑은 고딕" w:eastAsia="맑은 고딕" w:hAnsi="맑은 고딕"/>
                <w:color w:val="0000FF"/>
              </w:rPr>
            </w:pPr>
          </w:p>
        </w:tc>
        <w:tc>
          <w:tcPr>
            <w:tcW w:w="1800" w:type="dxa"/>
          </w:tcPr>
          <w:p w:rsidR="0022752C" w:rsidRPr="000F172C" w:rsidRDefault="0022752C" w:rsidP="00025226">
            <w:pPr>
              <w:spacing w:line="360" w:lineRule="atLeast"/>
              <w:jc w:val="center"/>
              <w:rPr>
                <w:rFonts w:ascii="맑은 고딕" w:eastAsia="맑은 고딕" w:hAnsi="맑은 고딕"/>
                <w:color w:val="0000FF"/>
              </w:rPr>
            </w:pPr>
          </w:p>
        </w:tc>
        <w:tc>
          <w:tcPr>
            <w:tcW w:w="1300" w:type="dxa"/>
          </w:tcPr>
          <w:p w:rsidR="0022752C" w:rsidRPr="000F172C" w:rsidRDefault="0022752C" w:rsidP="00025226">
            <w:pPr>
              <w:spacing w:line="360" w:lineRule="atLeast"/>
              <w:jc w:val="center"/>
              <w:rPr>
                <w:rFonts w:ascii="맑은 고딕" w:eastAsia="맑은 고딕" w:hAnsi="맑은 고딕"/>
                <w:color w:val="0000FF"/>
              </w:rPr>
            </w:pPr>
          </w:p>
        </w:tc>
        <w:tc>
          <w:tcPr>
            <w:tcW w:w="3500" w:type="dxa"/>
          </w:tcPr>
          <w:p w:rsidR="0022752C" w:rsidRPr="000F172C" w:rsidRDefault="0022752C" w:rsidP="00025226">
            <w:pPr>
              <w:spacing w:line="360" w:lineRule="atLeast"/>
              <w:rPr>
                <w:rFonts w:ascii="맑은 고딕" w:eastAsia="맑은 고딕" w:hAnsi="맑은 고딕"/>
                <w:color w:val="0000FF"/>
              </w:rPr>
            </w:pPr>
          </w:p>
        </w:tc>
        <w:tc>
          <w:tcPr>
            <w:tcW w:w="1022" w:type="dxa"/>
          </w:tcPr>
          <w:p w:rsidR="0022752C" w:rsidRPr="000F172C" w:rsidRDefault="0022752C" w:rsidP="00025226">
            <w:pPr>
              <w:spacing w:line="360" w:lineRule="atLeast"/>
              <w:jc w:val="center"/>
              <w:rPr>
                <w:rFonts w:ascii="맑은 고딕" w:eastAsia="맑은 고딕" w:hAnsi="맑은 고딕"/>
                <w:color w:val="0000FF"/>
              </w:rPr>
            </w:pPr>
          </w:p>
        </w:tc>
        <w:tc>
          <w:tcPr>
            <w:tcW w:w="1023" w:type="dxa"/>
          </w:tcPr>
          <w:p w:rsidR="0022752C" w:rsidRPr="000F172C" w:rsidRDefault="0022752C" w:rsidP="00025226">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rsidP="000A0AAC">
            <w:pPr>
              <w:spacing w:line="360" w:lineRule="atLeast"/>
              <w:jc w:val="center"/>
              <w:rPr>
                <w:rFonts w:ascii="맑은 고딕" w:eastAsia="맑은 고딕" w:hAnsi="맑은 고딕"/>
                <w:color w:val="0000FF"/>
              </w:rPr>
            </w:pPr>
          </w:p>
        </w:tc>
        <w:tc>
          <w:tcPr>
            <w:tcW w:w="1800" w:type="dxa"/>
          </w:tcPr>
          <w:p w:rsidR="0022752C" w:rsidRPr="000F172C" w:rsidRDefault="0022752C" w:rsidP="000A0AAC">
            <w:pPr>
              <w:spacing w:line="360" w:lineRule="atLeast"/>
              <w:jc w:val="center"/>
              <w:rPr>
                <w:rFonts w:ascii="맑은 고딕" w:eastAsia="맑은 고딕" w:hAnsi="맑은 고딕"/>
                <w:color w:val="0000FF"/>
              </w:rPr>
            </w:pPr>
          </w:p>
        </w:tc>
        <w:tc>
          <w:tcPr>
            <w:tcW w:w="1300" w:type="dxa"/>
          </w:tcPr>
          <w:p w:rsidR="0022752C" w:rsidRPr="000F172C" w:rsidRDefault="0022752C" w:rsidP="000A0AAC">
            <w:pPr>
              <w:spacing w:line="360" w:lineRule="atLeast"/>
              <w:jc w:val="center"/>
              <w:rPr>
                <w:rFonts w:ascii="맑은 고딕" w:eastAsia="맑은 고딕" w:hAnsi="맑은 고딕"/>
                <w:color w:val="0000FF"/>
              </w:rPr>
            </w:pPr>
          </w:p>
        </w:tc>
        <w:tc>
          <w:tcPr>
            <w:tcW w:w="3500" w:type="dxa"/>
          </w:tcPr>
          <w:p w:rsidR="0022752C" w:rsidRPr="000F172C" w:rsidRDefault="0022752C" w:rsidP="000A0AAC">
            <w:pPr>
              <w:spacing w:line="360" w:lineRule="atLeast"/>
              <w:rPr>
                <w:rFonts w:ascii="맑은 고딕" w:eastAsia="맑은 고딕" w:hAnsi="맑은 고딕"/>
                <w:color w:val="0000FF"/>
              </w:rPr>
            </w:pPr>
          </w:p>
        </w:tc>
        <w:tc>
          <w:tcPr>
            <w:tcW w:w="1022" w:type="dxa"/>
          </w:tcPr>
          <w:p w:rsidR="0022752C" w:rsidRPr="000F172C" w:rsidRDefault="0022752C" w:rsidP="000A0AAC">
            <w:pPr>
              <w:spacing w:line="360" w:lineRule="atLeast"/>
              <w:jc w:val="center"/>
              <w:rPr>
                <w:rFonts w:ascii="맑은 고딕" w:eastAsia="맑은 고딕" w:hAnsi="맑은 고딕"/>
                <w:color w:val="0000FF"/>
              </w:rPr>
            </w:pPr>
          </w:p>
        </w:tc>
        <w:tc>
          <w:tcPr>
            <w:tcW w:w="1023" w:type="dxa"/>
          </w:tcPr>
          <w:p w:rsidR="0022752C" w:rsidRPr="000F172C" w:rsidRDefault="0022752C" w:rsidP="000A0AA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r w:rsidR="0022752C" w:rsidRPr="000F172C">
        <w:tc>
          <w:tcPr>
            <w:tcW w:w="800" w:type="dxa"/>
          </w:tcPr>
          <w:p w:rsidR="0022752C" w:rsidRPr="000F172C" w:rsidRDefault="0022752C">
            <w:pPr>
              <w:spacing w:line="360" w:lineRule="atLeast"/>
              <w:jc w:val="center"/>
              <w:rPr>
                <w:rFonts w:ascii="맑은 고딕" w:eastAsia="맑은 고딕" w:hAnsi="맑은 고딕"/>
                <w:color w:val="0000FF"/>
              </w:rPr>
            </w:pPr>
          </w:p>
        </w:tc>
        <w:tc>
          <w:tcPr>
            <w:tcW w:w="1800" w:type="dxa"/>
          </w:tcPr>
          <w:p w:rsidR="0022752C" w:rsidRPr="000F172C" w:rsidRDefault="0022752C">
            <w:pPr>
              <w:spacing w:line="360" w:lineRule="atLeast"/>
              <w:jc w:val="center"/>
              <w:rPr>
                <w:rFonts w:ascii="맑은 고딕" w:eastAsia="맑은 고딕" w:hAnsi="맑은 고딕"/>
                <w:color w:val="0000FF"/>
              </w:rPr>
            </w:pPr>
          </w:p>
        </w:tc>
        <w:tc>
          <w:tcPr>
            <w:tcW w:w="1300" w:type="dxa"/>
          </w:tcPr>
          <w:p w:rsidR="0022752C" w:rsidRPr="000F172C" w:rsidRDefault="0022752C">
            <w:pPr>
              <w:spacing w:line="360" w:lineRule="atLeast"/>
              <w:jc w:val="center"/>
              <w:rPr>
                <w:rFonts w:ascii="맑은 고딕" w:eastAsia="맑은 고딕" w:hAnsi="맑은 고딕"/>
                <w:color w:val="0000FF"/>
              </w:rPr>
            </w:pPr>
          </w:p>
        </w:tc>
        <w:tc>
          <w:tcPr>
            <w:tcW w:w="3500" w:type="dxa"/>
          </w:tcPr>
          <w:p w:rsidR="0022752C" w:rsidRPr="000F172C" w:rsidRDefault="0022752C">
            <w:pPr>
              <w:spacing w:line="360" w:lineRule="atLeast"/>
              <w:rPr>
                <w:rFonts w:ascii="맑은 고딕" w:eastAsia="맑은 고딕" w:hAnsi="맑은 고딕"/>
                <w:color w:val="0000FF"/>
              </w:rPr>
            </w:pPr>
          </w:p>
        </w:tc>
        <w:tc>
          <w:tcPr>
            <w:tcW w:w="1022" w:type="dxa"/>
          </w:tcPr>
          <w:p w:rsidR="0022752C" w:rsidRPr="000F172C" w:rsidRDefault="0022752C">
            <w:pPr>
              <w:spacing w:line="360" w:lineRule="atLeast"/>
              <w:jc w:val="center"/>
              <w:rPr>
                <w:rFonts w:ascii="맑은 고딕" w:eastAsia="맑은 고딕" w:hAnsi="맑은 고딕"/>
                <w:color w:val="0000FF"/>
              </w:rPr>
            </w:pPr>
          </w:p>
        </w:tc>
        <w:tc>
          <w:tcPr>
            <w:tcW w:w="1023" w:type="dxa"/>
          </w:tcPr>
          <w:p w:rsidR="0022752C" w:rsidRPr="000F172C" w:rsidRDefault="0022752C">
            <w:pPr>
              <w:spacing w:line="360" w:lineRule="atLeast"/>
              <w:jc w:val="center"/>
              <w:rPr>
                <w:rFonts w:ascii="맑은 고딕" w:eastAsia="맑은 고딕" w:hAnsi="맑은 고딕"/>
                <w:color w:val="0000FF"/>
              </w:rPr>
            </w:pPr>
          </w:p>
        </w:tc>
      </w:tr>
    </w:tbl>
    <w:p w:rsidR="007D1786" w:rsidRPr="000F172C" w:rsidRDefault="00A11B91">
      <w:pPr>
        <w:jc w:val="center"/>
        <w:rPr>
          <w:rFonts w:ascii="맑은 고딕" w:eastAsia="맑은 고딕" w:hAnsi="맑은 고딕"/>
        </w:rPr>
      </w:pPr>
      <w:r w:rsidRPr="000F172C">
        <w:rPr>
          <w:rFonts w:ascii="맑은 고딕" w:eastAsia="맑은 고딕" w:hAnsi="맑은 고딕"/>
        </w:rPr>
        <w:br w:type="page"/>
      </w:r>
    </w:p>
    <w:p w:rsidR="00A11B91" w:rsidRPr="00C2323B" w:rsidRDefault="00A11B91">
      <w:pPr>
        <w:jc w:val="center"/>
        <w:rPr>
          <w:rFonts w:ascii="맑은 고딕" w:eastAsia="맑은 고딕" w:hAnsi="맑은 고딕"/>
          <w:b/>
          <w:sz w:val="36"/>
          <w:szCs w:val="36"/>
        </w:rPr>
      </w:pPr>
      <w:r w:rsidRPr="00C2323B">
        <w:rPr>
          <w:rFonts w:ascii="맑은 고딕" w:eastAsia="맑은 고딕" w:hAnsi="맑은 고딕" w:hint="eastAsia"/>
          <w:b/>
          <w:sz w:val="36"/>
          <w:szCs w:val="36"/>
        </w:rPr>
        <w:lastRenderedPageBreak/>
        <w:t>목     차</w:t>
      </w:r>
    </w:p>
    <w:p w:rsidR="00A11B91" w:rsidRPr="000F172C" w:rsidRDefault="00A11B91">
      <w:pPr>
        <w:rPr>
          <w:rFonts w:ascii="맑은 고딕" w:eastAsia="맑은 고딕" w:hAnsi="맑은 고딕"/>
        </w:rPr>
      </w:pPr>
    </w:p>
    <w:bookmarkStart w:id="1" w:name="_GoBack"/>
    <w:bookmarkEnd w:id="1"/>
    <w:p w:rsidR="00C2323B" w:rsidRDefault="00C43590">
      <w:pPr>
        <w:pStyle w:val="11"/>
        <w:rPr>
          <w:rFonts w:asciiTheme="minorHAnsi" w:eastAsiaTheme="minorEastAsia" w:hAnsiTheme="minorHAnsi" w:cstheme="minorBidi"/>
          <w:b w:val="0"/>
          <w:noProof/>
          <w:spacing w:val="0"/>
          <w:w w:val="100"/>
          <w:kern w:val="2"/>
          <w:sz w:val="20"/>
          <w:szCs w:val="22"/>
        </w:rPr>
      </w:pPr>
      <w:r w:rsidRPr="000F172C">
        <w:rPr>
          <w:rFonts w:ascii="맑은 고딕" w:eastAsia="맑은 고딕" w:hAnsi="맑은 고딕"/>
          <w:b w:val="0"/>
          <w:sz w:val="20"/>
        </w:rPr>
        <w:fldChar w:fldCharType="begin"/>
      </w:r>
      <w:r w:rsidRPr="000F172C">
        <w:rPr>
          <w:rFonts w:ascii="맑은 고딕" w:eastAsia="맑은 고딕" w:hAnsi="맑은 고딕"/>
          <w:b w:val="0"/>
          <w:sz w:val="20"/>
        </w:rPr>
        <w:instrText xml:space="preserve"> TOC \o "1-3" \h \z \u </w:instrText>
      </w:r>
      <w:r w:rsidRPr="000F172C">
        <w:rPr>
          <w:rFonts w:ascii="맑은 고딕" w:eastAsia="맑은 고딕" w:hAnsi="맑은 고딕"/>
          <w:b w:val="0"/>
          <w:sz w:val="20"/>
        </w:rPr>
        <w:fldChar w:fldCharType="separate"/>
      </w:r>
      <w:hyperlink w:anchor="_Toc139061356" w:history="1">
        <w:r w:rsidR="00C2323B" w:rsidRPr="002B46D1">
          <w:rPr>
            <w:rStyle w:val="ab"/>
            <w:rFonts w:ascii="맑은 고딕" w:eastAsia="맑은 고딕" w:hAnsi="맑은 고딕" w:cs="맑은 고딕"/>
          </w:rPr>
          <w:t>1.</w:t>
        </w:r>
        <w:r w:rsidR="00C2323B" w:rsidRPr="002B46D1">
          <w:rPr>
            <w:rStyle w:val="ab"/>
            <w:rFonts w:ascii="맑은 고딕" w:eastAsia="맑은 고딕" w:hAnsi="맑은 고딕"/>
          </w:rPr>
          <w:t xml:space="preserve"> 개요</w:t>
        </w:r>
        <w:r w:rsidR="00C2323B">
          <w:rPr>
            <w:noProof/>
            <w:webHidden/>
          </w:rPr>
          <w:tab/>
        </w:r>
        <w:r w:rsidR="00C2323B">
          <w:rPr>
            <w:noProof/>
            <w:webHidden/>
          </w:rPr>
          <w:fldChar w:fldCharType="begin"/>
        </w:r>
        <w:r w:rsidR="00C2323B">
          <w:rPr>
            <w:noProof/>
            <w:webHidden/>
          </w:rPr>
          <w:instrText xml:space="preserve"> PAGEREF _Toc139061356 \h </w:instrText>
        </w:r>
        <w:r w:rsidR="00C2323B">
          <w:rPr>
            <w:noProof/>
            <w:webHidden/>
          </w:rPr>
        </w:r>
        <w:r w:rsidR="00C2323B">
          <w:rPr>
            <w:noProof/>
            <w:webHidden/>
          </w:rPr>
          <w:fldChar w:fldCharType="separate"/>
        </w:r>
        <w:r w:rsidR="00C2323B">
          <w:rPr>
            <w:noProof/>
            <w:webHidden/>
          </w:rPr>
          <w:t>5</w:t>
        </w:r>
        <w:r w:rsidR="00C2323B">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57" w:history="1">
        <w:r w:rsidRPr="002B46D1">
          <w:rPr>
            <w:rStyle w:val="ab"/>
            <w:rFonts w:ascii="맑은 고딕" w:eastAsia="맑은 고딕" w:hAnsi="맑은 고딕"/>
          </w:rPr>
          <w:t>1.1. 용어 및 약어</w:t>
        </w:r>
        <w:r>
          <w:rPr>
            <w:noProof/>
            <w:webHidden/>
          </w:rPr>
          <w:tab/>
        </w:r>
        <w:r>
          <w:rPr>
            <w:noProof/>
            <w:webHidden/>
          </w:rPr>
          <w:fldChar w:fldCharType="begin"/>
        </w:r>
        <w:r>
          <w:rPr>
            <w:noProof/>
            <w:webHidden/>
          </w:rPr>
          <w:instrText xml:space="preserve"> PAGEREF _Toc139061357 \h </w:instrText>
        </w:r>
        <w:r>
          <w:rPr>
            <w:noProof/>
            <w:webHidden/>
          </w:rPr>
        </w:r>
        <w:r>
          <w:rPr>
            <w:noProof/>
            <w:webHidden/>
          </w:rPr>
          <w:fldChar w:fldCharType="separate"/>
        </w:r>
        <w:r>
          <w:rPr>
            <w:noProof/>
            <w:webHidden/>
          </w:rPr>
          <w:t>5</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58" w:history="1">
        <w:r w:rsidRPr="002B46D1">
          <w:rPr>
            <w:rStyle w:val="ab"/>
            <w:rFonts w:ascii="맑은 고딕" w:eastAsia="맑은 고딕" w:hAnsi="맑은 고딕"/>
          </w:rPr>
          <w:t>1.2. 참고 문서</w:t>
        </w:r>
        <w:r>
          <w:rPr>
            <w:noProof/>
            <w:webHidden/>
          </w:rPr>
          <w:tab/>
        </w:r>
        <w:r>
          <w:rPr>
            <w:noProof/>
            <w:webHidden/>
          </w:rPr>
          <w:fldChar w:fldCharType="begin"/>
        </w:r>
        <w:r>
          <w:rPr>
            <w:noProof/>
            <w:webHidden/>
          </w:rPr>
          <w:instrText xml:space="preserve"> PAGEREF _Toc139061358 \h </w:instrText>
        </w:r>
        <w:r>
          <w:rPr>
            <w:noProof/>
            <w:webHidden/>
          </w:rPr>
        </w:r>
        <w:r>
          <w:rPr>
            <w:noProof/>
            <w:webHidden/>
          </w:rPr>
          <w:fldChar w:fldCharType="separate"/>
        </w:r>
        <w:r>
          <w:rPr>
            <w:noProof/>
            <w:webHidden/>
          </w:rPr>
          <w:t>5</w:t>
        </w:r>
        <w:r>
          <w:rPr>
            <w:noProof/>
            <w:webHidden/>
          </w:rPr>
          <w:fldChar w:fldCharType="end"/>
        </w:r>
      </w:hyperlink>
    </w:p>
    <w:p w:rsidR="00C2323B" w:rsidRDefault="00C2323B">
      <w:pPr>
        <w:pStyle w:val="11"/>
        <w:rPr>
          <w:rFonts w:asciiTheme="minorHAnsi" w:eastAsiaTheme="minorEastAsia" w:hAnsiTheme="minorHAnsi" w:cstheme="minorBidi"/>
          <w:b w:val="0"/>
          <w:noProof/>
          <w:spacing w:val="0"/>
          <w:w w:val="100"/>
          <w:kern w:val="2"/>
          <w:sz w:val="20"/>
          <w:szCs w:val="22"/>
        </w:rPr>
      </w:pPr>
      <w:hyperlink w:anchor="_Toc139061359" w:history="1">
        <w:r w:rsidRPr="002B46D1">
          <w:rPr>
            <w:rStyle w:val="ab"/>
            <w:rFonts w:ascii="맑은 고딕" w:eastAsia="맑은 고딕" w:hAnsi="맑은 고딕"/>
          </w:rPr>
          <w:t>2. 명명규칙</w:t>
        </w:r>
        <w:r>
          <w:rPr>
            <w:noProof/>
            <w:webHidden/>
          </w:rPr>
          <w:tab/>
        </w:r>
        <w:r>
          <w:rPr>
            <w:noProof/>
            <w:webHidden/>
          </w:rPr>
          <w:fldChar w:fldCharType="begin"/>
        </w:r>
        <w:r>
          <w:rPr>
            <w:noProof/>
            <w:webHidden/>
          </w:rPr>
          <w:instrText xml:space="preserve"> PAGEREF _Toc139061359 \h </w:instrText>
        </w:r>
        <w:r>
          <w:rPr>
            <w:noProof/>
            <w:webHidden/>
          </w:rPr>
        </w:r>
        <w:r>
          <w:rPr>
            <w:noProof/>
            <w:webHidden/>
          </w:rPr>
          <w:fldChar w:fldCharType="separate"/>
        </w:r>
        <w:r>
          <w:rPr>
            <w:noProof/>
            <w:webHidden/>
          </w:rPr>
          <w:t>5</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60" w:history="1">
        <w:r w:rsidRPr="002B46D1">
          <w:rPr>
            <w:rStyle w:val="ab"/>
            <w:rFonts w:ascii="맑은 고딕" w:eastAsia="맑은 고딕" w:hAnsi="맑은 고딕"/>
          </w:rPr>
          <w:t>2.1. 기본 명명규칙</w:t>
        </w:r>
        <w:r>
          <w:rPr>
            <w:noProof/>
            <w:webHidden/>
          </w:rPr>
          <w:tab/>
        </w:r>
        <w:r>
          <w:rPr>
            <w:noProof/>
            <w:webHidden/>
          </w:rPr>
          <w:fldChar w:fldCharType="begin"/>
        </w:r>
        <w:r>
          <w:rPr>
            <w:noProof/>
            <w:webHidden/>
          </w:rPr>
          <w:instrText xml:space="preserve"> PAGEREF _Toc139061360 \h </w:instrText>
        </w:r>
        <w:r>
          <w:rPr>
            <w:noProof/>
            <w:webHidden/>
          </w:rPr>
        </w:r>
        <w:r>
          <w:rPr>
            <w:noProof/>
            <w:webHidden/>
          </w:rPr>
          <w:fldChar w:fldCharType="separate"/>
        </w:r>
        <w:r>
          <w:rPr>
            <w:noProof/>
            <w:webHidden/>
          </w:rPr>
          <w:t>5</w:t>
        </w:r>
        <w:r>
          <w:rPr>
            <w:noProof/>
            <w:webHidden/>
          </w:rPr>
          <w:fldChar w:fldCharType="end"/>
        </w:r>
      </w:hyperlink>
    </w:p>
    <w:p w:rsidR="00C2323B" w:rsidRDefault="00C2323B">
      <w:pPr>
        <w:pStyle w:val="11"/>
        <w:rPr>
          <w:rFonts w:asciiTheme="minorHAnsi" w:eastAsiaTheme="minorEastAsia" w:hAnsiTheme="minorHAnsi" w:cstheme="minorBidi"/>
          <w:b w:val="0"/>
          <w:noProof/>
          <w:spacing w:val="0"/>
          <w:w w:val="100"/>
          <w:kern w:val="2"/>
          <w:sz w:val="20"/>
          <w:szCs w:val="22"/>
        </w:rPr>
      </w:pPr>
      <w:hyperlink w:anchor="_Toc139061361" w:history="1">
        <w:r w:rsidRPr="002B46D1">
          <w:rPr>
            <w:rStyle w:val="ab"/>
            <w:rFonts w:ascii="맑은 고딕" w:eastAsia="맑은 고딕" w:hAnsi="맑은 고딕"/>
          </w:rPr>
          <w:t>3. 코딩표준</w:t>
        </w:r>
        <w:r>
          <w:rPr>
            <w:noProof/>
            <w:webHidden/>
          </w:rPr>
          <w:tab/>
        </w:r>
        <w:r>
          <w:rPr>
            <w:noProof/>
            <w:webHidden/>
          </w:rPr>
          <w:fldChar w:fldCharType="begin"/>
        </w:r>
        <w:r>
          <w:rPr>
            <w:noProof/>
            <w:webHidden/>
          </w:rPr>
          <w:instrText xml:space="preserve"> PAGEREF _Toc139061361 \h </w:instrText>
        </w:r>
        <w:r>
          <w:rPr>
            <w:noProof/>
            <w:webHidden/>
          </w:rPr>
        </w:r>
        <w:r>
          <w:rPr>
            <w:noProof/>
            <w:webHidden/>
          </w:rPr>
          <w:fldChar w:fldCharType="separate"/>
        </w:r>
        <w:r>
          <w:rPr>
            <w:noProof/>
            <w:webHidden/>
          </w:rPr>
          <w:t>6</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62" w:history="1">
        <w:r w:rsidRPr="002B46D1">
          <w:rPr>
            <w:rStyle w:val="ab"/>
            <w:rFonts w:ascii="맑은 고딕" w:eastAsia="맑은 고딕" w:hAnsi="맑은 고딕"/>
          </w:rPr>
          <w:t>3.1. 코딩 규약을 정하는 이유</w:t>
        </w:r>
        <w:r>
          <w:rPr>
            <w:noProof/>
            <w:webHidden/>
          </w:rPr>
          <w:tab/>
        </w:r>
        <w:r>
          <w:rPr>
            <w:noProof/>
            <w:webHidden/>
          </w:rPr>
          <w:fldChar w:fldCharType="begin"/>
        </w:r>
        <w:r>
          <w:rPr>
            <w:noProof/>
            <w:webHidden/>
          </w:rPr>
          <w:instrText xml:space="preserve"> PAGEREF _Toc139061362 \h </w:instrText>
        </w:r>
        <w:r>
          <w:rPr>
            <w:noProof/>
            <w:webHidden/>
          </w:rPr>
        </w:r>
        <w:r>
          <w:rPr>
            <w:noProof/>
            <w:webHidden/>
          </w:rPr>
          <w:fldChar w:fldCharType="separate"/>
        </w:r>
        <w:r>
          <w:rPr>
            <w:noProof/>
            <w:webHidden/>
          </w:rPr>
          <w:t>6</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63" w:history="1">
        <w:r w:rsidRPr="002B46D1">
          <w:rPr>
            <w:rStyle w:val="ab"/>
            <w:rFonts w:ascii="맑은 고딕" w:eastAsia="맑은 고딕" w:hAnsi="맑은 고딕"/>
          </w:rPr>
          <w:t>3.2. Java Naming Style</w:t>
        </w:r>
        <w:r>
          <w:rPr>
            <w:noProof/>
            <w:webHidden/>
          </w:rPr>
          <w:tab/>
        </w:r>
        <w:r>
          <w:rPr>
            <w:noProof/>
            <w:webHidden/>
          </w:rPr>
          <w:fldChar w:fldCharType="begin"/>
        </w:r>
        <w:r>
          <w:rPr>
            <w:noProof/>
            <w:webHidden/>
          </w:rPr>
          <w:instrText xml:space="preserve"> PAGEREF _Toc139061363 \h </w:instrText>
        </w:r>
        <w:r>
          <w:rPr>
            <w:noProof/>
            <w:webHidden/>
          </w:rPr>
        </w:r>
        <w:r>
          <w:rPr>
            <w:noProof/>
            <w:webHidden/>
          </w:rPr>
          <w:fldChar w:fldCharType="separate"/>
        </w:r>
        <w:r>
          <w:rPr>
            <w:noProof/>
            <w:webHidden/>
          </w:rPr>
          <w:t>6</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64" w:history="1">
        <w:r w:rsidRPr="002B46D1">
          <w:rPr>
            <w:rStyle w:val="ab"/>
            <w:rFonts w:ascii="맑은 고딕" w:eastAsia="맑은 고딕" w:hAnsi="맑은 고딕"/>
          </w:rPr>
          <w:t>3.3. Java Coding Style</w:t>
        </w:r>
        <w:r>
          <w:rPr>
            <w:noProof/>
            <w:webHidden/>
          </w:rPr>
          <w:tab/>
        </w:r>
        <w:r>
          <w:rPr>
            <w:noProof/>
            <w:webHidden/>
          </w:rPr>
          <w:fldChar w:fldCharType="begin"/>
        </w:r>
        <w:r>
          <w:rPr>
            <w:noProof/>
            <w:webHidden/>
          </w:rPr>
          <w:instrText xml:space="preserve"> PAGEREF _Toc139061364 \h </w:instrText>
        </w:r>
        <w:r>
          <w:rPr>
            <w:noProof/>
            <w:webHidden/>
          </w:rPr>
        </w:r>
        <w:r>
          <w:rPr>
            <w:noProof/>
            <w:webHidden/>
          </w:rPr>
          <w:fldChar w:fldCharType="separate"/>
        </w:r>
        <w:r>
          <w:rPr>
            <w:noProof/>
            <w:webHidden/>
          </w:rPr>
          <w:t>7</w:t>
        </w:r>
        <w:r>
          <w:rPr>
            <w:noProof/>
            <w:webHidden/>
          </w:rPr>
          <w:fldChar w:fldCharType="end"/>
        </w:r>
      </w:hyperlink>
    </w:p>
    <w:p w:rsidR="00C2323B" w:rsidRDefault="00C2323B">
      <w:pPr>
        <w:pStyle w:val="11"/>
        <w:rPr>
          <w:rFonts w:asciiTheme="minorHAnsi" w:eastAsiaTheme="minorEastAsia" w:hAnsiTheme="minorHAnsi" w:cstheme="minorBidi"/>
          <w:b w:val="0"/>
          <w:noProof/>
          <w:spacing w:val="0"/>
          <w:w w:val="100"/>
          <w:kern w:val="2"/>
          <w:sz w:val="20"/>
          <w:szCs w:val="22"/>
        </w:rPr>
      </w:pPr>
      <w:hyperlink w:anchor="_Toc139061365" w:history="1">
        <w:r w:rsidRPr="002B46D1">
          <w:rPr>
            <w:rStyle w:val="ab"/>
            <w:rFonts w:ascii="맑은 고딕" w:eastAsia="맑은 고딕" w:hAnsi="맑은 고딕"/>
          </w:rPr>
          <w:t>4. 개발 절차</w:t>
        </w:r>
        <w:r>
          <w:rPr>
            <w:noProof/>
            <w:webHidden/>
          </w:rPr>
          <w:tab/>
        </w:r>
        <w:r>
          <w:rPr>
            <w:noProof/>
            <w:webHidden/>
          </w:rPr>
          <w:fldChar w:fldCharType="begin"/>
        </w:r>
        <w:r>
          <w:rPr>
            <w:noProof/>
            <w:webHidden/>
          </w:rPr>
          <w:instrText xml:space="preserve"> PAGEREF _Toc139061365 \h </w:instrText>
        </w:r>
        <w:r>
          <w:rPr>
            <w:noProof/>
            <w:webHidden/>
          </w:rPr>
        </w:r>
        <w:r>
          <w:rPr>
            <w:noProof/>
            <w:webHidden/>
          </w:rPr>
          <w:fldChar w:fldCharType="separate"/>
        </w:r>
        <w:r>
          <w:rPr>
            <w:noProof/>
            <w:webHidden/>
          </w:rPr>
          <w:t>16</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66" w:history="1">
        <w:r w:rsidRPr="002B46D1">
          <w:rPr>
            <w:rStyle w:val="ab"/>
            <w:rFonts w:ascii="맑은 고딕" w:eastAsia="맑은 고딕" w:hAnsi="맑은 고딕"/>
          </w:rPr>
          <w:t>4.1. 서비스 호출 흐름도</w:t>
        </w:r>
        <w:r>
          <w:rPr>
            <w:noProof/>
            <w:webHidden/>
          </w:rPr>
          <w:tab/>
        </w:r>
        <w:r>
          <w:rPr>
            <w:noProof/>
            <w:webHidden/>
          </w:rPr>
          <w:fldChar w:fldCharType="begin"/>
        </w:r>
        <w:r>
          <w:rPr>
            <w:noProof/>
            <w:webHidden/>
          </w:rPr>
          <w:instrText xml:space="preserve"> PAGEREF _Toc139061366 \h </w:instrText>
        </w:r>
        <w:r>
          <w:rPr>
            <w:noProof/>
            <w:webHidden/>
          </w:rPr>
        </w:r>
        <w:r>
          <w:rPr>
            <w:noProof/>
            <w:webHidden/>
          </w:rPr>
          <w:fldChar w:fldCharType="separate"/>
        </w:r>
        <w:r>
          <w:rPr>
            <w:noProof/>
            <w:webHidden/>
          </w:rPr>
          <w:t>16</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67" w:history="1">
        <w:r w:rsidRPr="002B46D1">
          <w:rPr>
            <w:rStyle w:val="ab"/>
            <w:rFonts w:ascii="맑은 고딕" w:eastAsia="맑은 고딕" w:hAnsi="맑은 고딕"/>
          </w:rPr>
          <w:t>4.2. 개발 순서</w:t>
        </w:r>
        <w:r>
          <w:rPr>
            <w:noProof/>
            <w:webHidden/>
          </w:rPr>
          <w:tab/>
        </w:r>
        <w:r>
          <w:rPr>
            <w:noProof/>
            <w:webHidden/>
          </w:rPr>
          <w:fldChar w:fldCharType="begin"/>
        </w:r>
        <w:r>
          <w:rPr>
            <w:noProof/>
            <w:webHidden/>
          </w:rPr>
          <w:instrText xml:space="preserve"> PAGEREF _Toc139061367 \h </w:instrText>
        </w:r>
        <w:r>
          <w:rPr>
            <w:noProof/>
            <w:webHidden/>
          </w:rPr>
        </w:r>
        <w:r>
          <w:rPr>
            <w:noProof/>
            <w:webHidden/>
          </w:rPr>
          <w:fldChar w:fldCharType="separate"/>
        </w:r>
        <w:r>
          <w:rPr>
            <w:noProof/>
            <w:webHidden/>
          </w:rPr>
          <w:t>16</w:t>
        </w:r>
        <w:r>
          <w:rPr>
            <w:noProof/>
            <w:webHidden/>
          </w:rPr>
          <w:fldChar w:fldCharType="end"/>
        </w:r>
      </w:hyperlink>
    </w:p>
    <w:p w:rsidR="00C2323B" w:rsidRDefault="00C2323B">
      <w:pPr>
        <w:pStyle w:val="11"/>
        <w:rPr>
          <w:rFonts w:asciiTheme="minorHAnsi" w:eastAsiaTheme="minorEastAsia" w:hAnsiTheme="minorHAnsi" w:cstheme="minorBidi"/>
          <w:b w:val="0"/>
          <w:noProof/>
          <w:spacing w:val="0"/>
          <w:w w:val="100"/>
          <w:kern w:val="2"/>
          <w:sz w:val="20"/>
          <w:szCs w:val="22"/>
        </w:rPr>
      </w:pPr>
      <w:hyperlink w:anchor="_Toc139061368" w:history="1">
        <w:r w:rsidRPr="002B46D1">
          <w:rPr>
            <w:rStyle w:val="ab"/>
            <w:rFonts w:ascii="맑은 고딕" w:eastAsia="맑은 고딕" w:hAnsi="맑은 고딕"/>
          </w:rPr>
          <w:t>5. 개발 가이드</w:t>
        </w:r>
        <w:r>
          <w:rPr>
            <w:noProof/>
            <w:webHidden/>
          </w:rPr>
          <w:tab/>
        </w:r>
        <w:r>
          <w:rPr>
            <w:noProof/>
            <w:webHidden/>
          </w:rPr>
          <w:fldChar w:fldCharType="begin"/>
        </w:r>
        <w:r>
          <w:rPr>
            <w:noProof/>
            <w:webHidden/>
          </w:rPr>
          <w:instrText xml:space="preserve"> PAGEREF _Toc139061368 \h </w:instrText>
        </w:r>
        <w:r>
          <w:rPr>
            <w:noProof/>
            <w:webHidden/>
          </w:rPr>
        </w:r>
        <w:r>
          <w:rPr>
            <w:noProof/>
            <w:webHidden/>
          </w:rPr>
          <w:fldChar w:fldCharType="separate"/>
        </w:r>
        <w:r>
          <w:rPr>
            <w:noProof/>
            <w:webHidden/>
          </w:rPr>
          <w:t>17</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69" w:history="1">
        <w:r w:rsidRPr="002B46D1">
          <w:rPr>
            <w:rStyle w:val="ab"/>
            <w:rFonts w:ascii="맑은 고딕" w:eastAsia="맑은 고딕" w:hAnsi="맑은 고딕"/>
          </w:rPr>
          <w:t>5.1. iBatis Sql-Map 작성</w:t>
        </w:r>
        <w:r>
          <w:rPr>
            <w:noProof/>
            <w:webHidden/>
          </w:rPr>
          <w:tab/>
        </w:r>
        <w:r>
          <w:rPr>
            <w:noProof/>
            <w:webHidden/>
          </w:rPr>
          <w:fldChar w:fldCharType="begin"/>
        </w:r>
        <w:r>
          <w:rPr>
            <w:noProof/>
            <w:webHidden/>
          </w:rPr>
          <w:instrText xml:space="preserve"> PAGEREF _Toc139061369 \h </w:instrText>
        </w:r>
        <w:r>
          <w:rPr>
            <w:noProof/>
            <w:webHidden/>
          </w:rPr>
        </w:r>
        <w:r>
          <w:rPr>
            <w:noProof/>
            <w:webHidden/>
          </w:rPr>
          <w:fldChar w:fldCharType="separate"/>
        </w:r>
        <w:r>
          <w:rPr>
            <w:noProof/>
            <w:webHidden/>
          </w:rPr>
          <w:t>17</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0" w:history="1">
        <w:r w:rsidRPr="002B46D1">
          <w:rPr>
            <w:rStyle w:val="ab"/>
            <w:rFonts w:ascii="맑은 고딕" w:eastAsia="맑은 고딕" w:hAnsi="맑은 고딕"/>
          </w:rPr>
          <w:t>5.2. MODEL 작성</w:t>
        </w:r>
        <w:r>
          <w:rPr>
            <w:noProof/>
            <w:webHidden/>
          </w:rPr>
          <w:tab/>
        </w:r>
        <w:r>
          <w:rPr>
            <w:noProof/>
            <w:webHidden/>
          </w:rPr>
          <w:fldChar w:fldCharType="begin"/>
        </w:r>
        <w:r>
          <w:rPr>
            <w:noProof/>
            <w:webHidden/>
          </w:rPr>
          <w:instrText xml:space="preserve"> PAGEREF _Toc139061370 \h </w:instrText>
        </w:r>
        <w:r>
          <w:rPr>
            <w:noProof/>
            <w:webHidden/>
          </w:rPr>
        </w:r>
        <w:r>
          <w:rPr>
            <w:noProof/>
            <w:webHidden/>
          </w:rPr>
          <w:fldChar w:fldCharType="separate"/>
        </w:r>
        <w:r>
          <w:rPr>
            <w:noProof/>
            <w:webHidden/>
          </w:rPr>
          <w:t>18</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1" w:history="1">
        <w:r w:rsidRPr="002B46D1">
          <w:rPr>
            <w:rStyle w:val="ab"/>
            <w:rFonts w:ascii="맑은 고딕" w:eastAsia="맑은 고딕" w:hAnsi="맑은 고딕"/>
          </w:rPr>
          <w:t>5.3. Service 작성</w:t>
        </w:r>
        <w:r>
          <w:rPr>
            <w:noProof/>
            <w:webHidden/>
          </w:rPr>
          <w:tab/>
        </w:r>
        <w:r>
          <w:rPr>
            <w:noProof/>
            <w:webHidden/>
          </w:rPr>
          <w:fldChar w:fldCharType="begin"/>
        </w:r>
        <w:r>
          <w:rPr>
            <w:noProof/>
            <w:webHidden/>
          </w:rPr>
          <w:instrText xml:space="preserve"> PAGEREF _Toc139061371 \h </w:instrText>
        </w:r>
        <w:r>
          <w:rPr>
            <w:noProof/>
            <w:webHidden/>
          </w:rPr>
        </w:r>
        <w:r>
          <w:rPr>
            <w:noProof/>
            <w:webHidden/>
          </w:rPr>
          <w:fldChar w:fldCharType="separate"/>
        </w:r>
        <w:r>
          <w:rPr>
            <w:noProof/>
            <w:webHidden/>
          </w:rPr>
          <w:t>19</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2" w:history="1">
        <w:r w:rsidRPr="002B46D1">
          <w:rPr>
            <w:rStyle w:val="ab"/>
            <w:rFonts w:ascii="맑은 고딕" w:eastAsia="맑은 고딕" w:hAnsi="맑은 고딕"/>
          </w:rPr>
          <w:t>5.4. Controller 작성</w:t>
        </w:r>
        <w:r>
          <w:rPr>
            <w:noProof/>
            <w:webHidden/>
          </w:rPr>
          <w:tab/>
        </w:r>
        <w:r>
          <w:rPr>
            <w:noProof/>
            <w:webHidden/>
          </w:rPr>
          <w:fldChar w:fldCharType="begin"/>
        </w:r>
        <w:r>
          <w:rPr>
            <w:noProof/>
            <w:webHidden/>
          </w:rPr>
          <w:instrText xml:space="preserve"> PAGEREF _Toc139061372 \h </w:instrText>
        </w:r>
        <w:r>
          <w:rPr>
            <w:noProof/>
            <w:webHidden/>
          </w:rPr>
        </w:r>
        <w:r>
          <w:rPr>
            <w:noProof/>
            <w:webHidden/>
          </w:rPr>
          <w:fldChar w:fldCharType="separate"/>
        </w:r>
        <w:r>
          <w:rPr>
            <w:noProof/>
            <w:webHidden/>
          </w:rPr>
          <w:t>21</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3" w:history="1">
        <w:r w:rsidRPr="002B46D1">
          <w:rPr>
            <w:rStyle w:val="ab"/>
            <w:rFonts w:ascii="맑은 고딕" w:eastAsia="맑은 고딕" w:hAnsi="맑은 고딕"/>
          </w:rPr>
          <w:t>5.5. Exception Message 작성</w:t>
        </w:r>
        <w:r>
          <w:rPr>
            <w:noProof/>
            <w:webHidden/>
          </w:rPr>
          <w:tab/>
        </w:r>
        <w:r>
          <w:rPr>
            <w:noProof/>
            <w:webHidden/>
          </w:rPr>
          <w:fldChar w:fldCharType="begin"/>
        </w:r>
        <w:r>
          <w:rPr>
            <w:noProof/>
            <w:webHidden/>
          </w:rPr>
          <w:instrText xml:space="preserve"> PAGEREF _Toc139061373 \h </w:instrText>
        </w:r>
        <w:r>
          <w:rPr>
            <w:noProof/>
            <w:webHidden/>
          </w:rPr>
        </w:r>
        <w:r>
          <w:rPr>
            <w:noProof/>
            <w:webHidden/>
          </w:rPr>
          <w:fldChar w:fldCharType="separate"/>
        </w:r>
        <w:r>
          <w:rPr>
            <w:noProof/>
            <w:webHidden/>
          </w:rPr>
          <w:t>22</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4" w:history="1">
        <w:r w:rsidRPr="002B46D1">
          <w:rPr>
            <w:rStyle w:val="ab"/>
            <w:rFonts w:ascii="맑은 고딕" w:eastAsia="맑은 고딕" w:hAnsi="맑은 고딕"/>
          </w:rPr>
          <w:t>5.6. Session 처리</w:t>
        </w:r>
        <w:r>
          <w:rPr>
            <w:noProof/>
            <w:webHidden/>
          </w:rPr>
          <w:tab/>
        </w:r>
        <w:r>
          <w:rPr>
            <w:noProof/>
            <w:webHidden/>
          </w:rPr>
          <w:fldChar w:fldCharType="begin"/>
        </w:r>
        <w:r>
          <w:rPr>
            <w:noProof/>
            <w:webHidden/>
          </w:rPr>
          <w:instrText xml:space="preserve"> PAGEREF _Toc139061374 \h </w:instrText>
        </w:r>
        <w:r>
          <w:rPr>
            <w:noProof/>
            <w:webHidden/>
          </w:rPr>
        </w:r>
        <w:r>
          <w:rPr>
            <w:noProof/>
            <w:webHidden/>
          </w:rPr>
          <w:fldChar w:fldCharType="separate"/>
        </w:r>
        <w:r>
          <w:rPr>
            <w:noProof/>
            <w:webHidden/>
          </w:rPr>
          <w:t>23</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5" w:history="1">
        <w:r w:rsidRPr="002B46D1">
          <w:rPr>
            <w:rStyle w:val="ab"/>
            <w:rFonts w:ascii="맑은 고딕" w:eastAsia="맑은 고딕" w:hAnsi="맑은 고딕"/>
          </w:rPr>
          <w:t>5.7. Property 처리</w:t>
        </w:r>
        <w:r>
          <w:rPr>
            <w:noProof/>
            <w:webHidden/>
          </w:rPr>
          <w:tab/>
        </w:r>
        <w:r>
          <w:rPr>
            <w:noProof/>
            <w:webHidden/>
          </w:rPr>
          <w:fldChar w:fldCharType="begin"/>
        </w:r>
        <w:r>
          <w:rPr>
            <w:noProof/>
            <w:webHidden/>
          </w:rPr>
          <w:instrText xml:space="preserve"> PAGEREF _Toc139061375 \h </w:instrText>
        </w:r>
        <w:r>
          <w:rPr>
            <w:noProof/>
            <w:webHidden/>
          </w:rPr>
        </w:r>
        <w:r>
          <w:rPr>
            <w:noProof/>
            <w:webHidden/>
          </w:rPr>
          <w:fldChar w:fldCharType="separate"/>
        </w:r>
        <w:r>
          <w:rPr>
            <w:noProof/>
            <w:webHidden/>
          </w:rPr>
          <w:t>25</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6" w:history="1">
        <w:r w:rsidRPr="002B46D1">
          <w:rPr>
            <w:rStyle w:val="ab"/>
            <w:rFonts w:ascii="맑은 고딕" w:eastAsia="맑은 고딕" w:hAnsi="맑은 고딕"/>
          </w:rPr>
          <w:t>5.8. 파일처리</w:t>
        </w:r>
        <w:r>
          <w:rPr>
            <w:noProof/>
            <w:webHidden/>
          </w:rPr>
          <w:tab/>
        </w:r>
        <w:r>
          <w:rPr>
            <w:noProof/>
            <w:webHidden/>
          </w:rPr>
          <w:fldChar w:fldCharType="begin"/>
        </w:r>
        <w:r>
          <w:rPr>
            <w:noProof/>
            <w:webHidden/>
          </w:rPr>
          <w:instrText xml:space="preserve"> PAGEREF _Toc139061376 \h </w:instrText>
        </w:r>
        <w:r>
          <w:rPr>
            <w:noProof/>
            <w:webHidden/>
          </w:rPr>
        </w:r>
        <w:r>
          <w:rPr>
            <w:noProof/>
            <w:webHidden/>
          </w:rPr>
          <w:fldChar w:fldCharType="separate"/>
        </w:r>
        <w:r>
          <w:rPr>
            <w:noProof/>
            <w:webHidden/>
          </w:rPr>
          <w:t>27</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7" w:history="1">
        <w:r w:rsidRPr="002B46D1">
          <w:rPr>
            <w:rStyle w:val="ab"/>
            <w:rFonts w:ascii="맑은 고딕" w:eastAsia="맑은 고딕" w:hAnsi="맑은 고딕"/>
          </w:rPr>
          <w:t>5.9. Excel 다운로드</w:t>
        </w:r>
        <w:r>
          <w:rPr>
            <w:noProof/>
            <w:webHidden/>
          </w:rPr>
          <w:tab/>
        </w:r>
        <w:r>
          <w:rPr>
            <w:noProof/>
            <w:webHidden/>
          </w:rPr>
          <w:fldChar w:fldCharType="begin"/>
        </w:r>
        <w:r>
          <w:rPr>
            <w:noProof/>
            <w:webHidden/>
          </w:rPr>
          <w:instrText xml:space="preserve"> PAGEREF _Toc139061377 \h </w:instrText>
        </w:r>
        <w:r>
          <w:rPr>
            <w:noProof/>
            <w:webHidden/>
          </w:rPr>
        </w:r>
        <w:r>
          <w:rPr>
            <w:noProof/>
            <w:webHidden/>
          </w:rPr>
          <w:fldChar w:fldCharType="separate"/>
        </w:r>
        <w:r>
          <w:rPr>
            <w:noProof/>
            <w:webHidden/>
          </w:rPr>
          <w:t>28</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8" w:history="1">
        <w:r w:rsidRPr="002B46D1">
          <w:rPr>
            <w:rStyle w:val="ab"/>
            <w:rFonts w:ascii="맑은 고딕" w:eastAsia="맑은 고딕" w:hAnsi="맑은 고딕"/>
          </w:rPr>
          <w:t>5.10. User Define Transaction 처리</w:t>
        </w:r>
        <w:r>
          <w:rPr>
            <w:noProof/>
            <w:webHidden/>
          </w:rPr>
          <w:tab/>
        </w:r>
        <w:r>
          <w:rPr>
            <w:noProof/>
            <w:webHidden/>
          </w:rPr>
          <w:fldChar w:fldCharType="begin"/>
        </w:r>
        <w:r>
          <w:rPr>
            <w:noProof/>
            <w:webHidden/>
          </w:rPr>
          <w:instrText xml:space="preserve"> PAGEREF _Toc139061378 \h </w:instrText>
        </w:r>
        <w:r>
          <w:rPr>
            <w:noProof/>
            <w:webHidden/>
          </w:rPr>
        </w:r>
        <w:r>
          <w:rPr>
            <w:noProof/>
            <w:webHidden/>
          </w:rPr>
          <w:fldChar w:fldCharType="separate"/>
        </w:r>
        <w:r>
          <w:rPr>
            <w:noProof/>
            <w:webHidden/>
          </w:rPr>
          <w:t>29</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79" w:history="1">
        <w:r w:rsidRPr="002B46D1">
          <w:rPr>
            <w:rStyle w:val="ab"/>
            <w:rFonts w:ascii="맑은 고딕" w:eastAsia="맑은 고딕" w:hAnsi="맑은 고딕"/>
          </w:rPr>
          <w:t>5.11. 기타 개발표준 가이드</w:t>
        </w:r>
        <w:r>
          <w:rPr>
            <w:noProof/>
            <w:webHidden/>
          </w:rPr>
          <w:tab/>
        </w:r>
        <w:r>
          <w:rPr>
            <w:noProof/>
            <w:webHidden/>
          </w:rPr>
          <w:fldChar w:fldCharType="begin"/>
        </w:r>
        <w:r>
          <w:rPr>
            <w:noProof/>
            <w:webHidden/>
          </w:rPr>
          <w:instrText xml:space="preserve"> PAGEREF _Toc139061379 \h </w:instrText>
        </w:r>
        <w:r>
          <w:rPr>
            <w:noProof/>
            <w:webHidden/>
          </w:rPr>
        </w:r>
        <w:r>
          <w:rPr>
            <w:noProof/>
            <w:webHidden/>
          </w:rPr>
          <w:fldChar w:fldCharType="separate"/>
        </w:r>
        <w:r>
          <w:rPr>
            <w:noProof/>
            <w:webHidden/>
          </w:rPr>
          <w:t>31</w:t>
        </w:r>
        <w:r>
          <w:rPr>
            <w:noProof/>
            <w:webHidden/>
          </w:rPr>
          <w:fldChar w:fldCharType="end"/>
        </w:r>
      </w:hyperlink>
    </w:p>
    <w:p w:rsidR="00C2323B" w:rsidRDefault="00C2323B">
      <w:pPr>
        <w:pStyle w:val="11"/>
        <w:rPr>
          <w:rFonts w:asciiTheme="minorHAnsi" w:eastAsiaTheme="minorEastAsia" w:hAnsiTheme="minorHAnsi" w:cstheme="minorBidi"/>
          <w:b w:val="0"/>
          <w:noProof/>
          <w:spacing w:val="0"/>
          <w:w w:val="100"/>
          <w:kern w:val="2"/>
          <w:sz w:val="20"/>
          <w:szCs w:val="22"/>
        </w:rPr>
      </w:pPr>
      <w:hyperlink w:anchor="_Toc139061380" w:history="1">
        <w:r w:rsidRPr="002B46D1">
          <w:rPr>
            <w:rStyle w:val="ab"/>
            <w:rFonts w:ascii="맑은 고딕" w:eastAsia="맑은 고딕" w:hAnsi="맑은 고딕"/>
          </w:rPr>
          <w:t>6. MciRequest , MciResponse API</w:t>
        </w:r>
        <w:r>
          <w:rPr>
            <w:noProof/>
            <w:webHidden/>
          </w:rPr>
          <w:tab/>
        </w:r>
        <w:r>
          <w:rPr>
            <w:noProof/>
            <w:webHidden/>
          </w:rPr>
          <w:fldChar w:fldCharType="begin"/>
        </w:r>
        <w:r>
          <w:rPr>
            <w:noProof/>
            <w:webHidden/>
          </w:rPr>
          <w:instrText xml:space="preserve"> PAGEREF _Toc139061380 \h </w:instrText>
        </w:r>
        <w:r>
          <w:rPr>
            <w:noProof/>
            <w:webHidden/>
          </w:rPr>
        </w:r>
        <w:r>
          <w:rPr>
            <w:noProof/>
            <w:webHidden/>
          </w:rPr>
          <w:fldChar w:fldCharType="separate"/>
        </w:r>
        <w:r>
          <w:rPr>
            <w:noProof/>
            <w:webHidden/>
          </w:rPr>
          <w:t>31</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81" w:history="1">
        <w:r w:rsidRPr="002B46D1">
          <w:rPr>
            <w:rStyle w:val="ab"/>
            <w:rFonts w:ascii="맑은 고딕" w:eastAsia="맑은 고딕" w:hAnsi="맑은 고딕"/>
          </w:rPr>
          <w:t>6.1. MciRequest</w:t>
        </w:r>
        <w:r>
          <w:rPr>
            <w:noProof/>
            <w:webHidden/>
          </w:rPr>
          <w:tab/>
        </w:r>
        <w:r>
          <w:rPr>
            <w:noProof/>
            <w:webHidden/>
          </w:rPr>
          <w:fldChar w:fldCharType="begin"/>
        </w:r>
        <w:r>
          <w:rPr>
            <w:noProof/>
            <w:webHidden/>
          </w:rPr>
          <w:instrText xml:space="preserve"> PAGEREF _Toc139061381 \h </w:instrText>
        </w:r>
        <w:r>
          <w:rPr>
            <w:noProof/>
            <w:webHidden/>
          </w:rPr>
        </w:r>
        <w:r>
          <w:rPr>
            <w:noProof/>
            <w:webHidden/>
          </w:rPr>
          <w:fldChar w:fldCharType="separate"/>
        </w:r>
        <w:r>
          <w:rPr>
            <w:noProof/>
            <w:webHidden/>
          </w:rPr>
          <w:t>31</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82" w:history="1">
        <w:r w:rsidRPr="002B46D1">
          <w:rPr>
            <w:rStyle w:val="ab"/>
            <w:rFonts w:ascii="맑은 고딕" w:eastAsia="맑은 고딕" w:hAnsi="맑은 고딕"/>
          </w:rPr>
          <w:t>6.2. MciResponse</w:t>
        </w:r>
        <w:r>
          <w:rPr>
            <w:noProof/>
            <w:webHidden/>
          </w:rPr>
          <w:tab/>
        </w:r>
        <w:r>
          <w:rPr>
            <w:noProof/>
            <w:webHidden/>
          </w:rPr>
          <w:fldChar w:fldCharType="begin"/>
        </w:r>
        <w:r>
          <w:rPr>
            <w:noProof/>
            <w:webHidden/>
          </w:rPr>
          <w:instrText xml:space="preserve"> PAGEREF _Toc139061382 \h </w:instrText>
        </w:r>
        <w:r>
          <w:rPr>
            <w:noProof/>
            <w:webHidden/>
          </w:rPr>
        </w:r>
        <w:r>
          <w:rPr>
            <w:noProof/>
            <w:webHidden/>
          </w:rPr>
          <w:fldChar w:fldCharType="separate"/>
        </w:r>
        <w:r>
          <w:rPr>
            <w:noProof/>
            <w:webHidden/>
          </w:rPr>
          <w:t>38</w:t>
        </w:r>
        <w:r>
          <w:rPr>
            <w:noProof/>
            <w:webHidden/>
          </w:rPr>
          <w:fldChar w:fldCharType="end"/>
        </w:r>
      </w:hyperlink>
    </w:p>
    <w:p w:rsidR="00C2323B" w:rsidRDefault="00C2323B">
      <w:pPr>
        <w:pStyle w:val="11"/>
        <w:rPr>
          <w:rFonts w:asciiTheme="minorHAnsi" w:eastAsiaTheme="minorEastAsia" w:hAnsiTheme="minorHAnsi" w:cstheme="minorBidi"/>
          <w:b w:val="0"/>
          <w:noProof/>
          <w:spacing w:val="0"/>
          <w:w w:val="100"/>
          <w:kern w:val="2"/>
          <w:sz w:val="20"/>
          <w:szCs w:val="22"/>
        </w:rPr>
      </w:pPr>
      <w:hyperlink w:anchor="_Toc139061383" w:history="1">
        <w:r w:rsidRPr="002B46D1">
          <w:rPr>
            <w:rStyle w:val="ab"/>
            <w:rFonts w:ascii="맑은 고딕" w:eastAsia="맑은 고딕" w:hAnsi="맑은 고딕"/>
          </w:rPr>
          <w:t>7. 보안 취약성 가이드</w:t>
        </w:r>
        <w:r>
          <w:rPr>
            <w:noProof/>
            <w:webHidden/>
          </w:rPr>
          <w:tab/>
        </w:r>
        <w:r>
          <w:rPr>
            <w:noProof/>
            <w:webHidden/>
          </w:rPr>
          <w:fldChar w:fldCharType="begin"/>
        </w:r>
        <w:r>
          <w:rPr>
            <w:noProof/>
            <w:webHidden/>
          </w:rPr>
          <w:instrText xml:space="preserve"> PAGEREF _Toc139061383 \h </w:instrText>
        </w:r>
        <w:r>
          <w:rPr>
            <w:noProof/>
            <w:webHidden/>
          </w:rPr>
        </w:r>
        <w:r>
          <w:rPr>
            <w:noProof/>
            <w:webHidden/>
          </w:rPr>
          <w:fldChar w:fldCharType="separate"/>
        </w:r>
        <w:r>
          <w:rPr>
            <w:noProof/>
            <w:webHidden/>
          </w:rPr>
          <w:t>43</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84" w:history="1">
        <w:r w:rsidRPr="002B46D1">
          <w:rPr>
            <w:rStyle w:val="ab"/>
            <w:rFonts w:ascii="맑은 고딕" w:eastAsia="맑은 고딕" w:hAnsi="맑은 고딕"/>
          </w:rPr>
          <w:t>7.1. 보안기능</w:t>
        </w:r>
        <w:r>
          <w:rPr>
            <w:noProof/>
            <w:webHidden/>
          </w:rPr>
          <w:tab/>
        </w:r>
        <w:r>
          <w:rPr>
            <w:noProof/>
            <w:webHidden/>
          </w:rPr>
          <w:fldChar w:fldCharType="begin"/>
        </w:r>
        <w:r>
          <w:rPr>
            <w:noProof/>
            <w:webHidden/>
          </w:rPr>
          <w:instrText xml:space="preserve"> PAGEREF _Toc139061384 \h </w:instrText>
        </w:r>
        <w:r>
          <w:rPr>
            <w:noProof/>
            <w:webHidden/>
          </w:rPr>
        </w:r>
        <w:r>
          <w:rPr>
            <w:noProof/>
            <w:webHidden/>
          </w:rPr>
          <w:fldChar w:fldCharType="separate"/>
        </w:r>
        <w:r>
          <w:rPr>
            <w:noProof/>
            <w:webHidden/>
          </w:rPr>
          <w:t>43</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85" w:history="1">
        <w:r w:rsidRPr="002B46D1">
          <w:rPr>
            <w:rStyle w:val="ab"/>
            <w:rFonts w:ascii="맑은 고딕" w:eastAsia="맑은 고딕" w:hAnsi="맑은 고딕"/>
          </w:rPr>
          <w:t>7.2. 입력데이터 검증 및 표현</w:t>
        </w:r>
        <w:r>
          <w:rPr>
            <w:noProof/>
            <w:webHidden/>
          </w:rPr>
          <w:tab/>
        </w:r>
        <w:r>
          <w:rPr>
            <w:noProof/>
            <w:webHidden/>
          </w:rPr>
          <w:fldChar w:fldCharType="begin"/>
        </w:r>
        <w:r>
          <w:rPr>
            <w:noProof/>
            <w:webHidden/>
          </w:rPr>
          <w:instrText xml:space="preserve"> PAGEREF _Toc139061385 \h </w:instrText>
        </w:r>
        <w:r>
          <w:rPr>
            <w:noProof/>
            <w:webHidden/>
          </w:rPr>
        </w:r>
        <w:r>
          <w:rPr>
            <w:noProof/>
            <w:webHidden/>
          </w:rPr>
          <w:fldChar w:fldCharType="separate"/>
        </w:r>
        <w:r>
          <w:rPr>
            <w:noProof/>
            <w:webHidden/>
          </w:rPr>
          <w:t>44</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86" w:history="1">
        <w:r w:rsidRPr="002B46D1">
          <w:rPr>
            <w:rStyle w:val="ab"/>
            <w:rFonts w:ascii="맑은 고딕" w:eastAsia="맑은 고딕" w:hAnsi="맑은 고딕"/>
          </w:rPr>
          <w:t>7.3. 캡슐화</w:t>
        </w:r>
        <w:r>
          <w:rPr>
            <w:noProof/>
            <w:webHidden/>
          </w:rPr>
          <w:tab/>
        </w:r>
        <w:r>
          <w:rPr>
            <w:noProof/>
            <w:webHidden/>
          </w:rPr>
          <w:fldChar w:fldCharType="begin"/>
        </w:r>
        <w:r>
          <w:rPr>
            <w:noProof/>
            <w:webHidden/>
          </w:rPr>
          <w:instrText xml:space="preserve"> PAGEREF _Toc139061386 \h </w:instrText>
        </w:r>
        <w:r>
          <w:rPr>
            <w:noProof/>
            <w:webHidden/>
          </w:rPr>
        </w:r>
        <w:r>
          <w:rPr>
            <w:noProof/>
            <w:webHidden/>
          </w:rPr>
          <w:fldChar w:fldCharType="separate"/>
        </w:r>
        <w:r>
          <w:rPr>
            <w:noProof/>
            <w:webHidden/>
          </w:rPr>
          <w:t>47</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87" w:history="1">
        <w:r w:rsidRPr="002B46D1">
          <w:rPr>
            <w:rStyle w:val="ab"/>
            <w:rFonts w:ascii="맑은 고딕" w:eastAsia="맑은 고딕" w:hAnsi="맑은 고딕"/>
          </w:rPr>
          <w:t>7.4. 코드 오류</w:t>
        </w:r>
        <w:r>
          <w:rPr>
            <w:noProof/>
            <w:webHidden/>
          </w:rPr>
          <w:tab/>
        </w:r>
        <w:r>
          <w:rPr>
            <w:noProof/>
            <w:webHidden/>
          </w:rPr>
          <w:fldChar w:fldCharType="begin"/>
        </w:r>
        <w:r>
          <w:rPr>
            <w:noProof/>
            <w:webHidden/>
          </w:rPr>
          <w:instrText xml:space="preserve"> PAGEREF _Toc139061387 \h </w:instrText>
        </w:r>
        <w:r>
          <w:rPr>
            <w:noProof/>
            <w:webHidden/>
          </w:rPr>
        </w:r>
        <w:r>
          <w:rPr>
            <w:noProof/>
            <w:webHidden/>
          </w:rPr>
          <w:fldChar w:fldCharType="separate"/>
        </w:r>
        <w:r>
          <w:rPr>
            <w:noProof/>
            <w:webHidden/>
          </w:rPr>
          <w:t>50</w:t>
        </w:r>
        <w:r>
          <w:rPr>
            <w:noProof/>
            <w:webHidden/>
          </w:rPr>
          <w:fldChar w:fldCharType="end"/>
        </w:r>
      </w:hyperlink>
    </w:p>
    <w:p w:rsidR="00C2323B" w:rsidRDefault="00C2323B">
      <w:pPr>
        <w:pStyle w:val="11"/>
        <w:rPr>
          <w:rFonts w:asciiTheme="minorHAnsi" w:eastAsiaTheme="minorEastAsia" w:hAnsiTheme="minorHAnsi" w:cstheme="minorBidi"/>
          <w:b w:val="0"/>
          <w:noProof/>
          <w:spacing w:val="0"/>
          <w:w w:val="100"/>
          <w:kern w:val="2"/>
          <w:sz w:val="20"/>
          <w:szCs w:val="22"/>
        </w:rPr>
      </w:pPr>
      <w:hyperlink w:anchor="_Toc139061388" w:history="1">
        <w:r w:rsidRPr="002B46D1">
          <w:rPr>
            <w:rStyle w:val="ab"/>
            <w:rFonts w:ascii="맑은 고딕" w:eastAsia="맑은 고딕" w:hAnsi="맑은 고딕"/>
          </w:rPr>
          <w:t>8. 소스 Inspection</w:t>
        </w:r>
        <w:r>
          <w:rPr>
            <w:noProof/>
            <w:webHidden/>
          </w:rPr>
          <w:tab/>
        </w:r>
        <w:r>
          <w:rPr>
            <w:noProof/>
            <w:webHidden/>
          </w:rPr>
          <w:fldChar w:fldCharType="begin"/>
        </w:r>
        <w:r>
          <w:rPr>
            <w:noProof/>
            <w:webHidden/>
          </w:rPr>
          <w:instrText xml:space="preserve"> PAGEREF _Toc139061388 \h </w:instrText>
        </w:r>
        <w:r>
          <w:rPr>
            <w:noProof/>
            <w:webHidden/>
          </w:rPr>
        </w:r>
        <w:r>
          <w:rPr>
            <w:noProof/>
            <w:webHidden/>
          </w:rPr>
          <w:fldChar w:fldCharType="separate"/>
        </w:r>
        <w:r>
          <w:rPr>
            <w:noProof/>
            <w:webHidden/>
          </w:rPr>
          <w:t>53</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89" w:history="1">
        <w:r w:rsidRPr="002B46D1">
          <w:rPr>
            <w:rStyle w:val="ab"/>
            <w:rFonts w:ascii="맑은 고딕" w:eastAsia="맑은 고딕" w:hAnsi="맑은 고딕"/>
          </w:rPr>
          <w:t>8.1. 사용하지 않은 변수 제거</w:t>
        </w:r>
        <w:r>
          <w:rPr>
            <w:noProof/>
            <w:webHidden/>
          </w:rPr>
          <w:tab/>
        </w:r>
        <w:r>
          <w:rPr>
            <w:noProof/>
            <w:webHidden/>
          </w:rPr>
          <w:fldChar w:fldCharType="begin"/>
        </w:r>
        <w:r>
          <w:rPr>
            <w:noProof/>
            <w:webHidden/>
          </w:rPr>
          <w:instrText xml:space="preserve"> PAGEREF _Toc139061389 \h </w:instrText>
        </w:r>
        <w:r>
          <w:rPr>
            <w:noProof/>
            <w:webHidden/>
          </w:rPr>
        </w:r>
        <w:r>
          <w:rPr>
            <w:noProof/>
            <w:webHidden/>
          </w:rPr>
          <w:fldChar w:fldCharType="separate"/>
        </w:r>
        <w:r>
          <w:rPr>
            <w:noProof/>
            <w:webHidden/>
          </w:rPr>
          <w:t>53</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90" w:history="1">
        <w:r w:rsidRPr="002B46D1">
          <w:rPr>
            <w:rStyle w:val="ab"/>
            <w:rFonts w:ascii="맑은 고딕" w:eastAsia="맑은 고딕" w:hAnsi="맑은 고딕"/>
          </w:rPr>
          <w:t>8.2. Overloading</w:t>
        </w:r>
        <w:r>
          <w:rPr>
            <w:noProof/>
            <w:webHidden/>
          </w:rPr>
          <w:tab/>
        </w:r>
        <w:r>
          <w:rPr>
            <w:noProof/>
            <w:webHidden/>
          </w:rPr>
          <w:fldChar w:fldCharType="begin"/>
        </w:r>
        <w:r>
          <w:rPr>
            <w:noProof/>
            <w:webHidden/>
          </w:rPr>
          <w:instrText xml:space="preserve"> PAGEREF _Toc139061390 \h </w:instrText>
        </w:r>
        <w:r>
          <w:rPr>
            <w:noProof/>
            <w:webHidden/>
          </w:rPr>
        </w:r>
        <w:r>
          <w:rPr>
            <w:noProof/>
            <w:webHidden/>
          </w:rPr>
          <w:fldChar w:fldCharType="separate"/>
        </w:r>
        <w:r>
          <w:rPr>
            <w:noProof/>
            <w:webHidden/>
          </w:rPr>
          <w:t>54</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91" w:history="1">
        <w:r w:rsidRPr="002B46D1">
          <w:rPr>
            <w:rStyle w:val="ab"/>
            <w:rFonts w:ascii="맑은 고딕" w:eastAsia="맑은 고딕" w:hAnsi="맑은 고딕"/>
          </w:rPr>
          <w:t>8.3. 변수와 메서드 명 동일</w:t>
        </w:r>
        <w:r>
          <w:rPr>
            <w:noProof/>
            <w:webHidden/>
          </w:rPr>
          <w:tab/>
        </w:r>
        <w:r>
          <w:rPr>
            <w:noProof/>
            <w:webHidden/>
          </w:rPr>
          <w:fldChar w:fldCharType="begin"/>
        </w:r>
        <w:r>
          <w:rPr>
            <w:noProof/>
            <w:webHidden/>
          </w:rPr>
          <w:instrText xml:space="preserve"> PAGEREF _Toc139061391 \h </w:instrText>
        </w:r>
        <w:r>
          <w:rPr>
            <w:noProof/>
            <w:webHidden/>
          </w:rPr>
        </w:r>
        <w:r>
          <w:rPr>
            <w:noProof/>
            <w:webHidden/>
          </w:rPr>
          <w:fldChar w:fldCharType="separate"/>
        </w:r>
        <w:r>
          <w:rPr>
            <w:noProof/>
            <w:webHidden/>
          </w:rPr>
          <w:t>54</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92" w:history="1">
        <w:r w:rsidRPr="002B46D1">
          <w:rPr>
            <w:rStyle w:val="ab"/>
            <w:rFonts w:ascii="맑은 고딕" w:eastAsia="맑은 고딕" w:hAnsi="맑은 고딕"/>
          </w:rPr>
          <w:t>8.4. Object 반환</w:t>
        </w:r>
        <w:r>
          <w:rPr>
            <w:noProof/>
            <w:webHidden/>
          </w:rPr>
          <w:tab/>
        </w:r>
        <w:r>
          <w:rPr>
            <w:noProof/>
            <w:webHidden/>
          </w:rPr>
          <w:fldChar w:fldCharType="begin"/>
        </w:r>
        <w:r>
          <w:rPr>
            <w:noProof/>
            <w:webHidden/>
          </w:rPr>
          <w:instrText xml:space="preserve"> PAGEREF _Toc139061392 \h </w:instrText>
        </w:r>
        <w:r>
          <w:rPr>
            <w:noProof/>
            <w:webHidden/>
          </w:rPr>
        </w:r>
        <w:r>
          <w:rPr>
            <w:noProof/>
            <w:webHidden/>
          </w:rPr>
          <w:fldChar w:fldCharType="separate"/>
        </w:r>
        <w:r>
          <w:rPr>
            <w:noProof/>
            <w:webHidden/>
          </w:rPr>
          <w:t>55</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93" w:history="1">
        <w:r w:rsidRPr="002B46D1">
          <w:rPr>
            <w:rStyle w:val="ab"/>
            <w:rFonts w:ascii="맑은 고딕" w:eastAsia="맑은 고딕" w:hAnsi="맑은 고딕"/>
          </w:rPr>
          <w:t>8.5. Public 메소드 배정</w:t>
        </w:r>
        <w:r>
          <w:rPr>
            <w:noProof/>
            <w:webHidden/>
          </w:rPr>
          <w:tab/>
        </w:r>
        <w:r>
          <w:rPr>
            <w:noProof/>
            <w:webHidden/>
          </w:rPr>
          <w:fldChar w:fldCharType="begin"/>
        </w:r>
        <w:r>
          <w:rPr>
            <w:noProof/>
            <w:webHidden/>
          </w:rPr>
          <w:instrText xml:space="preserve"> PAGEREF _Toc139061393 \h </w:instrText>
        </w:r>
        <w:r>
          <w:rPr>
            <w:noProof/>
            <w:webHidden/>
          </w:rPr>
        </w:r>
        <w:r>
          <w:rPr>
            <w:noProof/>
            <w:webHidden/>
          </w:rPr>
          <w:fldChar w:fldCharType="separate"/>
        </w:r>
        <w:r>
          <w:rPr>
            <w:noProof/>
            <w:webHidden/>
          </w:rPr>
          <w:t>56</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94" w:history="1">
        <w:r w:rsidRPr="002B46D1">
          <w:rPr>
            <w:rStyle w:val="ab"/>
            <w:rFonts w:ascii="맑은 고딕" w:eastAsia="맑은 고딕" w:hAnsi="맑은 고딕"/>
          </w:rPr>
          <w:t>8.6. 객체참조</w:t>
        </w:r>
        <w:r>
          <w:rPr>
            <w:noProof/>
            <w:webHidden/>
          </w:rPr>
          <w:tab/>
        </w:r>
        <w:r>
          <w:rPr>
            <w:noProof/>
            <w:webHidden/>
          </w:rPr>
          <w:fldChar w:fldCharType="begin"/>
        </w:r>
        <w:r>
          <w:rPr>
            <w:noProof/>
            <w:webHidden/>
          </w:rPr>
          <w:instrText xml:space="preserve"> PAGEREF _Toc139061394 \h </w:instrText>
        </w:r>
        <w:r>
          <w:rPr>
            <w:noProof/>
            <w:webHidden/>
          </w:rPr>
        </w:r>
        <w:r>
          <w:rPr>
            <w:noProof/>
            <w:webHidden/>
          </w:rPr>
          <w:fldChar w:fldCharType="separate"/>
        </w:r>
        <w:r>
          <w:rPr>
            <w:noProof/>
            <w:webHidden/>
          </w:rPr>
          <w:t>57</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95" w:history="1">
        <w:r w:rsidRPr="002B46D1">
          <w:rPr>
            <w:rStyle w:val="ab"/>
            <w:rFonts w:ascii="맑은 고딕" w:eastAsia="맑은 고딕" w:hAnsi="맑은 고딕"/>
          </w:rPr>
          <w:t>8.7. String 붙이기</w:t>
        </w:r>
        <w:r>
          <w:rPr>
            <w:noProof/>
            <w:webHidden/>
          </w:rPr>
          <w:tab/>
        </w:r>
        <w:r>
          <w:rPr>
            <w:noProof/>
            <w:webHidden/>
          </w:rPr>
          <w:fldChar w:fldCharType="begin"/>
        </w:r>
        <w:r>
          <w:rPr>
            <w:noProof/>
            <w:webHidden/>
          </w:rPr>
          <w:instrText xml:space="preserve"> PAGEREF _Toc139061395 \h </w:instrText>
        </w:r>
        <w:r>
          <w:rPr>
            <w:noProof/>
            <w:webHidden/>
          </w:rPr>
        </w:r>
        <w:r>
          <w:rPr>
            <w:noProof/>
            <w:webHidden/>
          </w:rPr>
          <w:fldChar w:fldCharType="separate"/>
        </w:r>
        <w:r>
          <w:rPr>
            <w:noProof/>
            <w:webHidden/>
          </w:rPr>
          <w:t>57</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96" w:history="1">
        <w:r w:rsidRPr="002B46D1">
          <w:rPr>
            <w:rStyle w:val="ab"/>
            <w:rFonts w:ascii="맑은 고딕" w:eastAsia="맑은 고딕" w:hAnsi="맑은 고딕"/>
          </w:rPr>
          <w:t>8.8. Exception 처리</w:t>
        </w:r>
        <w:r>
          <w:rPr>
            <w:noProof/>
            <w:webHidden/>
          </w:rPr>
          <w:tab/>
        </w:r>
        <w:r>
          <w:rPr>
            <w:noProof/>
            <w:webHidden/>
          </w:rPr>
          <w:fldChar w:fldCharType="begin"/>
        </w:r>
        <w:r>
          <w:rPr>
            <w:noProof/>
            <w:webHidden/>
          </w:rPr>
          <w:instrText xml:space="preserve"> PAGEREF _Toc139061396 \h </w:instrText>
        </w:r>
        <w:r>
          <w:rPr>
            <w:noProof/>
            <w:webHidden/>
          </w:rPr>
        </w:r>
        <w:r>
          <w:rPr>
            <w:noProof/>
            <w:webHidden/>
          </w:rPr>
          <w:fldChar w:fldCharType="separate"/>
        </w:r>
        <w:r>
          <w:rPr>
            <w:noProof/>
            <w:webHidden/>
          </w:rPr>
          <w:t>58</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97" w:history="1">
        <w:r w:rsidRPr="002B46D1">
          <w:rPr>
            <w:rStyle w:val="ab"/>
            <w:rFonts w:ascii="맑은 고딕" w:eastAsia="맑은 고딕" w:hAnsi="맑은 고딕"/>
          </w:rPr>
          <w:t>8.9. 미사용 변수</w:t>
        </w:r>
        <w:r>
          <w:rPr>
            <w:noProof/>
            <w:webHidden/>
          </w:rPr>
          <w:tab/>
        </w:r>
        <w:r>
          <w:rPr>
            <w:noProof/>
            <w:webHidden/>
          </w:rPr>
          <w:fldChar w:fldCharType="begin"/>
        </w:r>
        <w:r>
          <w:rPr>
            <w:noProof/>
            <w:webHidden/>
          </w:rPr>
          <w:instrText xml:space="preserve"> PAGEREF _Toc139061397 \h </w:instrText>
        </w:r>
        <w:r>
          <w:rPr>
            <w:noProof/>
            <w:webHidden/>
          </w:rPr>
        </w:r>
        <w:r>
          <w:rPr>
            <w:noProof/>
            <w:webHidden/>
          </w:rPr>
          <w:fldChar w:fldCharType="separate"/>
        </w:r>
        <w:r>
          <w:rPr>
            <w:noProof/>
            <w:webHidden/>
          </w:rPr>
          <w:t>59</w:t>
        </w:r>
        <w:r>
          <w:rPr>
            <w:noProof/>
            <w:webHidden/>
          </w:rPr>
          <w:fldChar w:fldCharType="end"/>
        </w:r>
      </w:hyperlink>
    </w:p>
    <w:p w:rsidR="00C2323B" w:rsidRDefault="00C2323B">
      <w:pPr>
        <w:pStyle w:val="20"/>
        <w:rPr>
          <w:rFonts w:asciiTheme="minorHAnsi" w:eastAsiaTheme="minorEastAsia" w:hAnsiTheme="minorHAnsi" w:cstheme="minorBidi"/>
          <w:noProof/>
          <w:spacing w:val="0"/>
          <w:w w:val="100"/>
          <w:kern w:val="2"/>
          <w:sz w:val="20"/>
          <w:szCs w:val="22"/>
        </w:rPr>
      </w:pPr>
      <w:hyperlink w:anchor="_Toc139061398" w:history="1">
        <w:r w:rsidRPr="002B46D1">
          <w:rPr>
            <w:rStyle w:val="ab"/>
            <w:rFonts w:ascii="맑은 고딕" w:eastAsia="맑은 고딕" w:hAnsi="맑은 고딕"/>
          </w:rPr>
          <w:t>8.10. Debug</w:t>
        </w:r>
        <w:r>
          <w:rPr>
            <w:noProof/>
            <w:webHidden/>
          </w:rPr>
          <w:tab/>
        </w:r>
        <w:r>
          <w:rPr>
            <w:noProof/>
            <w:webHidden/>
          </w:rPr>
          <w:fldChar w:fldCharType="begin"/>
        </w:r>
        <w:r>
          <w:rPr>
            <w:noProof/>
            <w:webHidden/>
          </w:rPr>
          <w:instrText xml:space="preserve"> PAGEREF _Toc139061398 \h </w:instrText>
        </w:r>
        <w:r>
          <w:rPr>
            <w:noProof/>
            <w:webHidden/>
          </w:rPr>
        </w:r>
        <w:r>
          <w:rPr>
            <w:noProof/>
            <w:webHidden/>
          </w:rPr>
          <w:fldChar w:fldCharType="separate"/>
        </w:r>
        <w:r>
          <w:rPr>
            <w:noProof/>
            <w:webHidden/>
          </w:rPr>
          <w:t>59</w:t>
        </w:r>
        <w:r>
          <w:rPr>
            <w:noProof/>
            <w:webHidden/>
          </w:rPr>
          <w:fldChar w:fldCharType="end"/>
        </w:r>
      </w:hyperlink>
    </w:p>
    <w:p w:rsidR="00A11B91" w:rsidRPr="000F172C" w:rsidRDefault="00C43590">
      <w:pPr>
        <w:pStyle w:val="20"/>
        <w:tabs>
          <w:tab w:val="left" w:pos="1000"/>
        </w:tabs>
        <w:ind w:left="0"/>
        <w:rPr>
          <w:rFonts w:ascii="맑은 고딕" w:eastAsia="맑은 고딕" w:hAnsi="맑은 고딕"/>
          <w:sz w:val="20"/>
        </w:rPr>
      </w:pPr>
      <w:r w:rsidRPr="000F172C">
        <w:rPr>
          <w:rFonts w:ascii="맑은 고딕" w:eastAsia="맑은 고딕" w:hAnsi="맑은 고딕"/>
          <w:b/>
          <w:sz w:val="20"/>
        </w:rPr>
        <w:fldChar w:fldCharType="end"/>
      </w:r>
    </w:p>
    <w:p w:rsidR="00A11B91" w:rsidRPr="000F172C" w:rsidRDefault="00A11B91">
      <w:pPr>
        <w:rPr>
          <w:rFonts w:ascii="맑은 고딕" w:eastAsia="맑은 고딕" w:hAnsi="맑은 고딕"/>
        </w:rPr>
        <w:sectPr w:rsidR="00A11B91" w:rsidRPr="000F172C" w:rsidSect="00267BCE">
          <w:headerReference w:type="default" r:id="rId7"/>
          <w:footerReference w:type="default" r:id="rId8"/>
          <w:footerReference w:type="first" r:id="rId9"/>
          <w:pgSz w:w="11907" w:h="16840" w:code="9"/>
          <w:pgMar w:top="1418" w:right="1134" w:bottom="1134" w:left="1418" w:header="851" w:footer="851" w:gutter="0"/>
          <w:cols w:space="425"/>
          <w:titlePg/>
          <w:docGrid w:linePitch="272"/>
        </w:sectPr>
      </w:pPr>
    </w:p>
    <w:p w:rsidR="000C4CEF" w:rsidRPr="000F172C" w:rsidRDefault="00355F72" w:rsidP="000C4CEF">
      <w:pPr>
        <w:pStyle w:val="1"/>
        <w:rPr>
          <w:rFonts w:ascii="맑은 고딕" w:eastAsia="맑은 고딕" w:hAnsi="맑은 고딕" w:cs="맑은 고딕"/>
          <w:sz w:val="22"/>
          <w:szCs w:val="22"/>
        </w:rPr>
      </w:pPr>
      <w:bookmarkStart w:id="2" w:name="_Toc139061356"/>
      <w:r w:rsidRPr="000F172C">
        <w:rPr>
          <w:rFonts w:ascii="맑은 고딕" w:eastAsia="맑은 고딕" w:hAnsi="맑은 고딕" w:hint="eastAsia"/>
        </w:rPr>
        <w:lastRenderedPageBreak/>
        <w:t>개요</w:t>
      </w:r>
      <w:bookmarkEnd w:id="2"/>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본 문서의 목적은 본 사업을 수행함에 있어서 산출물의 일관성과 </w:t>
      </w:r>
      <w:proofErr w:type="spellStart"/>
      <w:r w:rsidRPr="000F172C">
        <w:rPr>
          <w:rFonts w:ascii="맑은 고딕" w:eastAsia="맑은 고딕" w:hAnsi="맑은 고딕"/>
        </w:rPr>
        <w:t>이해성을</w:t>
      </w:r>
      <w:proofErr w:type="spellEnd"/>
      <w:r w:rsidRPr="000F172C">
        <w:rPr>
          <w:rFonts w:ascii="맑은 고딕" w:eastAsia="맑은 고딕" w:hAnsi="맑은 고딕"/>
        </w:rPr>
        <w:t xml:space="preserve"> 높이고, 시스템 설계 및 개발이 체계적이고 정확하게 수행되도록 시스템 개발 시 준수해야 할 산출물 및 </w:t>
      </w:r>
      <w:proofErr w:type="spellStart"/>
      <w:r w:rsidRPr="000F172C">
        <w:rPr>
          <w:rFonts w:ascii="맑은 고딕" w:eastAsia="맑은 고딕" w:hAnsi="맑은 고딕"/>
        </w:rPr>
        <w:t>명명규칙에</w:t>
      </w:r>
      <w:proofErr w:type="spellEnd"/>
      <w:r w:rsidRPr="000F172C">
        <w:rPr>
          <w:rFonts w:ascii="맑은 고딕" w:eastAsia="맑은 고딕" w:hAnsi="맑은 고딕"/>
        </w:rPr>
        <w:t xml:space="preserve"> 대한 표준을 작성하여 </w:t>
      </w:r>
      <w:proofErr w:type="spellStart"/>
      <w:r w:rsidRPr="000F172C">
        <w:rPr>
          <w:rFonts w:ascii="맑은 고딕" w:eastAsia="맑은 고딕" w:hAnsi="맑은 고딕"/>
        </w:rPr>
        <w:t>가이드하기</w:t>
      </w:r>
      <w:proofErr w:type="spellEnd"/>
      <w:r w:rsidRPr="000F172C">
        <w:rPr>
          <w:rFonts w:ascii="맑은 고딕" w:eastAsia="맑은 고딕" w:hAnsi="맑은 고딕"/>
        </w:rPr>
        <w:t xml:space="preserve"> 위함이며 시스템 개발 시 준수해야 할 </w:t>
      </w:r>
      <w:proofErr w:type="spellStart"/>
      <w:r w:rsidRPr="000F172C">
        <w:rPr>
          <w:rFonts w:ascii="맑은 고딕" w:eastAsia="맑은 고딕" w:hAnsi="맑은 고딕"/>
        </w:rPr>
        <w:t>명명규칙</w:t>
      </w:r>
      <w:proofErr w:type="spellEnd"/>
      <w:r w:rsidRPr="000F172C">
        <w:rPr>
          <w:rFonts w:ascii="맑은 고딕" w:eastAsia="맑은 고딕" w:hAnsi="맑은 고딕"/>
        </w:rPr>
        <w:t xml:space="preserve">, 주석, 스타일, </w:t>
      </w:r>
      <w:proofErr w:type="spellStart"/>
      <w:r w:rsidRPr="000F172C">
        <w:rPr>
          <w:rFonts w:ascii="맑은 고딕" w:eastAsia="맑은 고딕" w:hAnsi="맑은 고딕"/>
        </w:rPr>
        <w:t>코딩표준</w:t>
      </w:r>
      <w:proofErr w:type="spellEnd"/>
      <w:r w:rsidRPr="000F172C">
        <w:rPr>
          <w:rFonts w:ascii="맑은 고딕" w:eastAsia="맑은 고딕" w:hAnsi="맑은 고딕"/>
        </w:rPr>
        <w:t xml:space="preserve"> 등에 대한 작성 표준을 설명한다. </w:t>
      </w:r>
    </w:p>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3" w:name="_heading=h.30j0zll" w:colFirst="0" w:colLast="0"/>
      <w:bookmarkStart w:id="4" w:name="_Toc139061357"/>
      <w:bookmarkEnd w:id="3"/>
      <w:r w:rsidRPr="000F172C">
        <w:rPr>
          <w:rFonts w:ascii="맑은 고딕" w:eastAsia="맑은 고딕" w:hAnsi="맑은 고딕"/>
        </w:rPr>
        <w:t>용어 및 약어</w:t>
      </w:r>
      <w:bookmarkEnd w:id="4"/>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본 문서에 나오는 용어나 </w:t>
      </w:r>
      <w:proofErr w:type="spellStart"/>
      <w:r w:rsidRPr="000F172C">
        <w:rPr>
          <w:rFonts w:ascii="맑은 고딕" w:eastAsia="맑은 고딕" w:hAnsi="맑은 고딕"/>
        </w:rPr>
        <w:t>약어중</w:t>
      </w:r>
      <w:proofErr w:type="spellEnd"/>
      <w:r w:rsidRPr="000F172C">
        <w:rPr>
          <w:rFonts w:ascii="맑은 고딕" w:eastAsia="맑은 고딕" w:hAnsi="맑은 고딕"/>
        </w:rPr>
        <w:t xml:space="preserve"> 처음 접할 수 있는 용어와 약어를 정리하였다.</w:t>
      </w:r>
    </w:p>
    <w:tbl>
      <w:tblPr>
        <w:tblW w:w="9072" w:type="dxa"/>
        <w:tblInd w:w="-11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1682"/>
        <w:gridCol w:w="7390"/>
      </w:tblGrid>
      <w:tr w:rsidR="000C4CEF" w:rsidRPr="000F172C" w:rsidTr="000C4CEF">
        <w:tc>
          <w:tcPr>
            <w:tcW w:w="1851" w:type="dxa"/>
            <w:shd w:val="clear" w:color="auto" w:fill="E6E6E6"/>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b/>
                <w:color w:val="000000"/>
              </w:rPr>
            </w:pPr>
            <w:bookmarkStart w:id="5" w:name="bookmark=id.1fob9te" w:colFirst="0" w:colLast="0"/>
            <w:bookmarkEnd w:id="5"/>
            <w:r w:rsidRPr="000F172C">
              <w:rPr>
                <w:rFonts w:ascii="맑은 고딕" w:eastAsia="맑은 고딕" w:hAnsi="맑은 고딕" w:cs="맑은 고딕"/>
                <w:b/>
                <w:color w:val="000000"/>
              </w:rPr>
              <w:t>용어/약어</w:t>
            </w:r>
          </w:p>
        </w:tc>
        <w:tc>
          <w:tcPr>
            <w:tcW w:w="8229" w:type="dxa"/>
            <w:shd w:val="clear" w:color="auto" w:fill="E6E6E6"/>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b/>
                <w:color w:val="000000"/>
              </w:rPr>
            </w:pPr>
            <w:r w:rsidRPr="000F172C">
              <w:rPr>
                <w:rFonts w:ascii="맑은 고딕" w:eastAsia="맑은 고딕" w:hAnsi="맑은 고딕" w:cs="맑은 고딕"/>
                <w:b/>
                <w:color w:val="000000"/>
              </w:rPr>
              <w:t>의미</w:t>
            </w:r>
          </w:p>
        </w:tc>
      </w:tr>
      <w:tr w:rsidR="000C4CEF" w:rsidRPr="000F172C" w:rsidTr="000C4CEF">
        <w:tc>
          <w:tcPr>
            <w:tcW w:w="1851"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eGov</w:t>
            </w:r>
          </w:p>
        </w:tc>
        <w:tc>
          <w:tcPr>
            <w:tcW w:w="8229"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전자정부표준 Framework</w:t>
            </w:r>
          </w:p>
        </w:tc>
      </w:tr>
      <w:tr w:rsidR="000C4CEF" w:rsidRPr="000F172C" w:rsidTr="000C4CEF">
        <w:tc>
          <w:tcPr>
            <w:tcW w:w="1851"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Eclipse</w:t>
            </w:r>
          </w:p>
        </w:tc>
        <w:tc>
          <w:tcPr>
            <w:tcW w:w="8229"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Java EE 개발 툴</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6" w:name="_Toc139061358"/>
      <w:r w:rsidRPr="000F172C">
        <w:rPr>
          <w:rFonts w:ascii="맑은 고딕" w:eastAsia="맑은 고딕" w:hAnsi="맑은 고딕"/>
        </w:rPr>
        <w:t>참고 문서</w:t>
      </w:r>
      <w:bookmarkEnd w:id="6"/>
    </w:p>
    <w:p w:rsidR="000C4CEF" w:rsidRPr="000F172C" w:rsidRDefault="000C4CEF" w:rsidP="000C4CEF">
      <w:pPr>
        <w:rPr>
          <w:rFonts w:ascii="맑은 고딕" w:eastAsia="맑은 고딕" w:hAnsi="맑은 고딕"/>
        </w:rPr>
      </w:pPr>
      <w:r w:rsidRPr="000F172C">
        <w:rPr>
          <w:rFonts w:ascii="맑은 고딕" w:eastAsia="맑은 고딕" w:hAnsi="맑은 고딕"/>
        </w:rPr>
        <w:t>본 문서와 같이 참고해야 하는 문서는 다음과 같으며 중복된 내용의 경우 개발표준정의서를 우선으로 한다.</w:t>
      </w:r>
    </w:p>
    <w:tbl>
      <w:tblPr>
        <w:tblW w:w="9072" w:type="dxa"/>
        <w:tblInd w:w="-11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2414"/>
        <w:gridCol w:w="3330"/>
        <w:gridCol w:w="3328"/>
      </w:tblGrid>
      <w:tr w:rsidR="000C4CEF" w:rsidRPr="000F172C" w:rsidTr="000C4CEF">
        <w:tc>
          <w:tcPr>
            <w:tcW w:w="2676" w:type="dxa"/>
            <w:shd w:val="clear" w:color="auto" w:fill="E6E6E6"/>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b/>
                <w:color w:val="000000"/>
              </w:rPr>
            </w:pPr>
            <w:r w:rsidRPr="000F172C">
              <w:rPr>
                <w:rFonts w:ascii="맑은 고딕" w:eastAsia="맑은 고딕" w:hAnsi="맑은 고딕" w:cs="맑은 고딕"/>
                <w:b/>
                <w:color w:val="000000"/>
              </w:rPr>
              <w:t>참고 문서</w:t>
            </w:r>
          </w:p>
        </w:tc>
        <w:tc>
          <w:tcPr>
            <w:tcW w:w="3703" w:type="dxa"/>
            <w:shd w:val="clear" w:color="auto" w:fill="E6E6E6"/>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b/>
                <w:color w:val="000000"/>
              </w:rPr>
            </w:pPr>
            <w:r w:rsidRPr="000F172C">
              <w:rPr>
                <w:rFonts w:ascii="맑은 고딕" w:eastAsia="맑은 고딕" w:hAnsi="맑은 고딕" w:cs="맑은 고딕"/>
                <w:b/>
                <w:color w:val="000000"/>
              </w:rPr>
              <w:t>역할</w:t>
            </w:r>
          </w:p>
        </w:tc>
        <w:tc>
          <w:tcPr>
            <w:tcW w:w="3701" w:type="dxa"/>
            <w:shd w:val="clear" w:color="auto" w:fill="E6E6E6"/>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b/>
                <w:color w:val="000000"/>
              </w:rPr>
            </w:pPr>
            <w:r w:rsidRPr="000F172C">
              <w:rPr>
                <w:rFonts w:ascii="맑은 고딕" w:eastAsia="맑은 고딕" w:hAnsi="맑은 고딕" w:cs="맑은 고딕"/>
                <w:b/>
                <w:color w:val="000000"/>
              </w:rPr>
              <w:t>문서 위치</w:t>
            </w:r>
          </w:p>
        </w:tc>
      </w:tr>
      <w:tr w:rsidR="000C4CEF" w:rsidRPr="000F172C" w:rsidTr="000C4CEF">
        <w:tc>
          <w:tcPr>
            <w:tcW w:w="2676"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아키텍처정의서</w:t>
            </w:r>
          </w:p>
        </w:tc>
        <w:tc>
          <w:tcPr>
            <w:tcW w:w="3703"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본 사업의 아키텍처정의서</w:t>
            </w:r>
          </w:p>
        </w:tc>
        <w:tc>
          <w:tcPr>
            <w:tcW w:w="3701" w:type="dxa"/>
            <w:shd w:val="clear" w:color="auto" w:fill="auto"/>
          </w:tcPr>
          <w:p w:rsidR="000C4CEF" w:rsidRPr="000F172C" w:rsidRDefault="000C4CEF" w:rsidP="000C4CEF">
            <w:pPr>
              <w:rPr>
                <w:rFonts w:ascii="맑은 고딕" w:eastAsia="맑은 고딕" w:hAnsi="맑은 고딕" w:cs="맑은 고딕"/>
              </w:rPr>
            </w:pPr>
          </w:p>
        </w:tc>
      </w:tr>
    </w:tbl>
    <w:p w:rsidR="000C4CEF" w:rsidRPr="000F172C" w:rsidRDefault="000C4CEF" w:rsidP="000C4CEF">
      <w:pPr>
        <w:pStyle w:val="1"/>
        <w:rPr>
          <w:rFonts w:ascii="맑은 고딕" w:eastAsia="맑은 고딕" w:hAnsi="맑은 고딕"/>
        </w:rPr>
      </w:pPr>
      <w:bookmarkStart w:id="7" w:name="_heading=h.2et92p0" w:colFirst="0" w:colLast="0"/>
      <w:bookmarkStart w:id="8" w:name="_Toc139061359"/>
      <w:bookmarkEnd w:id="7"/>
      <w:proofErr w:type="spellStart"/>
      <w:r w:rsidRPr="000F172C">
        <w:rPr>
          <w:rFonts w:ascii="맑은 고딕" w:eastAsia="맑은 고딕" w:hAnsi="맑은 고딕"/>
        </w:rPr>
        <w:t>명명규칙</w:t>
      </w:r>
      <w:bookmarkEnd w:id="8"/>
      <w:proofErr w:type="spellEnd"/>
    </w:p>
    <w:p w:rsidR="000C4CEF" w:rsidRPr="000F172C" w:rsidRDefault="000C4CEF" w:rsidP="0052153C">
      <w:pPr>
        <w:pStyle w:val="2"/>
        <w:rPr>
          <w:rFonts w:ascii="맑은 고딕" w:eastAsia="맑은 고딕" w:hAnsi="맑은 고딕"/>
        </w:rPr>
      </w:pPr>
      <w:bookmarkStart w:id="9" w:name="_heading=h.tyjcwt" w:colFirst="0" w:colLast="0"/>
      <w:bookmarkStart w:id="10" w:name="_Toc139061360"/>
      <w:bookmarkEnd w:id="9"/>
      <w:r w:rsidRPr="000F172C">
        <w:rPr>
          <w:rFonts w:ascii="맑은 고딕" w:eastAsia="맑은 고딕" w:hAnsi="맑은 고딕"/>
        </w:rPr>
        <w:t xml:space="preserve">기본 </w:t>
      </w:r>
      <w:proofErr w:type="spellStart"/>
      <w:r w:rsidRPr="000F172C">
        <w:rPr>
          <w:rFonts w:ascii="맑은 고딕" w:eastAsia="맑은 고딕" w:hAnsi="맑은 고딕"/>
        </w:rPr>
        <w:t>명명규칙</w:t>
      </w:r>
      <w:bookmarkEnd w:id="10"/>
      <w:proofErr w:type="spellEnd"/>
    </w:p>
    <w:p w:rsidR="000C4CEF" w:rsidRPr="000F172C" w:rsidRDefault="000C4CEF" w:rsidP="000C4CEF">
      <w:pPr>
        <w:pStyle w:val="a0"/>
        <w:numPr>
          <w:ilvl w:val="0"/>
          <w:numId w:val="4"/>
        </w:numPr>
        <w:rPr>
          <w:rFonts w:ascii="맑은 고딕" w:eastAsia="맑은 고딕" w:hAnsi="맑은 고딕"/>
        </w:rPr>
      </w:pPr>
      <w:bookmarkStart w:id="11" w:name="_heading=h.3dy6vkm" w:colFirst="0" w:colLast="0"/>
      <w:bookmarkEnd w:id="11"/>
      <w:r w:rsidRPr="000F172C">
        <w:rPr>
          <w:rFonts w:ascii="맑은 고딕" w:eastAsia="맑은 고딕" w:hAnsi="맑은 고딕"/>
        </w:rPr>
        <w:t xml:space="preserve">표준 </w:t>
      </w:r>
      <w:proofErr w:type="spellStart"/>
      <w:r w:rsidRPr="000F172C">
        <w:rPr>
          <w:rFonts w:ascii="맑은 고딕" w:eastAsia="맑은 고딕" w:hAnsi="맑은 고딕"/>
        </w:rPr>
        <w:t>명명규칙</w:t>
      </w:r>
      <w:proofErr w:type="spellEnd"/>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본 프로젝트의 </w:t>
      </w:r>
      <w:proofErr w:type="spellStart"/>
      <w:r w:rsidRPr="000F172C">
        <w:rPr>
          <w:rFonts w:ascii="맑은 고딕" w:eastAsia="맑은 고딕" w:hAnsi="맑은 고딕"/>
        </w:rPr>
        <w:t>명명규칙은</w:t>
      </w:r>
      <w:proofErr w:type="spellEnd"/>
      <w:r w:rsidRPr="000F172C">
        <w:rPr>
          <w:rFonts w:ascii="맑은 고딕" w:eastAsia="맑은 고딕" w:hAnsi="맑은 고딕"/>
        </w:rPr>
        <w:t xml:space="preserve"> 품질관리 차원에서 작성된 “KAMCO 표준단어사전”의 사용을 원칙으로 다음과 같이 활용한다.</w:t>
      </w:r>
    </w:p>
    <w:p w:rsidR="000C4CEF" w:rsidRPr="000F172C" w:rsidRDefault="000C4CEF" w:rsidP="000C4CEF">
      <w:pPr>
        <w:rPr>
          <w:rFonts w:ascii="맑은 고딕" w:eastAsia="맑은 고딕" w:hAnsi="맑은 고딕" w:cs="맑은 고딕"/>
          <w:sz w:val="16"/>
          <w:szCs w:val="16"/>
        </w:rPr>
      </w:pPr>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분석/설계/개발 과정에서는 객체 명칭의 정의 시 표준단어사전에 등재된 단어를 객체의 명칭으로 활용하는 것을 원칙으로 하고 업무관련 단어 이외의 경우에는 일반 </w:t>
      </w:r>
      <w:proofErr w:type="spellStart"/>
      <w:r w:rsidRPr="000F172C">
        <w:rPr>
          <w:rFonts w:ascii="맑은 고딕" w:eastAsia="맑은 고딕" w:hAnsi="맑은 고딕"/>
        </w:rPr>
        <w:t>단어사전을</w:t>
      </w:r>
      <w:proofErr w:type="spellEnd"/>
      <w:r w:rsidRPr="000F172C">
        <w:rPr>
          <w:rFonts w:ascii="맑은 고딕" w:eastAsia="맑은 고딕" w:hAnsi="맑은 고딕"/>
        </w:rPr>
        <w:t xml:space="preserve"> 활용한다. 만일 업무관련 단어가 표준단어사전에 정의되어 있지 않을 경우에는 품질관리 부서에 단어 추가 요청하여 정의한 후 사용한다.</w:t>
      </w:r>
    </w:p>
    <w:p w:rsidR="000C4CEF" w:rsidRPr="000F172C" w:rsidRDefault="000C4CEF" w:rsidP="000C4CEF">
      <w:pPr>
        <w:rPr>
          <w:rFonts w:ascii="맑은 고딕" w:eastAsia="맑은 고딕" w:hAnsi="맑은 고딕"/>
        </w:rPr>
      </w:pPr>
      <w:r w:rsidRPr="000F172C">
        <w:rPr>
          <w:rFonts w:ascii="맑은 고딕" w:eastAsia="맑은 고딕" w:hAnsi="맑은 고딕"/>
        </w:rPr>
        <w:t>표준용어사전</w:t>
      </w:r>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참고 </w:t>
      </w:r>
      <w:proofErr w:type="gramStart"/>
      <w:r w:rsidRPr="000F172C">
        <w:rPr>
          <w:rFonts w:ascii="맑은 고딕" w:eastAsia="맑은 고딕" w:hAnsi="맑은 고딕"/>
        </w:rPr>
        <w:t>문서 :</w:t>
      </w:r>
      <w:proofErr w:type="gramEnd"/>
      <w:r w:rsidRPr="000F172C">
        <w:rPr>
          <w:rFonts w:ascii="맑은 고딕" w:eastAsia="맑은 고딕" w:hAnsi="맑은 고딕"/>
        </w:rPr>
        <w:t xml:space="preserve"> 용어집을 참조하여 활용하고 용어집에 없는 사항들은 표준 </w:t>
      </w:r>
      <w:proofErr w:type="spellStart"/>
      <w:r w:rsidRPr="000F172C">
        <w:rPr>
          <w:rFonts w:ascii="맑은 고딕" w:eastAsia="맑은 고딕" w:hAnsi="맑은 고딕"/>
        </w:rPr>
        <w:t>명명규칙에</w:t>
      </w:r>
      <w:proofErr w:type="spellEnd"/>
      <w:r w:rsidRPr="000F172C">
        <w:rPr>
          <w:rFonts w:ascii="맑은 고딕" w:eastAsia="맑은 고딕" w:hAnsi="맑은 고딕"/>
        </w:rPr>
        <w:t xml:space="preserve"> 따른다.</w:t>
      </w:r>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표준 </w:t>
      </w:r>
      <w:proofErr w:type="spellStart"/>
      <w:r w:rsidRPr="000F172C">
        <w:rPr>
          <w:rFonts w:ascii="맑은 고딕" w:eastAsia="맑은 고딕" w:hAnsi="맑은 고딕"/>
        </w:rPr>
        <w:t>명명규칙</w:t>
      </w:r>
      <w:proofErr w:type="spellEnd"/>
    </w:p>
    <w:p w:rsidR="000C4CEF" w:rsidRPr="000F172C" w:rsidRDefault="000C4CEF" w:rsidP="000C4CEF">
      <w:pPr>
        <w:rPr>
          <w:rFonts w:ascii="맑은 고딕" w:eastAsia="맑은 고딕" w:hAnsi="맑은 고딕"/>
        </w:rPr>
      </w:pPr>
      <w:r w:rsidRPr="000F172C">
        <w:rPr>
          <w:rFonts w:ascii="맑은 고딕" w:eastAsia="맑은 고딕" w:hAnsi="맑은 고딕"/>
        </w:rPr>
        <w:t>표준 규칙 1: 영문 클래스 정의 시</w:t>
      </w:r>
    </w:p>
    <w:p w:rsidR="000C4CEF" w:rsidRPr="000F172C" w:rsidRDefault="000C4CEF" w:rsidP="000C4CEF">
      <w:pPr>
        <w:rPr>
          <w:rFonts w:ascii="맑은 고딕" w:eastAsia="맑은 고딕" w:hAnsi="맑은 고딕"/>
        </w:rPr>
      </w:pPr>
      <w:r w:rsidRPr="000F172C">
        <w:rPr>
          <w:rFonts w:ascii="맑은 고딕" w:eastAsia="맑은 고딕" w:hAnsi="맑은 고딕"/>
        </w:rPr>
        <w:lastRenderedPageBreak/>
        <w:t xml:space="preserve">표준단어사전에 복합 명사이나 단일어로 정의되어 있을 경우 </w:t>
      </w:r>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예) 수임(Accept an appointment) </w:t>
      </w:r>
      <w:r w:rsidRPr="000F172C">
        <w:rPr>
          <w:rFonts w:ascii="맑은 고딕" w:eastAsia="맑은 고딕" w:hAnsi="맑은 고딕"/>
        </w:rPr>
        <w:t xml:space="preserve"> </w:t>
      </w:r>
      <w:proofErr w:type="spellStart"/>
      <w:r w:rsidRPr="000F172C">
        <w:rPr>
          <w:rFonts w:ascii="맑은 고딕" w:eastAsia="맑은 고딕" w:hAnsi="맑은 고딕"/>
        </w:rPr>
        <w:t>AcceptAppointment</w:t>
      </w:r>
      <w:proofErr w:type="spellEnd"/>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표준단어사전에 단일 단어로 정의되어 있을 경우 </w:t>
      </w:r>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예) 국유(National) </w:t>
      </w:r>
      <w:r w:rsidRPr="000F172C">
        <w:rPr>
          <w:rFonts w:ascii="맑은 고딕" w:eastAsia="맑은 고딕" w:hAnsi="맑은 고딕"/>
        </w:rPr>
        <w:t> National</w:t>
      </w:r>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표준단어사전에 단일 단어로 정의되어 있으나 복합해서 사용해야 할 경우 </w:t>
      </w:r>
    </w:p>
    <w:p w:rsidR="000C4CEF" w:rsidRPr="000F172C" w:rsidRDefault="000C4CEF" w:rsidP="000C4CEF">
      <w:pPr>
        <w:rPr>
          <w:rFonts w:ascii="맑은 고딕" w:eastAsia="맑은 고딕" w:hAnsi="맑은 고딕"/>
        </w:rPr>
      </w:pPr>
      <w:r w:rsidRPr="000F172C">
        <w:rPr>
          <w:rFonts w:ascii="맑은 고딕" w:eastAsia="맑은 고딕" w:hAnsi="맑은 고딕"/>
        </w:rPr>
        <w:t>예) 전표발행(전표</w:t>
      </w:r>
      <w:proofErr w:type="gramStart"/>
      <w:r w:rsidRPr="000F172C">
        <w:rPr>
          <w:rFonts w:ascii="맑은 고딕" w:eastAsia="맑은 고딕" w:hAnsi="맑은 고딕"/>
        </w:rPr>
        <w:t>:Slip</w:t>
      </w:r>
      <w:proofErr w:type="gramEnd"/>
      <w:r w:rsidRPr="000F172C">
        <w:rPr>
          <w:rFonts w:ascii="맑은 고딕" w:eastAsia="맑은 고딕" w:hAnsi="맑은 고딕"/>
        </w:rPr>
        <w:t xml:space="preserve">, 발행:Issue) </w:t>
      </w:r>
      <w:r w:rsidRPr="000F172C">
        <w:rPr>
          <w:rFonts w:ascii="맑은 고딕" w:eastAsia="맑은 고딕" w:hAnsi="맑은 고딕"/>
        </w:rPr>
        <w:t xml:space="preserve"> </w:t>
      </w:r>
      <w:proofErr w:type="spellStart"/>
      <w:r w:rsidRPr="000F172C">
        <w:rPr>
          <w:rFonts w:ascii="맑은 고딕" w:eastAsia="맑은 고딕" w:hAnsi="맑은 고딕"/>
        </w:rPr>
        <w:t>SlipIssue</w:t>
      </w:r>
      <w:proofErr w:type="spellEnd"/>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표준 규칙 2: 영문 클래스 </w:t>
      </w:r>
      <w:proofErr w:type="spellStart"/>
      <w:r w:rsidRPr="000F172C">
        <w:rPr>
          <w:rFonts w:ascii="맑은 고딕" w:eastAsia="맑은 고딕" w:hAnsi="맑은 고딕"/>
        </w:rPr>
        <w:t>메소드</w:t>
      </w:r>
      <w:proofErr w:type="spellEnd"/>
      <w:r w:rsidRPr="000F172C">
        <w:rPr>
          <w:rFonts w:ascii="맑은 고딕" w:eastAsia="맑은 고딕" w:hAnsi="맑은 고딕"/>
        </w:rPr>
        <w:t xml:space="preserve"> 정의 시 활용방법</w:t>
      </w:r>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표준단어사전의 경우 명사만 정의되어 있어 클래스 </w:t>
      </w:r>
      <w:proofErr w:type="spellStart"/>
      <w:r w:rsidRPr="000F172C">
        <w:rPr>
          <w:rFonts w:ascii="맑은 고딕" w:eastAsia="맑은 고딕" w:hAnsi="맑은 고딕"/>
        </w:rPr>
        <w:t>메소드를</w:t>
      </w:r>
      <w:proofErr w:type="spellEnd"/>
      <w:r w:rsidRPr="000F172C">
        <w:rPr>
          <w:rFonts w:ascii="맑은 고딕" w:eastAsia="맑은 고딕" w:hAnsi="맑은 고딕"/>
        </w:rPr>
        <w:t xml:space="preserve"> 위해서는 별도로 명사에 해당하는 관련 동사를 활용한다. </w:t>
      </w:r>
    </w:p>
    <w:p w:rsidR="000C4CEF" w:rsidRPr="000F172C" w:rsidRDefault="000C4CEF" w:rsidP="000C4CEF">
      <w:pPr>
        <w:rPr>
          <w:rFonts w:ascii="맑은 고딕" w:eastAsia="맑은 고딕" w:hAnsi="맑은 고딕"/>
        </w:rPr>
      </w:pPr>
      <w:r w:rsidRPr="000F172C">
        <w:rPr>
          <w:rFonts w:ascii="맑은 고딕" w:eastAsia="맑은 고딕" w:hAnsi="맑은 고딕"/>
        </w:rPr>
        <w:t>예) 온라인</w:t>
      </w:r>
      <w:proofErr w:type="gramStart"/>
      <w:r w:rsidRPr="000F172C">
        <w:rPr>
          <w:rFonts w:ascii="맑은 고딕" w:eastAsia="맑은 고딕" w:hAnsi="맑은 고딕"/>
        </w:rPr>
        <w:t>.감정</w:t>
      </w:r>
      <w:proofErr w:type="gramEnd"/>
      <w:r w:rsidRPr="000F172C">
        <w:rPr>
          <w:rFonts w:ascii="맑은 고딕" w:eastAsia="맑은 고딕" w:hAnsi="맑은 고딕"/>
        </w:rPr>
        <w:t xml:space="preserve">() </w:t>
      </w:r>
      <w:r w:rsidRPr="000F172C">
        <w:rPr>
          <w:rFonts w:ascii="맑은 고딕" w:eastAsia="맑은 고딕" w:hAnsi="맑은 고딕"/>
        </w:rPr>
        <w:t xml:space="preserve"> </w:t>
      </w:r>
      <w:proofErr w:type="spellStart"/>
      <w:r w:rsidRPr="000F172C">
        <w:rPr>
          <w:rFonts w:ascii="맑은 고딕" w:eastAsia="맑은 고딕" w:hAnsi="맑은 고딕"/>
        </w:rPr>
        <w:t>Online.appraise</w:t>
      </w:r>
      <w:proofErr w:type="spellEnd"/>
      <w:r w:rsidRPr="000F172C">
        <w:rPr>
          <w:rFonts w:ascii="맑은 고딕" w:eastAsia="맑은 고딕" w:hAnsi="맑은 고딕"/>
        </w:rPr>
        <w:t>()</w:t>
      </w:r>
    </w:p>
    <w:p w:rsidR="000C4CEF" w:rsidRPr="000F172C" w:rsidRDefault="000C4CEF" w:rsidP="000C4CEF">
      <w:pPr>
        <w:rPr>
          <w:rFonts w:ascii="맑은 고딕" w:eastAsia="맑은 고딕" w:hAnsi="맑은 고딕" w:cs="맑은 고딕"/>
          <w:sz w:val="16"/>
          <w:szCs w:val="16"/>
        </w:rPr>
      </w:pPr>
    </w:p>
    <w:p w:rsidR="000C4CEF" w:rsidRPr="000F172C" w:rsidRDefault="000C4CEF" w:rsidP="000C4CEF">
      <w:pPr>
        <w:pStyle w:val="a0"/>
        <w:numPr>
          <w:ilvl w:val="0"/>
          <w:numId w:val="4"/>
        </w:numPr>
        <w:rPr>
          <w:rFonts w:ascii="맑은 고딕" w:eastAsia="맑은 고딕" w:hAnsi="맑은 고딕"/>
        </w:rPr>
      </w:pPr>
      <w:bookmarkStart w:id="12" w:name="_heading=h.1t3h5sf" w:colFirst="0" w:colLast="0"/>
      <w:bookmarkEnd w:id="12"/>
      <w:r w:rsidRPr="000F172C">
        <w:rPr>
          <w:rFonts w:ascii="맑은 고딕" w:eastAsia="맑은 고딕" w:hAnsi="맑은 고딕"/>
        </w:rPr>
        <w:t xml:space="preserve">기타 </w:t>
      </w:r>
      <w:proofErr w:type="spellStart"/>
      <w:r w:rsidRPr="000F172C">
        <w:rPr>
          <w:rFonts w:ascii="맑은 고딕" w:eastAsia="맑은 고딕" w:hAnsi="맑은 고딕"/>
        </w:rPr>
        <w:t>명명규칙</w:t>
      </w:r>
      <w:proofErr w:type="spellEnd"/>
    </w:p>
    <w:p w:rsidR="000C4CEF" w:rsidRPr="000F172C" w:rsidRDefault="000C4CEF" w:rsidP="000C4CEF">
      <w:pPr>
        <w:rPr>
          <w:rFonts w:ascii="맑은 고딕" w:eastAsia="맑은 고딕" w:hAnsi="맑은 고딕"/>
        </w:rPr>
      </w:pPr>
      <w:r w:rsidRPr="000F172C">
        <w:rPr>
          <w:rFonts w:ascii="맑은 고딕" w:eastAsia="맑은 고딕" w:hAnsi="맑은 고딕"/>
        </w:rPr>
        <w:t>2</w:t>
      </w:r>
      <w:r w:rsidRPr="000F172C">
        <w:rPr>
          <w:rFonts w:ascii="맑은 고딕" w:eastAsia="맑은 고딕" w:hAnsi="맑은 고딕" w:hint="eastAsia"/>
        </w:rPr>
        <w:t>개</w:t>
      </w:r>
      <w:r w:rsidRPr="000F172C">
        <w:rPr>
          <w:rFonts w:ascii="맑은 고딕" w:eastAsia="맑은 고딕" w:hAnsi="맑은 고딕"/>
        </w:rPr>
        <w:t xml:space="preserve"> </w:t>
      </w:r>
      <w:r w:rsidRPr="000F172C">
        <w:rPr>
          <w:rFonts w:ascii="맑은 고딕" w:eastAsia="맑은 고딕" w:hAnsi="맑은 고딕" w:hint="eastAsia"/>
        </w:rPr>
        <w:t>이상의</w:t>
      </w:r>
      <w:r w:rsidRPr="000F172C">
        <w:rPr>
          <w:rFonts w:ascii="맑은 고딕" w:eastAsia="맑은 고딕" w:hAnsi="맑은 고딕"/>
        </w:rPr>
        <w:t xml:space="preserve"> </w:t>
      </w:r>
      <w:r w:rsidRPr="000F172C">
        <w:rPr>
          <w:rFonts w:ascii="맑은 고딕" w:eastAsia="맑은 고딕" w:hAnsi="맑은 고딕" w:hint="eastAsia"/>
        </w:rPr>
        <w:t>단어로</w:t>
      </w:r>
      <w:r w:rsidRPr="000F172C">
        <w:rPr>
          <w:rFonts w:ascii="맑은 고딕" w:eastAsia="맑은 고딕" w:hAnsi="맑은 고딕"/>
        </w:rPr>
        <w:t xml:space="preserve"> </w:t>
      </w:r>
      <w:r w:rsidRPr="000F172C">
        <w:rPr>
          <w:rFonts w:ascii="맑은 고딕" w:eastAsia="맑은 고딕" w:hAnsi="맑은 고딕" w:hint="eastAsia"/>
        </w:rPr>
        <w:t>구성되는</w:t>
      </w:r>
      <w:r w:rsidRPr="000F172C">
        <w:rPr>
          <w:rFonts w:ascii="맑은 고딕" w:eastAsia="맑은 고딕" w:hAnsi="맑은 고딕"/>
        </w:rPr>
        <w:t xml:space="preserve"> </w:t>
      </w:r>
      <w:r w:rsidRPr="000F172C">
        <w:rPr>
          <w:rFonts w:ascii="맑은 고딕" w:eastAsia="맑은 고딕" w:hAnsi="맑은 고딕" w:hint="eastAsia"/>
        </w:rPr>
        <w:t>경우</w:t>
      </w:r>
      <w:r w:rsidRPr="000F172C">
        <w:rPr>
          <w:rFonts w:ascii="맑은 고딕" w:eastAsia="맑은 고딕" w:hAnsi="맑은 고딕"/>
        </w:rPr>
        <w:t xml:space="preserve"> “_”</w:t>
      </w:r>
      <w:r w:rsidRPr="000F172C">
        <w:rPr>
          <w:rFonts w:ascii="맑은 고딕" w:eastAsia="맑은 고딕" w:hAnsi="맑은 고딕" w:hint="eastAsia"/>
        </w:rPr>
        <w:t>을</w:t>
      </w:r>
      <w:r w:rsidRPr="000F172C">
        <w:rPr>
          <w:rFonts w:ascii="맑은 고딕" w:eastAsia="맑은 고딕" w:hAnsi="맑은 고딕"/>
        </w:rPr>
        <w:t xml:space="preserve"> </w:t>
      </w:r>
      <w:r w:rsidRPr="000F172C">
        <w:rPr>
          <w:rFonts w:ascii="맑은 고딕" w:eastAsia="맑은 고딕" w:hAnsi="맑은 고딕" w:hint="eastAsia"/>
        </w:rPr>
        <w:t>사용하지</w:t>
      </w:r>
      <w:r w:rsidRPr="000F172C">
        <w:rPr>
          <w:rFonts w:ascii="맑은 고딕" w:eastAsia="맑은 고딕" w:hAnsi="맑은 고딕"/>
        </w:rPr>
        <w:t xml:space="preserve"> </w:t>
      </w:r>
      <w:r w:rsidRPr="000F172C">
        <w:rPr>
          <w:rFonts w:ascii="맑은 고딕" w:eastAsia="맑은 고딕" w:hAnsi="맑은 고딕" w:hint="eastAsia"/>
        </w:rPr>
        <w:t>않고</w:t>
      </w:r>
      <w:r w:rsidRPr="000F172C">
        <w:rPr>
          <w:rFonts w:ascii="맑은 고딕" w:eastAsia="맑은 고딕" w:hAnsi="맑은 고딕"/>
        </w:rPr>
        <w:t xml:space="preserve"> </w:t>
      </w:r>
      <w:r w:rsidRPr="000F172C">
        <w:rPr>
          <w:rFonts w:ascii="맑은 고딕" w:eastAsia="맑은 고딕" w:hAnsi="맑은 고딕" w:hint="eastAsia"/>
        </w:rPr>
        <w:t>각</w:t>
      </w:r>
      <w:r w:rsidRPr="000F172C">
        <w:rPr>
          <w:rFonts w:ascii="맑은 고딕" w:eastAsia="맑은 고딕" w:hAnsi="맑은 고딕"/>
        </w:rPr>
        <w:t xml:space="preserve"> </w:t>
      </w:r>
      <w:r w:rsidRPr="000F172C">
        <w:rPr>
          <w:rFonts w:ascii="맑은 고딕" w:eastAsia="맑은 고딕" w:hAnsi="맑은 고딕" w:hint="eastAsia"/>
        </w:rPr>
        <w:t>조합되는</w:t>
      </w:r>
      <w:r w:rsidRPr="000F172C">
        <w:rPr>
          <w:rFonts w:ascii="맑은 고딕" w:eastAsia="맑은 고딕" w:hAnsi="맑은 고딕"/>
        </w:rPr>
        <w:t xml:space="preserve"> </w:t>
      </w:r>
      <w:r w:rsidRPr="000F172C">
        <w:rPr>
          <w:rFonts w:ascii="맑은 고딕" w:eastAsia="맑은 고딕" w:hAnsi="맑은 고딕" w:hint="eastAsia"/>
        </w:rPr>
        <w:t>단어의</w:t>
      </w:r>
      <w:r w:rsidRPr="000F172C">
        <w:rPr>
          <w:rFonts w:ascii="맑은 고딕" w:eastAsia="맑은 고딕" w:hAnsi="맑은 고딕"/>
        </w:rPr>
        <w:t xml:space="preserve"> </w:t>
      </w:r>
      <w:r w:rsidRPr="000F172C">
        <w:rPr>
          <w:rFonts w:ascii="맑은 고딕" w:eastAsia="맑은 고딕" w:hAnsi="맑은 고딕" w:hint="eastAsia"/>
        </w:rPr>
        <w:t>구분을</w:t>
      </w:r>
      <w:r w:rsidRPr="000F172C">
        <w:rPr>
          <w:rFonts w:ascii="맑은 고딕" w:eastAsia="맑은 고딕" w:hAnsi="맑은 고딕"/>
        </w:rPr>
        <w:t xml:space="preserve"> </w:t>
      </w:r>
      <w:r w:rsidRPr="000F172C">
        <w:rPr>
          <w:rFonts w:ascii="맑은 고딕" w:eastAsia="맑은 고딕" w:hAnsi="맑은 고딕" w:hint="eastAsia"/>
        </w:rPr>
        <w:t>하기</w:t>
      </w:r>
      <w:r w:rsidRPr="000F172C">
        <w:rPr>
          <w:rFonts w:ascii="맑은 고딕" w:eastAsia="맑은 고딕" w:hAnsi="맑은 고딕"/>
        </w:rPr>
        <w:t xml:space="preserve"> </w:t>
      </w:r>
      <w:r w:rsidRPr="000F172C">
        <w:rPr>
          <w:rFonts w:ascii="맑은 고딕" w:eastAsia="맑은 고딕" w:hAnsi="맑은 고딕" w:hint="eastAsia"/>
        </w:rPr>
        <w:t>위하여</w:t>
      </w:r>
      <w:r w:rsidRPr="000F172C">
        <w:rPr>
          <w:rFonts w:ascii="맑은 고딕" w:eastAsia="맑은 고딕" w:hAnsi="맑은 고딕"/>
        </w:rPr>
        <w:t xml:space="preserve"> </w:t>
      </w:r>
      <w:r w:rsidRPr="000F172C">
        <w:rPr>
          <w:rFonts w:ascii="맑은 고딕" w:eastAsia="맑은 고딕" w:hAnsi="맑은 고딕" w:hint="eastAsia"/>
        </w:rPr>
        <w:t>첫</w:t>
      </w:r>
      <w:r w:rsidRPr="000F172C">
        <w:rPr>
          <w:rFonts w:ascii="맑은 고딕" w:eastAsia="맑은 고딕" w:hAnsi="맑은 고딕"/>
        </w:rPr>
        <w:t xml:space="preserve"> </w:t>
      </w:r>
      <w:r w:rsidRPr="000F172C">
        <w:rPr>
          <w:rFonts w:ascii="맑은 고딕" w:eastAsia="맑은 고딕" w:hAnsi="맑은 고딕" w:hint="eastAsia"/>
        </w:rPr>
        <w:t>글자는</w:t>
      </w:r>
      <w:r w:rsidRPr="000F172C">
        <w:rPr>
          <w:rFonts w:ascii="맑은 고딕" w:eastAsia="맑은 고딕" w:hAnsi="맑은 고딕"/>
        </w:rPr>
        <w:t xml:space="preserve"> </w:t>
      </w:r>
      <w:r w:rsidRPr="000F172C">
        <w:rPr>
          <w:rFonts w:ascii="맑은 고딕" w:eastAsia="맑은 고딕" w:hAnsi="맑은 고딕" w:hint="eastAsia"/>
        </w:rPr>
        <w:t>대문자로</w:t>
      </w:r>
      <w:r w:rsidRPr="000F172C">
        <w:rPr>
          <w:rFonts w:ascii="맑은 고딕" w:eastAsia="맑은 고딕" w:hAnsi="맑은 고딕"/>
        </w:rPr>
        <w:t xml:space="preserve"> </w:t>
      </w:r>
      <w:r w:rsidRPr="000F172C">
        <w:rPr>
          <w:rFonts w:ascii="맑은 고딕" w:eastAsia="맑은 고딕" w:hAnsi="맑은 고딕" w:hint="eastAsia"/>
        </w:rPr>
        <w:t>사용하여</w:t>
      </w:r>
      <w:r w:rsidRPr="000F172C">
        <w:rPr>
          <w:rFonts w:ascii="맑은 고딕" w:eastAsia="맑은 고딕" w:hAnsi="맑은 고딕"/>
        </w:rPr>
        <w:t xml:space="preserve"> </w:t>
      </w:r>
      <w:r w:rsidRPr="000F172C">
        <w:rPr>
          <w:rFonts w:ascii="맑은 고딕" w:eastAsia="맑은 고딕" w:hAnsi="맑은 고딕" w:hint="eastAsia"/>
        </w:rPr>
        <w:t>구분한다</w:t>
      </w:r>
      <w:r w:rsidRPr="000F172C">
        <w:rPr>
          <w:rFonts w:ascii="맑은 고딕" w:eastAsia="맑은 고딕" w:hAnsi="맑은 고딕"/>
        </w:rPr>
        <w:t xml:space="preserve">. </w:t>
      </w:r>
      <w:r w:rsidRPr="000F172C">
        <w:rPr>
          <w:rFonts w:ascii="맑은 고딕" w:eastAsia="맑은 고딕" w:hAnsi="맑은 고딕" w:hint="eastAsia"/>
        </w:rPr>
        <w:t>단</w:t>
      </w:r>
      <w:r w:rsidRPr="000F172C">
        <w:rPr>
          <w:rFonts w:ascii="맑은 고딕" w:eastAsia="맑은 고딕" w:hAnsi="맑은 고딕"/>
        </w:rPr>
        <w:t xml:space="preserve"> </w:t>
      </w:r>
      <w:r w:rsidRPr="000F172C">
        <w:rPr>
          <w:rFonts w:ascii="맑은 고딕" w:eastAsia="맑은 고딕" w:hAnsi="맑은 고딕" w:hint="eastAsia"/>
        </w:rPr>
        <w:t>데이터베이스</w:t>
      </w:r>
      <w:r w:rsidRPr="000F172C">
        <w:rPr>
          <w:rFonts w:ascii="맑은 고딕" w:eastAsia="맑은 고딕" w:hAnsi="맑은 고딕"/>
        </w:rPr>
        <w:t xml:space="preserve"> </w:t>
      </w:r>
      <w:r w:rsidRPr="000F172C">
        <w:rPr>
          <w:rFonts w:ascii="맑은 고딕" w:eastAsia="맑은 고딕" w:hAnsi="맑은 고딕" w:hint="eastAsia"/>
        </w:rPr>
        <w:t>테이블</w:t>
      </w:r>
      <w:r w:rsidRPr="000F172C">
        <w:rPr>
          <w:rFonts w:ascii="맑은 고딕" w:eastAsia="맑은 고딕" w:hAnsi="맑은 고딕"/>
        </w:rPr>
        <w:t xml:space="preserve"> </w:t>
      </w:r>
      <w:r w:rsidRPr="000F172C">
        <w:rPr>
          <w:rFonts w:ascii="맑은 고딕" w:eastAsia="맑은 고딕" w:hAnsi="맑은 고딕" w:hint="eastAsia"/>
        </w:rPr>
        <w:t>및</w:t>
      </w:r>
      <w:r w:rsidRPr="000F172C">
        <w:rPr>
          <w:rFonts w:ascii="맑은 고딕" w:eastAsia="맑은 고딕" w:hAnsi="맑은 고딕"/>
        </w:rPr>
        <w:t xml:space="preserve"> </w:t>
      </w:r>
      <w:r w:rsidRPr="000F172C">
        <w:rPr>
          <w:rFonts w:ascii="맑은 고딕" w:eastAsia="맑은 고딕" w:hAnsi="맑은 고딕" w:hint="eastAsia"/>
        </w:rPr>
        <w:t>컬럼에</w:t>
      </w:r>
      <w:r w:rsidRPr="000F172C">
        <w:rPr>
          <w:rFonts w:ascii="맑은 고딕" w:eastAsia="맑은 고딕" w:hAnsi="맑은 고딕"/>
        </w:rPr>
        <w:t xml:space="preserve"> </w:t>
      </w:r>
      <w:r w:rsidRPr="000F172C">
        <w:rPr>
          <w:rFonts w:ascii="맑은 고딕" w:eastAsia="맑은 고딕" w:hAnsi="맑은 고딕" w:hint="eastAsia"/>
        </w:rPr>
        <w:t>관계되어</w:t>
      </w:r>
      <w:r w:rsidRPr="000F172C">
        <w:rPr>
          <w:rFonts w:ascii="맑은 고딕" w:eastAsia="맑은 고딕" w:hAnsi="맑은 고딕"/>
        </w:rPr>
        <w:t xml:space="preserve"> </w:t>
      </w:r>
      <w:r w:rsidRPr="000F172C">
        <w:rPr>
          <w:rFonts w:ascii="맑은 고딕" w:eastAsia="맑은 고딕" w:hAnsi="맑은 고딕" w:hint="eastAsia"/>
        </w:rPr>
        <w:t>명명을</w:t>
      </w:r>
      <w:r w:rsidRPr="000F172C">
        <w:rPr>
          <w:rFonts w:ascii="맑은 고딕" w:eastAsia="맑은 고딕" w:hAnsi="맑은 고딕"/>
        </w:rPr>
        <w:t xml:space="preserve"> </w:t>
      </w:r>
      <w:r w:rsidRPr="000F172C">
        <w:rPr>
          <w:rFonts w:ascii="맑은 고딕" w:eastAsia="맑은 고딕" w:hAnsi="맑은 고딕" w:hint="eastAsia"/>
        </w:rPr>
        <w:t>정의할</w:t>
      </w:r>
      <w:r w:rsidRPr="000F172C">
        <w:rPr>
          <w:rFonts w:ascii="맑은 고딕" w:eastAsia="맑은 고딕" w:hAnsi="맑은 고딕"/>
        </w:rPr>
        <w:t xml:space="preserve"> </w:t>
      </w:r>
      <w:r w:rsidRPr="000F172C">
        <w:rPr>
          <w:rFonts w:ascii="맑은 고딕" w:eastAsia="맑은 고딕" w:hAnsi="맑은 고딕" w:hint="eastAsia"/>
        </w:rPr>
        <w:t>경우에는</w:t>
      </w:r>
      <w:r w:rsidRPr="000F172C">
        <w:rPr>
          <w:rFonts w:ascii="맑은 고딕" w:eastAsia="맑은 고딕" w:hAnsi="맑은 고딕"/>
        </w:rPr>
        <w:t xml:space="preserve"> “_”</w:t>
      </w:r>
      <w:r w:rsidRPr="000F172C">
        <w:rPr>
          <w:rFonts w:ascii="맑은 고딕" w:eastAsia="맑은 고딕" w:hAnsi="맑은 고딕" w:hint="eastAsia"/>
        </w:rPr>
        <w:t>을</w:t>
      </w:r>
      <w:r w:rsidRPr="000F172C">
        <w:rPr>
          <w:rFonts w:ascii="맑은 고딕" w:eastAsia="맑은 고딕" w:hAnsi="맑은 고딕"/>
        </w:rPr>
        <w:t xml:space="preserve"> </w:t>
      </w:r>
      <w:r w:rsidRPr="000F172C">
        <w:rPr>
          <w:rFonts w:ascii="맑은 고딕" w:eastAsia="맑은 고딕" w:hAnsi="맑은 고딕" w:hint="eastAsia"/>
        </w:rPr>
        <w:t>사용한다</w:t>
      </w:r>
      <w:r w:rsidRPr="000F172C">
        <w:rPr>
          <w:rFonts w:ascii="맑은 고딕" w:eastAsia="맑은 고딕" w:hAnsi="맑은 고딕"/>
        </w:rPr>
        <w:t>.</w:t>
      </w:r>
    </w:p>
    <w:p w:rsidR="000C4CEF" w:rsidRPr="000F172C" w:rsidRDefault="000C4CEF" w:rsidP="000C4CEF">
      <w:pPr>
        <w:rPr>
          <w:rFonts w:ascii="맑은 고딕" w:eastAsia="맑은 고딕" w:hAnsi="맑은 고딕"/>
        </w:rPr>
      </w:pPr>
      <w:r w:rsidRPr="000F172C">
        <w:rPr>
          <w:rFonts w:ascii="맑은 고딕" w:eastAsia="맑은 고딕" w:hAnsi="맑은 고딕"/>
        </w:rPr>
        <w:t>4</w:t>
      </w:r>
      <w:r w:rsidRPr="000F172C">
        <w:rPr>
          <w:rFonts w:ascii="맑은 고딕" w:eastAsia="맑은 고딕" w:hAnsi="맑은 고딕" w:hint="eastAsia"/>
        </w:rPr>
        <w:t>개</w:t>
      </w:r>
      <w:r w:rsidRPr="000F172C">
        <w:rPr>
          <w:rFonts w:ascii="맑은 고딕" w:eastAsia="맑은 고딕" w:hAnsi="맑은 고딕"/>
        </w:rPr>
        <w:t xml:space="preserve"> </w:t>
      </w:r>
      <w:r w:rsidRPr="000F172C">
        <w:rPr>
          <w:rFonts w:ascii="맑은 고딕" w:eastAsia="맑은 고딕" w:hAnsi="맑은 고딕" w:hint="eastAsia"/>
        </w:rPr>
        <w:t>이상의</w:t>
      </w:r>
      <w:r w:rsidRPr="000F172C">
        <w:rPr>
          <w:rFonts w:ascii="맑은 고딕" w:eastAsia="맑은 고딕" w:hAnsi="맑은 고딕"/>
        </w:rPr>
        <w:t xml:space="preserve"> </w:t>
      </w:r>
      <w:r w:rsidRPr="000F172C">
        <w:rPr>
          <w:rFonts w:ascii="맑은 고딕" w:eastAsia="맑은 고딕" w:hAnsi="맑은 고딕" w:hint="eastAsia"/>
        </w:rPr>
        <w:t>단어를</w:t>
      </w:r>
      <w:r w:rsidRPr="000F172C">
        <w:rPr>
          <w:rFonts w:ascii="맑은 고딕" w:eastAsia="맑은 고딕" w:hAnsi="맑은 고딕"/>
        </w:rPr>
        <w:t xml:space="preserve"> </w:t>
      </w:r>
      <w:r w:rsidRPr="000F172C">
        <w:rPr>
          <w:rFonts w:ascii="맑은 고딕" w:eastAsia="맑은 고딕" w:hAnsi="맑은 고딕" w:hint="eastAsia"/>
        </w:rPr>
        <w:t>연속하여</w:t>
      </w:r>
      <w:r w:rsidRPr="000F172C">
        <w:rPr>
          <w:rFonts w:ascii="맑은 고딕" w:eastAsia="맑은 고딕" w:hAnsi="맑은 고딕"/>
        </w:rPr>
        <w:t xml:space="preserve"> </w:t>
      </w:r>
      <w:r w:rsidRPr="000F172C">
        <w:rPr>
          <w:rFonts w:ascii="맑은 고딕" w:eastAsia="맑은 고딕" w:hAnsi="맑은 고딕" w:hint="eastAsia"/>
        </w:rPr>
        <w:t>사용하지</w:t>
      </w:r>
      <w:r w:rsidRPr="000F172C">
        <w:rPr>
          <w:rFonts w:ascii="맑은 고딕" w:eastAsia="맑은 고딕" w:hAnsi="맑은 고딕"/>
        </w:rPr>
        <w:t xml:space="preserve"> </w:t>
      </w:r>
      <w:r w:rsidRPr="000F172C">
        <w:rPr>
          <w:rFonts w:ascii="맑은 고딕" w:eastAsia="맑은 고딕" w:hAnsi="맑은 고딕" w:hint="eastAsia"/>
        </w:rPr>
        <w:t>않는다</w:t>
      </w:r>
      <w:r w:rsidRPr="000F172C">
        <w:rPr>
          <w:rFonts w:ascii="맑은 고딕" w:eastAsia="맑은 고딕" w:hAnsi="맑은 고딕"/>
        </w:rPr>
        <w:t>.</w:t>
      </w:r>
    </w:p>
    <w:p w:rsidR="000C4CEF" w:rsidRPr="000F172C" w:rsidRDefault="000C4CEF" w:rsidP="000C4CEF">
      <w:pPr>
        <w:pStyle w:val="1"/>
        <w:rPr>
          <w:rFonts w:ascii="맑은 고딕" w:eastAsia="맑은 고딕" w:hAnsi="맑은 고딕"/>
        </w:rPr>
      </w:pPr>
      <w:bookmarkStart w:id="13" w:name="_heading=h.4d34og8" w:colFirst="0" w:colLast="0"/>
      <w:bookmarkStart w:id="14" w:name="_Toc139061361"/>
      <w:bookmarkEnd w:id="13"/>
      <w:r w:rsidRPr="000F172C">
        <w:rPr>
          <w:rFonts w:ascii="맑은 고딕" w:eastAsia="맑은 고딕" w:hAnsi="맑은 고딕"/>
        </w:rPr>
        <w:t>코딩표준</w:t>
      </w:r>
      <w:bookmarkEnd w:id="14"/>
    </w:p>
    <w:p w:rsidR="000C4CEF" w:rsidRPr="000F172C" w:rsidRDefault="000C4CEF" w:rsidP="0052153C">
      <w:pPr>
        <w:pStyle w:val="2"/>
        <w:rPr>
          <w:rFonts w:ascii="맑은 고딕" w:eastAsia="맑은 고딕" w:hAnsi="맑은 고딕"/>
        </w:rPr>
      </w:pPr>
      <w:bookmarkStart w:id="15" w:name="_heading=h.2s8eyo1" w:colFirst="0" w:colLast="0"/>
      <w:bookmarkStart w:id="16" w:name="_Toc139061362"/>
      <w:bookmarkEnd w:id="15"/>
      <w:r w:rsidRPr="000F172C">
        <w:rPr>
          <w:rFonts w:ascii="맑은 고딕" w:eastAsia="맑은 고딕" w:hAnsi="맑은 고딕"/>
        </w:rPr>
        <w:t>코딩 규약을 정하는 이유</w:t>
      </w:r>
      <w:bookmarkEnd w:id="16"/>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아래와 같은 이유로 </w:t>
      </w:r>
      <w:proofErr w:type="spellStart"/>
      <w:r w:rsidRPr="000F172C">
        <w:rPr>
          <w:rFonts w:ascii="맑은 고딕" w:eastAsia="맑은 고딕" w:hAnsi="맑은 고딕"/>
        </w:rPr>
        <w:t>코딩규약을</w:t>
      </w:r>
      <w:proofErr w:type="spellEnd"/>
      <w:r w:rsidRPr="000F172C">
        <w:rPr>
          <w:rFonts w:ascii="맑은 고딕" w:eastAsia="맑은 고딕" w:hAnsi="맑은 고딕"/>
        </w:rPr>
        <w:t xml:space="preserve"> 만들어서 이를 준수하고자 한다. </w:t>
      </w:r>
    </w:p>
    <w:p w:rsidR="000C4CEF" w:rsidRPr="000F172C" w:rsidRDefault="000C4CEF" w:rsidP="000C4CEF">
      <w:pPr>
        <w:rPr>
          <w:rFonts w:ascii="맑은 고딕" w:eastAsia="맑은 고딕" w:hAnsi="맑은 고딕"/>
        </w:rPr>
      </w:pPr>
      <w:r w:rsidRPr="000F172C">
        <w:rPr>
          <w:rFonts w:ascii="맑은 고딕" w:eastAsia="맑은 고딕" w:hAnsi="맑은 고딕"/>
        </w:rPr>
        <w:t>소프트웨어 코드 관련 전체 비용 중 80%는 유지보수 과정에서 발생한다.</w:t>
      </w:r>
    </w:p>
    <w:p w:rsidR="000C4CEF" w:rsidRPr="000F172C" w:rsidRDefault="000C4CEF" w:rsidP="000C4CEF">
      <w:pPr>
        <w:rPr>
          <w:rFonts w:ascii="맑은 고딕" w:eastAsia="맑은 고딕" w:hAnsi="맑은 고딕"/>
        </w:rPr>
      </w:pPr>
      <w:r w:rsidRPr="000F172C">
        <w:rPr>
          <w:rFonts w:ascii="맑은 고딕" w:eastAsia="맑은 고딕" w:hAnsi="맑은 고딕"/>
        </w:rPr>
        <w:t>한 개발자가 개발을 하여 관리까지 하는 경우는 거의 없다.</w:t>
      </w:r>
    </w:p>
    <w:p w:rsidR="000C4CEF" w:rsidRPr="000F172C" w:rsidRDefault="000C4CEF" w:rsidP="000C4CEF">
      <w:pPr>
        <w:rPr>
          <w:rFonts w:ascii="맑은 고딕" w:eastAsia="맑은 고딕" w:hAnsi="맑은 고딕"/>
        </w:rPr>
      </w:pPr>
      <w:r w:rsidRPr="000F172C">
        <w:rPr>
          <w:rFonts w:ascii="맑은 고딕" w:eastAsia="맑은 고딕" w:hAnsi="맑은 고딕"/>
        </w:rPr>
        <w:t>소스코드는 읽기 쉽고, 이해하기 쉬워야 한다.</w:t>
      </w:r>
    </w:p>
    <w:p w:rsidR="000C4CEF" w:rsidRPr="000F172C" w:rsidRDefault="000C4CEF" w:rsidP="000C4CEF">
      <w:pPr>
        <w:rPr>
          <w:rFonts w:ascii="맑은 고딕" w:eastAsia="맑은 고딕" w:hAnsi="맑은 고딕"/>
        </w:rPr>
      </w:pPr>
      <w:r w:rsidRPr="000F172C">
        <w:rPr>
          <w:rFonts w:ascii="맑은 고딕" w:eastAsia="맑은 고딕" w:hAnsi="맑은 고딕"/>
        </w:rPr>
        <w:t>소스코드는 제품의 한 형태로 다른 제품과 마찬가지로 깨끗하게 포장이 되어야 한다.</w:t>
      </w:r>
    </w:p>
    <w:p w:rsidR="000C4CEF" w:rsidRPr="000F172C" w:rsidRDefault="000C4CEF" w:rsidP="000C4CEF">
      <w:pPr>
        <w:rPr>
          <w:rFonts w:ascii="맑은 고딕" w:eastAsia="맑은 고딕" w:hAnsi="맑은 고딕"/>
        </w:rPr>
      </w:pPr>
      <w:r w:rsidRPr="000F172C">
        <w:rPr>
          <w:rFonts w:ascii="맑은 고딕" w:eastAsia="맑은 고딕" w:hAnsi="맑은 고딕"/>
        </w:rPr>
        <w:t>혼자서 개발하는 소스코드는 거의 없다. 소스코드는 공유가 기본이다.</w:t>
      </w:r>
    </w:p>
    <w:p w:rsidR="000C4CEF" w:rsidRPr="000F172C" w:rsidRDefault="000C4CEF" w:rsidP="000C4CEF">
      <w:pPr>
        <w:rPr>
          <w:rFonts w:ascii="맑은 고딕" w:eastAsia="맑은 고딕" w:hAnsi="맑은 고딕"/>
        </w:rPr>
      </w:pPr>
      <w:r w:rsidRPr="000F172C">
        <w:rPr>
          <w:rFonts w:ascii="맑은 고딕" w:eastAsia="맑은 고딕" w:hAnsi="맑은 고딕"/>
        </w:rPr>
        <w:t xml:space="preserve">소스코드는 회사의 </w:t>
      </w:r>
      <w:proofErr w:type="spellStart"/>
      <w:r w:rsidRPr="000F172C">
        <w:rPr>
          <w:rFonts w:ascii="맑은 고딕" w:eastAsia="맑은 고딕" w:hAnsi="맑은 고딕"/>
        </w:rPr>
        <w:t>지적자산이며</w:t>
      </w:r>
      <w:proofErr w:type="spellEnd"/>
      <w:r w:rsidRPr="000F172C">
        <w:rPr>
          <w:rFonts w:ascii="맑은 고딕" w:eastAsia="맑은 고딕" w:hAnsi="맑은 고딕"/>
        </w:rPr>
        <w:t>, 회사의 특징이 드러나야 한다</w:t>
      </w:r>
    </w:p>
    <w:p w:rsidR="000C4CEF" w:rsidRPr="000F172C" w:rsidRDefault="000C4CEF" w:rsidP="000C4CEF">
      <w:pPr>
        <w:ind w:left="400"/>
        <w:rPr>
          <w:rFonts w:ascii="맑은 고딕" w:eastAsia="맑은 고딕" w:hAnsi="맑은 고딕" w:cs="맑은 고딕"/>
          <w:sz w:val="16"/>
          <w:szCs w:val="16"/>
        </w:rPr>
      </w:pPr>
    </w:p>
    <w:p w:rsidR="000C4CEF" w:rsidRPr="000F172C" w:rsidRDefault="000C4CEF" w:rsidP="0052153C">
      <w:pPr>
        <w:pStyle w:val="2"/>
        <w:rPr>
          <w:rFonts w:ascii="맑은 고딕" w:eastAsia="맑은 고딕" w:hAnsi="맑은 고딕"/>
        </w:rPr>
      </w:pPr>
      <w:bookmarkStart w:id="17" w:name="_heading=h.17dp8vu" w:colFirst="0" w:colLast="0"/>
      <w:bookmarkStart w:id="18" w:name="_Toc139061363"/>
      <w:bookmarkEnd w:id="17"/>
      <w:r w:rsidRPr="000F172C">
        <w:rPr>
          <w:rFonts w:ascii="맑은 고딕" w:eastAsia="맑은 고딕" w:hAnsi="맑은 고딕"/>
        </w:rPr>
        <w:t>Java Naming Style</w:t>
      </w:r>
      <w:bookmarkEnd w:id="18"/>
    </w:p>
    <w:tbl>
      <w:tblPr>
        <w:tblW w:w="9072" w:type="dxa"/>
        <w:tblInd w:w="-11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2502"/>
        <w:gridCol w:w="6570"/>
      </w:tblGrid>
      <w:tr w:rsidR="000C4CEF" w:rsidRPr="000F172C" w:rsidTr="000C4CEF">
        <w:trPr>
          <w:tblHeader/>
        </w:trPr>
        <w:tc>
          <w:tcPr>
            <w:tcW w:w="2768" w:type="dxa"/>
            <w:shd w:val="clear" w:color="auto" w:fill="E0E0E0"/>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b/>
                <w:color w:val="000000"/>
              </w:rPr>
            </w:pPr>
            <w:r w:rsidRPr="000F172C">
              <w:rPr>
                <w:rFonts w:ascii="맑은 고딕" w:eastAsia="맑은 고딕" w:hAnsi="맑은 고딕" w:cs="맑은 고딕"/>
                <w:b/>
                <w:color w:val="000000"/>
              </w:rPr>
              <w:t>종류</w:t>
            </w:r>
          </w:p>
        </w:tc>
        <w:tc>
          <w:tcPr>
            <w:tcW w:w="7312" w:type="dxa"/>
            <w:shd w:val="clear" w:color="auto" w:fill="E0E0E0"/>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b/>
                <w:color w:val="000000"/>
              </w:rPr>
            </w:pPr>
            <w:r w:rsidRPr="000F172C">
              <w:rPr>
                <w:rFonts w:ascii="맑은 고딕" w:eastAsia="맑은 고딕" w:hAnsi="맑은 고딕" w:cs="맑은 고딕"/>
                <w:b/>
                <w:color w:val="000000"/>
              </w:rPr>
              <w:t>의미</w:t>
            </w:r>
          </w:p>
        </w:tc>
      </w:tr>
      <w:tr w:rsidR="000C4CEF" w:rsidRPr="000F172C" w:rsidTr="000C4CEF">
        <w:tc>
          <w:tcPr>
            <w:tcW w:w="2768"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Pascal Case</w:t>
            </w:r>
            <w:r w:rsidRPr="000F172C">
              <w:rPr>
                <w:rFonts w:ascii="맑은 고딕" w:eastAsia="맑은 고딕" w:hAnsi="맑은 고딕" w:cs="맑은 고딕"/>
              </w:rPr>
              <w:tab/>
            </w:r>
          </w:p>
        </w:tc>
        <w:tc>
          <w:tcPr>
            <w:tcW w:w="7312"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식별자의 각 단어는 대문자로 시작하여 나열한다.  Ex) </w:t>
            </w:r>
            <w:proofErr w:type="spellStart"/>
            <w:r w:rsidRPr="000F172C">
              <w:rPr>
                <w:rFonts w:ascii="맑은 고딕" w:eastAsia="맑은 고딕" w:hAnsi="맑은 고딕" w:cs="맑은 고딕"/>
              </w:rPr>
              <w:t>MyName</w:t>
            </w:r>
            <w:proofErr w:type="spellEnd"/>
          </w:p>
        </w:tc>
      </w:tr>
      <w:tr w:rsidR="000C4CEF" w:rsidRPr="000F172C" w:rsidTr="000C4CEF">
        <w:tc>
          <w:tcPr>
            <w:tcW w:w="2768"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Camel Case</w:t>
            </w:r>
          </w:p>
        </w:tc>
        <w:tc>
          <w:tcPr>
            <w:tcW w:w="7312"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식별자의 첫 자는 소문자로 시작하며, 첫 단어 이외의 나머지 단어는 대문자로 시작한다. Ex) </w:t>
            </w:r>
            <w:proofErr w:type="spellStart"/>
            <w:r w:rsidRPr="000F172C">
              <w:rPr>
                <w:rFonts w:ascii="맑은 고딕" w:eastAsia="맑은 고딕" w:hAnsi="맑은 고딕" w:cs="맑은 고딕"/>
              </w:rPr>
              <w:t>setMember</w:t>
            </w:r>
            <w:proofErr w:type="spellEnd"/>
          </w:p>
        </w:tc>
      </w:tr>
      <w:tr w:rsidR="000C4CEF" w:rsidRPr="000F172C" w:rsidTr="000C4CEF">
        <w:tc>
          <w:tcPr>
            <w:tcW w:w="2768"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Upper Case</w:t>
            </w:r>
          </w:p>
        </w:tc>
        <w:tc>
          <w:tcPr>
            <w:tcW w:w="7312"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식별자의 모든 문자를 대문자로 표기한다. 보통 두 개 이상의 문자로 구성될 경우에 사용한다. Ex) System.IO, </w:t>
            </w:r>
            <w:proofErr w:type="spellStart"/>
            <w:r w:rsidRPr="000F172C">
              <w:rPr>
                <w:rFonts w:ascii="맑은 고딕" w:eastAsia="맑은 고딕" w:hAnsi="맑은 고딕" w:cs="맑은 고딕"/>
              </w:rPr>
              <w:t>System.Web.UI</w:t>
            </w:r>
            <w:proofErr w:type="spellEnd"/>
          </w:p>
        </w:tc>
      </w:tr>
      <w:tr w:rsidR="000C4CEF" w:rsidRPr="000F172C" w:rsidTr="000C4CEF">
        <w:tc>
          <w:tcPr>
            <w:tcW w:w="2768"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Hungarian Notation</w:t>
            </w:r>
          </w:p>
        </w:tc>
        <w:tc>
          <w:tcPr>
            <w:tcW w:w="7312"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각 식별자의 데이터 형식을 이름의 앞에 붙인다.  Ex) </w:t>
            </w:r>
            <w:proofErr w:type="spellStart"/>
            <w:r w:rsidRPr="000F172C">
              <w:rPr>
                <w:rFonts w:ascii="맑은 고딕" w:eastAsia="맑은 고딕" w:hAnsi="맑은 고딕" w:cs="맑은 고딕"/>
              </w:rPr>
              <w:t>strName</w:t>
            </w:r>
            <w:proofErr w:type="spellEnd"/>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19" w:name="_heading=h.3rdcrjn" w:colFirst="0" w:colLast="0"/>
      <w:bookmarkStart w:id="20" w:name="_Toc139061364"/>
      <w:bookmarkEnd w:id="19"/>
      <w:r w:rsidRPr="000F172C">
        <w:rPr>
          <w:rFonts w:ascii="맑은 고딕" w:eastAsia="맑은 고딕" w:hAnsi="맑은 고딕"/>
        </w:rPr>
        <w:t>Java Coding Style</w:t>
      </w:r>
      <w:bookmarkEnd w:id="20"/>
    </w:p>
    <w:p w:rsidR="000C4CEF" w:rsidRPr="000F172C" w:rsidRDefault="000C4CEF" w:rsidP="00106E82">
      <w:pPr>
        <w:pStyle w:val="a0"/>
        <w:numPr>
          <w:ilvl w:val="0"/>
          <w:numId w:val="5"/>
        </w:numPr>
        <w:rPr>
          <w:rFonts w:ascii="맑은 고딕" w:eastAsia="맑은 고딕" w:hAnsi="맑은 고딕"/>
        </w:rPr>
      </w:pPr>
      <w:bookmarkStart w:id="21" w:name="_heading=h.26in1rg" w:colFirst="0" w:colLast="0"/>
      <w:bookmarkEnd w:id="21"/>
      <w:r w:rsidRPr="000F172C">
        <w:rPr>
          <w:rFonts w:ascii="맑은 고딕" w:eastAsia="맑은 고딕" w:hAnsi="맑은 고딕"/>
        </w:rPr>
        <w:t>소스 파일</w:t>
      </w:r>
    </w:p>
    <w:p w:rsidR="000C4CEF" w:rsidRPr="000F172C" w:rsidRDefault="000C4CEF" w:rsidP="00761508">
      <w:pPr>
        <w:rPr>
          <w:rFonts w:ascii="맑은 고딕" w:eastAsia="맑은 고딕" w:hAnsi="맑은 고딕"/>
        </w:rPr>
      </w:pPr>
      <w:r w:rsidRPr="000F172C">
        <w:rPr>
          <w:rFonts w:ascii="맑은 고딕" w:eastAsia="맑은 고딕" w:hAnsi="맑은 고딕"/>
        </w:rPr>
        <w:t xml:space="preserve">자바 소스 파일들은 되도록 다음 순서를 따르며 </w:t>
      </w:r>
      <w:proofErr w:type="spellStart"/>
      <w:r w:rsidRPr="000F172C">
        <w:rPr>
          <w:rFonts w:ascii="맑은 고딕" w:eastAsia="맑은 고딕" w:hAnsi="맑은 고딕"/>
        </w:rPr>
        <w:t>패키지문과</w:t>
      </w:r>
      <w:proofErr w:type="spellEnd"/>
      <w:r w:rsidRPr="000F172C">
        <w:rPr>
          <w:rFonts w:ascii="맑은 고딕" w:eastAsia="맑은 고딕" w:hAnsi="맑은 고딕"/>
        </w:rPr>
        <w:t xml:space="preserve"> 시작 </w:t>
      </w:r>
      <w:proofErr w:type="spellStart"/>
      <w:r w:rsidRPr="000F172C">
        <w:rPr>
          <w:rFonts w:ascii="맑은 고딕" w:eastAsia="맑은 고딕" w:hAnsi="맑은 고딕"/>
        </w:rPr>
        <w:t>주석문의</w:t>
      </w:r>
      <w:proofErr w:type="spellEnd"/>
      <w:r w:rsidRPr="000F172C">
        <w:rPr>
          <w:rFonts w:ascii="맑은 고딕" w:eastAsia="맑은 고딕" w:hAnsi="맑은 고딕"/>
        </w:rPr>
        <w:t xml:space="preserve"> 순서는 소스의 </w:t>
      </w:r>
      <w:proofErr w:type="spellStart"/>
      <w:r w:rsidRPr="000F172C">
        <w:rPr>
          <w:rFonts w:ascii="맑은 고딕" w:eastAsia="맑은 고딕" w:hAnsi="맑은 고딕"/>
        </w:rPr>
        <w:t>가독성</w:t>
      </w:r>
      <w:proofErr w:type="spellEnd"/>
      <w:r w:rsidRPr="000F172C">
        <w:rPr>
          <w:rFonts w:ascii="맑은 고딕" w:eastAsia="맑은 고딕" w:hAnsi="맑은 고딕"/>
        </w:rPr>
        <w:t xml:space="preserve"> 여부에 따라 바꿀 수 있다.</w:t>
      </w:r>
    </w:p>
    <w:p w:rsidR="000C4CEF" w:rsidRPr="000F172C" w:rsidRDefault="000C4CEF" w:rsidP="000C4CEF">
      <w:pPr>
        <w:rPr>
          <w:rFonts w:ascii="맑은 고딕" w:eastAsia="맑은 고딕" w:hAnsi="맑은 고딕"/>
        </w:rPr>
      </w:pPr>
    </w:p>
    <w:p w:rsidR="000C4CEF" w:rsidRPr="000F172C" w:rsidRDefault="000C4CEF" w:rsidP="00106E82">
      <w:pPr>
        <w:pStyle w:val="afa"/>
        <w:numPr>
          <w:ilvl w:val="0"/>
          <w:numId w:val="6"/>
        </w:numPr>
        <w:ind w:leftChars="0"/>
        <w:rPr>
          <w:rFonts w:ascii="맑은 고딕" w:eastAsia="맑은 고딕" w:hAnsi="맑은 고딕"/>
        </w:rPr>
      </w:pPr>
      <w:r w:rsidRPr="000F172C">
        <w:rPr>
          <w:rFonts w:ascii="맑은 고딕" w:eastAsia="맑은 고딕" w:hAnsi="맑은 고딕"/>
        </w:rPr>
        <w:t>패키지(package)문</w:t>
      </w:r>
    </w:p>
    <w:p w:rsidR="000C4CEF" w:rsidRPr="000F172C" w:rsidRDefault="000C4CEF" w:rsidP="00106E82">
      <w:pPr>
        <w:pStyle w:val="afa"/>
        <w:numPr>
          <w:ilvl w:val="0"/>
          <w:numId w:val="6"/>
        </w:numPr>
        <w:ind w:leftChars="0"/>
        <w:rPr>
          <w:rFonts w:ascii="맑은 고딕" w:eastAsia="맑은 고딕" w:hAnsi="맑은 고딕"/>
        </w:rPr>
      </w:pPr>
      <w:r w:rsidRPr="000F172C">
        <w:rPr>
          <w:rFonts w:ascii="맑은 고딕" w:eastAsia="맑은 고딕" w:hAnsi="맑은 고딕"/>
        </w:rPr>
        <w:t xml:space="preserve">시작 </w:t>
      </w:r>
      <w:proofErr w:type="spellStart"/>
      <w:r w:rsidRPr="000F172C">
        <w:rPr>
          <w:rFonts w:ascii="맑은 고딕" w:eastAsia="맑은 고딕" w:hAnsi="맑은 고딕"/>
        </w:rPr>
        <w:t>주석문</w:t>
      </w:r>
      <w:proofErr w:type="spellEnd"/>
    </w:p>
    <w:p w:rsidR="000C4CEF" w:rsidRPr="000F172C" w:rsidRDefault="000C4CEF" w:rsidP="00106E82">
      <w:pPr>
        <w:pStyle w:val="afa"/>
        <w:numPr>
          <w:ilvl w:val="0"/>
          <w:numId w:val="6"/>
        </w:numPr>
        <w:ind w:leftChars="0"/>
        <w:rPr>
          <w:rFonts w:ascii="맑은 고딕" w:eastAsia="맑은 고딕" w:hAnsi="맑은 고딕"/>
        </w:rPr>
      </w:pPr>
      <w:proofErr w:type="spellStart"/>
      <w:r w:rsidRPr="000F172C">
        <w:rPr>
          <w:rFonts w:ascii="맑은 고딕" w:eastAsia="맑은 고딕" w:hAnsi="맑은 고딕"/>
        </w:rPr>
        <w:t>임포트</w:t>
      </w:r>
      <w:proofErr w:type="spellEnd"/>
      <w:r w:rsidRPr="000F172C">
        <w:rPr>
          <w:rFonts w:ascii="맑은 고딕" w:eastAsia="맑은 고딕" w:hAnsi="맑은 고딕"/>
        </w:rPr>
        <w:t>(import)문</w:t>
      </w:r>
    </w:p>
    <w:p w:rsidR="000C4CEF" w:rsidRPr="000F172C" w:rsidRDefault="000C4CEF" w:rsidP="00106E82">
      <w:pPr>
        <w:pStyle w:val="afa"/>
        <w:numPr>
          <w:ilvl w:val="0"/>
          <w:numId w:val="6"/>
        </w:numPr>
        <w:ind w:leftChars="0"/>
        <w:rPr>
          <w:rFonts w:ascii="맑은 고딕" w:eastAsia="맑은 고딕" w:hAnsi="맑은 고딕"/>
        </w:rPr>
      </w:pPr>
      <w:r w:rsidRPr="000F172C">
        <w:rPr>
          <w:rFonts w:ascii="맑은 고딕" w:eastAsia="맑은 고딕" w:hAnsi="맑은 고딕"/>
        </w:rPr>
        <w:t>클래스와 인터페이스 선언</w:t>
      </w:r>
    </w:p>
    <w:p w:rsidR="000C4CEF" w:rsidRPr="000F172C" w:rsidRDefault="000C4CEF" w:rsidP="00106E82">
      <w:pPr>
        <w:pStyle w:val="afa"/>
        <w:numPr>
          <w:ilvl w:val="0"/>
          <w:numId w:val="6"/>
        </w:numPr>
        <w:ind w:leftChars="0"/>
        <w:rPr>
          <w:rFonts w:ascii="맑은 고딕" w:eastAsia="맑은 고딕" w:hAnsi="맑은 고딕"/>
        </w:rPr>
      </w:pPr>
      <w:r w:rsidRPr="000F172C">
        <w:rPr>
          <w:rFonts w:ascii="맑은 고딕" w:eastAsia="맑은 고딕" w:hAnsi="맑은 고딕"/>
        </w:rPr>
        <w:t xml:space="preserve">클래스/인터페이스 구현에 관한 </w:t>
      </w:r>
      <w:proofErr w:type="spellStart"/>
      <w:r w:rsidRPr="000F172C">
        <w:rPr>
          <w:rFonts w:ascii="맑은 고딕" w:eastAsia="맑은 고딕" w:hAnsi="맑은 고딕"/>
        </w:rPr>
        <w:t>주석문</w:t>
      </w:r>
      <w:proofErr w:type="spellEnd"/>
      <w:proofErr w:type="gramStart"/>
      <w:r w:rsidRPr="000F172C">
        <w:rPr>
          <w:rFonts w:ascii="맑은 고딕" w:eastAsia="맑은 고딕" w:hAnsi="맑은 고딕"/>
        </w:rPr>
        <w:t>.(</w:t>
      </w:r>
      <w:proofErr w:type="gramEnd"/>
      <w:r w:rsidRPr="000F172C">
        <w:rPr>
          <w:rFonts w:ascii="맑은 고딕" w:eastAsia="맑은 고딕" w:hAnsi="맑은 고딕"/>
        </w:rPr>
        <w:t>선택적)</w:t>
      </w:r>
    </w:p>
    <w:p w:rsidR="000C4CEF" w:rsidRPr="000F172C" w:rsidRDefault="000C4CEF" w:rsidP="00106E82">
      <w:pPr>
        <w:pStyle w:val="afa"/>
        <w:numPr>
          <w:ilvl w:val="0"/>
          <w:numId w:val="6"/>
        </w:numPr>
        <w:ind w:leftChars="0"/>
        <w:rPr>
          <w:rFonts w:ascii="맑은 고딕" w:eastAsia="맑은 고딕" w:hAnsi="맑은 고딕"/>
        </w:rPr>
      </w:pPr>
      <w:r w:rsidRPr="000F172C">
        <w:rPr>
          <w:rFonts w:ascii="맑은 고딕" w:eastAsia="맑은 고딕" w:hAnsi="맑은 고딕"/>
        </w:rPr>
        <w:t>클래스(static)변수들</w:t>
      </w:r>
    </w:p>
    <w:p w:rsidR="000C4CEF" w:rsidRPr="000F172C" w:rsidRDefault="000C4CEF" w:rsidP="00106E82">
      <w:pPr>
        <w:pStyle w:val="afa"/>
        <w:numPr>
          <w:ilvl w:val="0"/>
          <w:numId w:val="6"/>
        </w:numPr>
        <w:ind w:leftChars="0"/>
        <w:rPr>
          <w:rFonts w:ascii="맑은 고딕" w:eastAsia="맑은 고딕" w:hAnsi="맑은 고딕"/>
        </w:rPr>
      </w:pPr>
      <w:r w:rsidRPr="000F172C">
        <w:rPr>
          <w:rFonts w:ascii="맑은 고딕" w:eastAsia="맑은 고딕" w:hAnsi="맑은 고딕"/>
        </w:rPr>
        <w:t>인스턴스 변수들</w:t>
      </w:r>
    </w:p>
    <w:p w:rsidR="000C4CEF" w:rsidRPr="000F172C" w:rsidRDefault="000C4CEF" w:rsidP="00106E82">
      <w:pPr>
        <w:pStyle w:val="afa"/>
        <w:numPr>
          <w:ilvl w:val="0"/>
          <w:numId w:val="6"/>
        </w:numPr>
        <w:ind w:leftChars="0"/>
        <w:rPr>
          <w:rFonts w:ascii="맑은 고딕" w:eastAsia="맑은 고딕" w:hAnsi="맑은 고딕"/>
        </w:rPr>
      </w:pPr>
      <w:proofErr w:type="spellStart"/>
      <w:r w:rsidRPr="000F172C">
        <w:rPr>
          <w:rFonts w:ascii="맑은 고딕" w:eastAsia="맑은 고딕" w:hAnsi="맑은 고딕"/>
        </w:rPr>
        <w:t>생성자</w:t>
      </w:r>
      <w:proofErr w:type="spellEnd"/>
      <w:r w:rsidRPr="000F172C">
        <w:rPr>
          <w:rFonts w:ascii="맑은 고딕" w:eastAsia="맑은 고딕" w:hAnsi="맑은 고딕"/>
        </w:rPr>
        <w:t>(선택적)</w:t>
      </w:r>
    </w:p>
    <w:p w:rsidR="000C4CEF" w:rsidRPr="000F172C" w:rsidRDefault="000C4CEF" w:rsidP="00106E82">
      <w:pPr>
        <w:pStyle w:val="afa"/>
        <w:numPr>
          <w:ilvl w:val="0"/>
          <w:numId w:val="6"/>
        </w:numPr>
        <w:ind w:leftChars="0"/>
        <w:rPr>
          <w:rFonts w:ascii="맑은 고딕" w:eastAsia="맑은 고딕" w:hAnsi="맑은 고딕"/>
        </w:rPr>
      </w:pPr>
      <w:r w:rsidRPr="000F172C">
        <w:rPr>
          <w:rFonts w:ascii="맑은 고딕" w:eastAsia="맑은 고딕" w:hAnsi="맑은 고딕"/>
        </w:rPr>
        <w:t>메소드</w:t>
      </w:r>
    </w:p>
    <w:p w:rsidR="000C4CEF" w:rsidRPr="000F172C" w:rsidRDefault="000C4CEF" w:rsidP="000C4CEF">
      <w:pPr>
        <w:ind w:left="400"/>
        <w:rPr>
          <w:rFonts w:ascii="맑은 고딕" w:eastAsia="맑은 고딕" w:hAnsi="맑은 고딕" w:cs="맑은 고딕"/>
        </w:rPr>
      </w:pP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xml:space="preserve"># </w:t>
      </w:r>
      <w:proofErr w:type="gramStart"/>
      <w:r w:rsidRPr="000F172C">
        <w:rPr>
          <w:rFonts w:ascii="맑은 고딕" w:eastAsia="맑은 고딕" w:hAnsi="맑은 고딕" w:cs="맑은 고딕"/>
        </w:rPr>
        <w:t>예제 :</w:t>
      </w:r>
      <w:proofErr w:type="gramEnd"/>
      <w:r w:rsidRPr="000F172C">
        <w:rPr>
          <w:rFonts w:ascii="맑은 고딕" w:eastAsia="맑은 고딕" w:hAnsi="맑은 고딕" w:cs="맑은 고딕"/>
        </w:rPr>
        <w:t xml:space="preserve"> </w:t>
      </w:r>
    </w:p>
    <w:p w:rsidR="000C4CEF" w:rsidRPr="000F172C" w:rsidRDefault="000C4CEF" w:rsidP="000C4CEF">
      <w:pPr>
        <w:pBdr>
          <w:top w:val="nil"/>
          <w:left w:val="nil"/>
          <w:bottom w:val="nil"/>
          <w:right w:val="nil"/>
          <w:between w:val="nil"/>
        </w:pBdr>
        <w:shd w:val="clear" w:color="auto" w:fill="F2F2F2"/>
        <w:ind w:left="4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ex</w:t>
      </w:r>
      <w:proofErr w:type="gramEnd"/>
    </w:p>
    <w:p w:rsidR="000C4CEF" w:rsidRPr="000F172C" w:rsidRDefault="000C4CEF" w:rsidP="000C4CEF">
      <w:pPr>
        <w:ind w:left="400"/>
        <w:rPr>
          <w:rFonts w:ascii="맑은 고딕" w:eastAsia="맑은 고딕" w:hAnsi="맑은 고딕" w:cs="맑은 고딕"/>
          <w:sz w:val="16"/>
          <w:szCs w:val="16"/>
        </w:rPr>
      </w:pPr>
    </w:p>
    <w:p w:rsidR="000C4CEF" w:rsidRPr="000F172C" w:rsidRDefault="000C4CEF" w:rsidP="00106E82">
      <w:pPr>
        <w:pStyle w:val="a0"/>
        <w:numPr>
          <w:ilvl w:val="0"/>
          <w:numId w:val="5"/>
        </w:numPr>
        <w:rPr>
          <w:rFonts w:ascii="맑은 고딕" w:eastAsia="맑은 고딕" w:hAnsi="맑은 고딕"/>
        </w:rPr>
      </w:pPr>
      <w:bookmarkStart w:id="22" w:name="_heading=h.lnxbz9" w:colFirst="0" w:colLast="0"/>
      <w:bookmarkEnd w:id="22"/>
      <w:proofErr w:type="spellStart"/>
      <w:r w:rsidRPr="000F172C">
        <w:rPr>
          <w:rFonts w:ascii="맑은 고딕" w:eastAsia="맑은 고딕" w:hAnsi="맑은 고딕"/>
        </w:rPr>
        <w:t>임포트</w:t>
      </w:r>
      <w:proofErr w:type="spellEnd"/>
      <w:r w:rsidRPr="000F172C">
        <w:rPr>
          <w:rFonts w:ascii="맑은 고딕" w:eastAsia="맑은 고딕" w:hAnsi="맑은 고딕"/>
        </w:rPr>
        <w:t>(Import)문</w:t>
      </w:r>
    </w:p>
    <w:p w:rsidR="000C4CEF" w:rsidRPr="000F172C" w:rsidRDefault="000C4CEF" w:rsidP="000C4CEF">
      <w:pPr>
        <w:ind w:left="600"/>
        <w:rPr>
          <w:rFonts w:ascii="맑은 고딕" w:eastAsia="맑은 고딕" w:hAnsi="맑은 고딕" w:cs="맑은 고딕"/>
        </w:rPr>
      </w:pPr>
      <w:r w:rsidRPr="000F172C">
        <w:rPr>
          <w:rFonts w:ascii="맑은 고딕" w:eastAsia="맑은 고딕" w:hAnsi="맑은 고딕" w:cs="맑은 고딕"/>
        </w:rPr>
        <w:t xml:space="preserve">가능한 import 하는 순서를 일반적인 패키지로부터 구체적인 패키지 순으로 한다(java, </w:t>
      </w:r>
      <w:proofErr w:type="spellStart"/>
      <w:r w:rsidRPr="000F172C">
        <w:rPr>
          <w:rFonts w:ascii="맑은 고딕" w:eastAsia="맑은 고딕" w:hAnsi="맑은 고딕" w:cs="맑은 고딕"/>
        </w:rPr>
        <w:t>javax</w:t>
      </w:r>
      <w:proofErr w:type="spellEnd"/>
      <w:r w:rsidRPr="000F172C">
        <w:rPr>
          <w:rFonts w:ascii="맑은 고딕" w:eastAsia="맑은 고딕" w:hAnsi="맑은 고딕" w:cs="맑은 고딕"/>
        </w:rPr>
        <w:t>, org, com). 그리고, ‘</w:t>
      </w:r>
      <w:proofErr w:type="spellStart"/>
      <w:r w:rsidRPr="000F172C">
        <w:rPr>
          <w:rFonts w:ascii="맑은 고딕" w:eastAsia="맑은 고딕" w:hAnsi="맑은 고딕" w:cs="맑은 고딕"/>
        </w:rPr>
        <w:t>java.util</w:t>
      </w:r>
      <w:proofErr w:type="spellEnd"/>
      <w:proofErr w:type="gramStart"/>
      <w:r w:rsidRPr="000F172C">
        <w:rPr>
          <w:rFonts w:ascii="맑은 고딕" w:eastAsia="맑은 고딕" w:hAnsi="맑은 고딕" w:cs="맑은 고딕"/>
        </w:rPr>
        <w:t>.*</w:t>
      </w:r>
      <w:proofErr w:type="gramEnd"/>
      <w:r w:rsidRPr="000F172C">
        <w:rPr>
          <w:rFonts w:ascii="맑은 고딕" w:eastAsia="맑은 고딕" w:hAnsi="맑은 고딕" w:cs="맑은 고딕"/>
        </w:rPr>
        <w:t xml:space="preserve">’ 와 같이 ‘*’를 사용하지 말고 </w:t>
      </w:r>
      <w:proofErr w:type="spellStart"/>
      <w:r w:rsidRPr="000F172C">
        <w:rPr>
          <w:rFonts w:ascii="맑은 고딕" w:eastAsia="맑은 고딕" w:hAnsi="맑은 고딕" w:cs="맑은 고딕"/>
        </w:rPr>
        <w:t>임포트</w:t>
      </w:r>
      <w:proofErr w:type="spellEnd"/>
      <w:r w:rsidRPr="000F172C">
        <w:rPr>
          <w:rFonts w:ascii="맑은 고딕" w:eastAsia="맑은 고딕" w:hAnsi="맑은 고딕" w:cs="맑은 고딕"/>
        </w:rPr>
        <w:t xml:space="preserve"> 하려는 클래스를 명확하게 명시해 주어야 한다.</w:t>
      </w:r>
    </w:p>
    <w:p w:rsidR="000C4CEF" w:rsidRPr="000F172C" w:rsidRDefault="000C4CEF" w:rsidP="000C4CEF">
      <w:pPr>
        <w:rPr>
          <w:rFonts w:ascii="맑은 고딕" w:eastAsia="맑은 고딕" w:hAnsi="맑은 고딕" w:cs="맑은 고딕"/>
        </w:rPr>
      </w:pP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xml:space="preserve">  # </w:t>
      </w:r>
      <w:proofErr w:type="gramStart"/>
      <w:r w:rsidRPr="000F172C">
        <w:rPr>
          <w:rFonts w:ascii="맑은 고딕" w:eastAsia="맑은 고딕" w:hAnsi="맑은 고딕" w:cs="맑은 고딕"/>
        </w:rPr>
        <w:t>예제 :</w:t>
      </w:r>
      <w:proofErr w:type="gramEnd"/>
      <w:r w:rsidRPr="000F172C">
        <w:rPr>
          <w:rFonts w:ascii="맑은 고딕" w:eastAsia="맑은 고딕" w:hAnsi="맑은 고딕" w:cs="맑은 고딕"/>
        </w:rPr>
        <w:t xml:space="preserve"> </w:t>
      </w:r>
    </w:p>
    <w:p w:rsidR="000C4CEF" w:rsidRPr="000F172C" w:rsidRDefault="000C4CEF" w:rsidP="000C4CEF">
      <w:pPr>
        <w:pBdr>
          <w:top w:val="nil"/>
          <w:left w:val="nil"/>
          <w:bottom w:val="nil"/>
          <w:right w:val="nil"/>
          <w:between w:val="nil"/>
        </w:pBdr>
        <w:shd w:val="clear" w:color="auto" w:fill="F2F2F2"/>
        <w:ind w:left="4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ex</w:t>
      </w:r>
      <w:proofErr w:type="gramEnd"/>
      <w:r w:rsidRPr="000F172C">
        <w:rPr>
          <w:rFonts w:ascii="맑은 고딕" w:eastAsia="맑은 고딕" w:hAnsi="맑은 고딕" w:cs="맑은 고딕"/>
          <w:i/>
          <w:color w:val="000000"/>
        </w:rPr>
        <w:t>;</w:t>
      </w:r>
    </w:p>
    <w:p w:rsidR="000C4CEF" w:rsidRPr="000F172C" w:rsidRDefault="000C4CEF" w:rsidP="000C4CEF">
      <w:pPr>
        <w:ind w:left="400"/>
        <w:rPr>
          <w:rFonts w:ascii="맑은 고딕" w:eastAsia="맑은 고딕" w:hAnsi="맑은 고딕" w:cs="맑은 고딕"/>
        </w:rPr>
      </w:pPr>
    </w:p>
    <w:p w:rsidR="000C4CEF" w:rsidRPr="000F172C" w:rsidRDefault="000C4CEF" w:rsidP="00106E82">
      <w:pPr>
        <w:pStyle w:val="a0"/>
        <w:numPr>
          <w:ilvl w:val="0"/>
          <w:numId w:val="5"/>
        </w:numPr>
        <w:rPr>
          <w:rFonts w:ascii="맑은 고딕" w:eastAsia="맑은 고딕" w:hAnsi="맑은 고딕"/>
        </w:rPr>
      </w:pPr>
      <w:bookmarkStart w:id="23" w:name="_heading=h.35nkun2" w:colFirst="0" w:colLast="0"/>
      <w:bookmarkEnd w:id="23"/>
      <w:r w:rsidRPr="000F172C">
        <w:rPr>
          <w:rFonts w:ascii="맑은 고딕" w:eastAsia="맑은 고딕" w:hAnsi="맑은 고딕"/>
        </w:rPr>
        <w:t xml:space="preserve">들여쓰기(Indentation)  </w:t>
      </w:r>
    </w:p>
    <w:p w:rsidR="000C4CEF" w:rsidRPr="000F172C" w:rsidRDefault="000C4CEF" w:rsidP="000C4CEF">
      <w:pPr>
        <w:ind w:left="600"/>
        <w:rPr>
          <w:rFonts w:ascii="맑은 고딕" w:eastAsia="맑은 고딕" w:hAnsi="맑은 고딕" w:cs="맑은 고딕"/>
        </w:rPr>
      </w:pPr>
      <w:r w:rsidRPr="000F172C">
        <w:rPr>
          <w:rFonts w:ascii="맑은 고딕" w:eastAsia="맑은 고딕" w:hAnsi="맑은 고딕" w:cs="맑은 고딕"/>
        </w:rPr>
        <w:t>가독성을 위해 들여쓰기를 한다. 들여쓰기는 4공백으로 한다. (Tab사용 권장)</w:t>
      </w:r>
    </w:p>
    <w:p w:rsidR="000C4CEF" w:rsidRPr="000F172C" w:rsidRDefault="000C4CEF" w:rsidP="000C4CEF">
      <w:pPr>
        <w:ind w:left="400"/>
        <w:rPr>
          <w:rFonts w:ascii="맑은 고딕" w:eastAsia="맑은 고딕" w:hAnsi="맑은 고딕" w:cs="맑은 고딕"/>
          <w:sz w:val="16"/>
          <w:szCs w:val="16"/>
        </w:rPr>
      </w:pPr>
    </w:p>
    <w:p w:rsidR="000C4CEF" w:rsidRPr="000F172C" w:rsidRDefault="000C4CEF" w:rsidP="00106E82">
      <w:pPr>
        <w:pStyle w:val="a0"/>
        <w:numPr>
          <w:ilvl w:val="0"/>
          <w:numId w:val="5"/>
        </w:numPr>
        <w:rPr>
          <w:rFonts w:ascii="맑은 고딕" w:eastAsia="맑은 고딕" w:hAnsi="맑은 고딕"/>
        </w:rPr>
      </w:pPr>
      <w:bookmarkStart w:id="24" w:name="_heading=h.1ksv4uv" w:colFirst="0" w:colLast="0"/>
      <w:bookmarkEnd w:id="24"/>
      <w:r w:rsidRPr="000F172C">
        <w:rPr>
          <w:rFonts w:ascii="맑은 고딕" w:eastAsia="맑은 고딕" w:hAnsi="맑은 고딕"/>
        </w:rPr>
        <w:t>한행의 길이</w:t>
      </w:r>
    </w:p>
    <w:p w:rsidR="000C4CEF" w:rsidRPr="000F172C" w:rsidRDefault="000C4CEF" w:rsidP="000C4CEF">
      <w:pPr>
        <w:ind w:left="600"/>
        <w:rPr>
          <w:rFonts w:ascii="맑은 고딕" w:eastAsia="맑은 고딕" w:hAnsi="맑은 고딕" w:cs="맑은 고딕"/>
        </w:rPr>
      </w:pPr>
      <w:r w:rsidRPr="000F172C">
        <w:rPr>
          <w:rFonts w:ascii="맑은 고딕" w:eastAsia="맑은 고딕" w:hAnsi="맑은 고딕" w:cs="맑은 고딕"/>
        </w:rPr>
        <w:t>각종 터미널 및 툴과의 호환을 위해서 80자를 넘기지 않는다.</w:t>
      </w:r>
    </w:p>
    <w:p w:rsidR="000C4CEF" w:rsidRPr="000F172C" w:rsidRDefault="000C4CEF" w:rsidP="000C4CEF">
      <w:pPr>
        <w:ind w:left="600"/>
        <w:rPr>
          <w:rFonts w:ascii="맑은 고딕" w:eastAsia="맑은 고딕" w:hAnsi="맑은 고딕" w:cs="맑은 고딕"/>
        </w:rPr>
      </w:pPr>
      <w:r w:rsidRPr="000F172C">
        <w:rPr>
          <w:rFonts w:ascii="맑은 고딕" w:eastAsia="맑은 고딕" w:hAnsi="맑은 고딕" w:cs="맑은 고딕"/>
        </w:rPr>
        <w:t xml:space="preserve">설명으로 쓰는 </w:t>
      </w:r>
      <w:proofErr w:type="spellStart"/>
      <w:r w:rsidRPr="000F172C">
        <w:rPr>
          <w:rFonts w:ascii="맑은 고딕" w:eastAsia="맑은 고딕" w:hAnsi="맑은 고딕" w:cs="맑은 고딕"/>
        </w:rPr>
        <w:t>주석문은</w:t>
      </w:r>
      <w:proofErr w:type="spellEnd"/>
      <w:r w:rsidRPr="000F172C">
        <w:rPr>
          <w:rFonts w:ascii="맑은 고딕" w:eastAsia="맑은 고딕" w:hAnsi="맑은 고딕" w:cs="맑은 고딕"/>
        </w:rPr>
        <w:t xml:space="preserve"> 더 짧아야 한다</w:t>
      </w:r>
      <w:proofErr w:type="gramStart"/>
      <w:r w:rsidRPr="000F172C">
        <w:rPr>
          <w:rFonts w:ascii="맑은 고딕" w:eastAsia="맑은 고딕" w:hAnsi="맑은 고딕" w:cs="맑은 고딕"/>
        </w:rPr>
        <w:t>.(</w:t>
      </w:r>
      <w:proofErr w:type="gramEnd"/>
      <w:r w:rsidRPr="000F172C">
        <w:rPr>
          <w:rFonts w:ascii="맑은 고딕" w:eastAsia="맑은 고딕" w:hAnsi="맑은 고딕" w:cs="맑은 고딕"/>
        </w:rPr>
        <w:t>보통 70자를 넘기지 않는다.)</w:t>
      </w:r>
    </w:p>
    <w:p w:rsidR="000C4CEF" w:rsidRPr="000F172C" w:rsidRDefault="000C4CEF" w:rsidP="000C4CEF">
      <w:pPr>
        <w:ind w:left="400"/>
        <w:rPr>
          <w:rFonts w:ascii="맑은 고딕" w:eastAsia="맑은 고딕" w:hAnsi="맑은 고딕" w:cs="맑은 고딕"/>
          <w:sz w:val="16"/>
          <w:szCs w:val="16"/>
        </w:rPr>
      </w:pPr>
    </w:p>
    <w:p w:rsidR="000C4CEF" w:rsidRPr="000F172C" w:rsidRDefault="000C4CEF" w:rsidP="00106E82">
      <w:pPr>
        <w:pStyle w:val="a0"/>
        <w:numPr>
          <w:ilvl w:val="0"/>
          <w:numId w:val="5"/>
        </w:numPr>
        <w:rPr>
          <w:rFonts w:ascii="맑은 고딕" w:eastAsia="맑은 고딕" w:hAnsi="맑은 고딕"/>
        </w:rPr>
      </w:pPr>
      <w:bookmarkStart w:id="25" w:name="_heading=h.44sinio" w:colFirst="0" w:colLast="0"/>
      <w:bookmarkEnd w:id="25"/>
      <w:r w:rsidRPr="000F172C">
        <w:rPr>
          <w:rFonts w:ascii="맑은 고딕" w:eastAsia="맑은 고딕" w:hAnsi="맑은 고딕"/>
        </w:rPr>
        <w:t>Brackets</w:t>
      </w:r>
    </w:p>
    <w:p w:rsidR="000C4CEF" w:rsidRPr="000F172C" w:rsidRDefault="000C4CEF" w:rsidP="000C4CEF">
      <w:pPr>
        <w:ind w:left="600"/>
        <w:rPr>
          <w:rFonts w:ascii="맑은 고딕" w:eastAsia="맑은 고딕" w:hAnsi="맑은 고딕" w:cs="맑은 고딕"/>
        </w:rPr>
      </w:pPr>
      <w:r w:rsidRPr="000F172C">
        <w:rPr>
          <w:rFonts w:ascii="맑은 고딕" w:eastAsia="맑은 고딕" w:hAnsi="맑은 고딕" w:cs="맑은 고딕"/>
        </w:rPr>
        <w:lastRenderedPageBreak/>
        <w:t xml:space="preserve">클래스와 </w:t>
      </w:r>
      <w:proofErr w:type="spellStart"/>
      <w:r w:rsidRPr="000F172C">
        <w:rPr>
          <w:rFonts w:ascii="맑은 고딕" w:eastAsia="맑은 고딕" w:hAnsi="맑은 고딕" w:cs="맑은 고딕"/>
        </w:rPr>
        <w:t>메소드</w:t>
      </w:r>
      <w:proofErr w:type="spellEnd"/>
      <w:r w:rsidRPr="000F172C">
        <w:rPr>
          <w:rFonts w:ascii="맑은 고딕" w:eastAsia="맑은 고딕" w:hAnsi="맑은 고딕" w:cs="맑은 고딕"/>
        </w:rPr>
        <w:t xml:space="preserve"> 선언 시, Block을 여는 괄호 ‘{‘는 선언문과 같은 라인에 있어야 한다</w:t>
      </w:r>
    </w:p>
    <w:p w:rsidR="000C4CEF" w:rsidRPr="000F172C" w:rsidRDefault="000C4CEF" w:rsidP="000C4CEF">
      <w:pPr>
        <w:ind w:left="600"/>
        <w:rPr>
          <w:rFonts w:ascii="맑은 고딕" w:eastAsia="맑은 고딕" w:hAnsi="맑은 고딕" w:cs="맑은 고딕"/>
        </w:rPr>
      </w:pP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예제</w:t>
      </w:r>
    </w:p>
    <w:p w:rsidR="000C4CEF" w:rsidRPr="000F172C" w:rsidRDefault="000C4CEF" w:rsidP="000C4CEF">
      <w:pPr>
        <w:pBdr>
          <w:top w:val="nil"/>
          <w:left w:val="nil"/>
          <w:bottom w:val="nil"/>
          <w:right w:val="nil"/>
          <w:between w:val="nil"/>
        </w:pBdr>
        <w:shd w:val="clear" w:color="auto" w:fill="F2F2F2"/>
        <w:ind w:left="4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class </w:t>
      </w:r>
      <w:proofErr w:type="spellStart"/>
      <w:r w:rsidRPr="000F172C">
        <w:rPr>
          <w:rFonts w:ascii="맑은 고딕" w:eastAsia="맑은 고딕" w:hAnsi="맑은 고딕" w:cs="맑은 고딕"/>
          <w:i/>
          <w:color w:val="000000"/>
        </w:rPr>
        <w:t>SomeClass</w:t>
      </w:r>
      <w:proofErr w:type="spellEnd"/>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4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400"/>
        <w:rPr>
          <w:rFonts w:ascii="맑은 고딕" w:eastAsia="맑은 고딕" w:hAnsi="맑은 고딕" w:cs="맑은 고딕"/>
          <w:i/>
          <w:color w:val="000000"/>
        </w:rPr>
      </w:pPr>
      <w:r w:rsidRPr="000F172C">
        <w:rPr>
          <w:rFonts w:ascii="맑은 고딕" w:eastAsia="맑은 고딕" w:hAnsi="맑은 고딕" w:cs="맑은 고딕"/>
          <w:i/>
          <w:color w:val="000000"/>
        </w:rPr>
        <w:tab/>
      </w: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void </w:t>
      </w:r>
      <w:proofErr w:type="spellStart"/>
      <w:r w:rsidRPr="000F172C">
        <w:rPr>
          <w:rFonts w:ascii="맑은 고딕" w:eastAsia="맑은 고딕" w:hAnsi="맑은 고딕" w:cs="맑은 고딕"/>
          <w:i/>
          <w:color w:val="000000"/>
        </w:rPr>
        <w:t>someMethod</w:t>
      </w:r>
      <w:proofErr w:type="spellEnd"/>
      <w:r w:rsidRPr="000F172C">
        <w:rPr>
          <w:rFonts w:ascii="맑은 고딕" w:eastAsia="맑은 고딕" w:hAnsi="맑은 고딕" w:cs="맑은 고딕"/>
          <w:i/>
          <w:color w:val="000000"/>
        </w:rPr>
        <w:t>() {</w:t>
      </w:r>
    </w:p>
    <w:p w:rsidR="000C4CEF" w:rsidRPr="000F172C" w:rsidRDefault="000C4CEF" w:rsidP="000C4CEF">
      <w:pPr>
        <w:pBdr>
          <w:top w:val="nil"/>
          <w:left w:val="nil"/>
          <w:bottom w:val="nil"/>
          <w:right w:val="nil"/>
          <w:between w:val="nil"/>
        </w:pBdr>
        <w:shd w:val="clear" w:color="auto" w:fill="F2F2F2"/>
        <w:ind w:left="400"/>
        <w:rPr>
          <w:rFonts w:ascii="맑은 고딕" w:eastAsia="맑은 고딕" w:hAnsi="맑은 고딕" w:cs="맑은 고딕"/>
          <w:i/>
          <w:color w:val="000000"/>
        </w:rPr>
      </w:pPr>
      <w:r w:rsidRPr="000F172C">
        <w:rPr>
          <w:rFonts w:ascii="맑은 고딕" w:eastAsia="맑은 고딕" w:hAnsi="맑은 고딕" w:cs="맑은 고딕"/>
          <w:i/>
          <w:color w:val="000000"/>
        </w:rPr>
        <w:tab/>
        <w:t>}</w:t>
      </w:r>
    </w:p>
    <w:p w:rsidR="000C4CEF" w:rsidRPr="000F172C" w:rsidRDefault="000C4CEF" w:rsidP="000C4CEF">
      <w:pPr>
        <w:pBdr>
          <w:top w:val="nil"/>
          <w:left w:val="nil"/>
          <w:bottom w:val="nil"/>
          <w:right w:val="nil"/>
          <w:between w:val="nil"/>
        </w:pBdr>
        <w:shd w:val="clear" w:color="auto" w:fill="F2F2F2"/>
        <w:ind w:left="4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ind w:left="400"/>
        <w:rPr>
          <w:rFonts w:ascii="맑은 고딕" w:eastAsia="맑은 고딕" w:hAnsi="맑은 고딕" w:cs="맑은 고딕"/>
        </w:rPr>
      </w:pPr>
    </w:p>
    <w:p w:rsidR="000C4CEF" w:rsidRPr="000F172C" w:rsidRDefault="000C4CEF" w:rsidP="000C4CEF">
      <w:pPr>
        <w:ind w:left="400"/>
        <w:rPr>
          <w:rFonts w:ascii="맑은 고딕" w:eastAsia="맑은 고딕" w:hAnsi="맑은 고딕" w:cs="맑은 고딕"/>
        </w:rPr>
      </w:pPr>
    </w:p>
    <w:p w:rsidR="000C4CEF" w:rsidRPr="000F172C" w:rsidRDefault="000C4CEF" w:rsidP="000C4CEF">
      <w:pPr>
        <w:ind w:left="600"/>
        <w:rPr>
          <w:rFonts w:ascii="맑은 고딕" w:eastAsia="맑은 고딕" w:hAnsi="맑은 고딕" w:cs="맑은 고딕"/>
        </w:rPr>
      </w:pPr>
      <w:r w:rsidRPr="000F172C">
        <w:rPr>
          <w:rFonts w:ascii="맑은 고딕" w:eastAsia="맑은 고딕" w:hAnsi="맑은 고딕" w:cs="맑은 고딕"/>
        </w:rPr>
        <w:t xml:space="preserve">Block을 닫는 괄호 ‘}’는 block을 시작한 선언문과 동일한 간격의 identation을 둔다. 단, null statement의 경우 ‘{‘ 뒤에 바로 ‘}’가 온다 (if, for, while, try/catch, </w:t>
      </w:r>
      <w:proofErr w:type="gramStart"/>
      <w:r w:rsidRPr="000F172C">
        <w:rPr>
          <w:rFonts w:ascii="맑은 고딕" w:eastAsia="맑은 고딕" w:hAnsi="맑은 고딕" w:cs="맑은 고딕"/>
        </w:rPr>
        <w:t>…</w:t>
      </w:r>
      <w:proofErr w:type="gramEnd"/>
      <w:r w:rsidRPr="000F172C">
        <w:rPr>
          <w:rFonts w:ascii="맑은 고딕" w:eastAsia="맑은 고딕" w:hAnsi="맑은 고딕" w:cs="맑은 고딕"/>
        </w:rPr>
        <w:t>)</w:t>
      </w:r>
    </w:p>
    <w:p w:rsidR="000C4CEF" w:rsidRPr="000F172C" w:rsidRDefault="000C4CEF" w:rsidP="000C4CEF">
      <w:pPr>
        <w:ind w:left="400"/>
        <w:rPr>
          <w:rFonts w:ascii="맑은 고딕" w:eastAsia="맑은 고딕" w:hAnsi="맑은 고딕" w:cs="맑은 고딕"/>
        </w:rPr>
      </w:pPr>
    </w:p>
    <w:p w:rsidR="000C4CEF" w:rsidRPr="000F172C" w:rsidRDefault="000C4CEF" w:rsidP="000C4CEF">
      <w:pPr>
        <w:ind w:firstLine="160"/>
        <w:rPr>
          <w:rFonts w:ascii="맑은 고딕" w:eastAsia="맑은 고딕" w:hAnsi="맑은 고딕" w:cs="맑은 고딕"/>
        </w:rPr>
      </w:pPr>
      <w:r w:rsidRPr="000F172C">
        <w:rPr>
          <w:rFonts w:ascii="맑은 고딕" w:eastAsia="맑은 고딕" w:hAnsi="맑은 고딕" w:cs="맑은 고딕"/>
        </w:rPr>
        <w:t># 예제</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void </w:t>
      </w:r>
      <w:proofErr w:type="spellStart"/>
      <w:r w:rsidRPr="000F172C">
        <w:rPr>
          <w:rFonts w:ascii="맑은 고딕" w:eastAsia="맑은 고딕" w:hAnsi="맑은 고딕" w:cs="맑은 고딕"/>
          <w:i/>
          <w:color w:val="000000"/>
        </w:rPr>
        <w:t>someMethod</w:t>
      </w:r>
      <w:proofErr w:type="spellEnd"/>
      <w:r w:rsidRPr="000F172C">
        <w:rPr>
          <w:rFonts w:ascii="맑은 고딕" w:eastAsia="맑은 고딕" w:hAnsi="맑은 고딕" w:cs="맑은 고딕"/>
          <w:i/>
          <w:color w:val="000000"/>
        </w:rPr>
        <w:t>()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ab/>
      </w:r>
      <w:proofErr w:type="gramStart"/>
      <w:r w:rsidRPr="000F172C">
        <w:rPr>
          <w:rFonts w:ascii="맑은 고딕" w:eastAsia="맑은 고딕" w:hAnsi="맑은 고딕" w:cs="맑은 고딕"/>
          <w:i/>
          <w:color w:val="000000"/>
        </w:rPr>
        <w:t>if</w:t>
      </w:r>
      <w:proofErr w:type="gramEnd"/>
      <w:r w:rsidRPr="000F172C">
        <w:rPr>
          <w:rFonts w:ascii="맑은 고딕" w:eastAsia="맑은 고딕" w:hAnsi="맑은 고딕" w:cs="맑은 고딕"/>
          <w:i/>
          <w:color w:val="000000"/>
        </w:rPr>
        <w:t xml:space="preserve"> (expression)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ab/>
        <w:t>} else if (</w:t>
      </w:r>
      <w:proofErr w:type="spellStart"/>
      <w:r w:rsidRPr="000F172C">
        <w:rPr>
          <w:rFonts w:ascii="맑은 고딕" w:eastAsia="맑은 고딕" w:hAnsi="맑은 고딕" w:cs="맑은 고딕"/>
          <w:i/>
          <w:color w:val="000000"/>
        </w:rPr>
        <w:t>other_expression</w:t>
      </w:r>
      <w:proofErr w:type="spellEnd"/>
      <w:r w:rsidRPr="000F172C">
        <w:rPr>
          <w:rFonts w:ascii="맑은 고딕" w:eastAsia="맑은 고딕" w:hAnsi="맑은 고딕" w:cs="맑은 고딕"/>
          <w:i/>
          <w:color w:val="000000"/>
        </w:rPr>
        <w:t>)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ab/>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ab/>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ab/>
      </w:r>
      <w:proofErr w:type="gramStart"/>
      <w:r w:rsidRPr="000F172C">
        <w:rPr>
          <w:rFonts w:ascii="맑은 고딕" w:eastAsia="맑은 고딕" w:hAnsi="맑은 고딕" w:cs="맑은 고딕"/>
          <w:i/>
          <w:color w:val="000000"/>
        </w:rPr>
        <w:t>try</w:t>
      </w:r>
      <w:proofErr w:type="gramEnd"/>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ab/>
        <w:t>} catch (</w:t>
      </w:r>
      <w:proofErr w:type="spellStart"/>
      <w:r w:rsidRPr="000F172C">
        <w:rPr>
          <w:rFonts w:ascii="맑은 고딕" w:eastAsia="맑은 고딕" w:hAnsi="맑은 고딕" w:cs="맑은 고딕"/>
          <w:i/>
          <w:color w:val="000000"/>
        </w:rPr>
        <w:t>Excetion</w:t>
      </w:r>
      <w:proofErr w:type="spellEnd"/>
      <w:r w:rsidRPr="000F172C">
        <w:rPr>
          <w:rFonts w:ascii="맑은 고딕" w:eastAsia="맑은 고딕" w:hAnsi="맑은 고딕" w:cs="맑은 고딕"/>
          <w:i/>
          <w:color w:val="000000"/>
        </w:rPr>
        <w:t xml:space="preserve"> 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ab/>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ind w:left="200"/>
        <w:rPr>
          <w:rFonts w:ascii="맑은 고딕" w:eastAsia="맑은 고딕" w:hAnsi="맑은 고딕" w:cs="맑은 고딕"/>
        </w:rPr>
      </w:pPr>
    </w:p>
    <w:p w:rsidR="000C4CEF" w:rsidRPr="000F172C" w:rsidRDefault="000C4CEF" w:rsidP="00106E82">
      <w:pPr>
        <w:pStyle w:val="a0"/>
        <w:numPr>
          <w:ilvl w:val="0"/>
          <w:numId w:val="5"/>
        </w:numPr>
        <w:rPr>
          <w:rFonts w:ascii="맑은 고딕" w:eastAsia="맑은 고딕" w:hAnsi="맑은 고딕"/>
        </w:rPr>
      </w:pPr>
      <w:bookmarkStart w:id="26" w:name="_heading=h.2jxsxqh" w:colFirst="0" w:colLast="0"/>
      <w:bookmarkEnd w:id="26"/>
      <w:r w:rsidRPr="000F172C">
        <w:rPr>
          <w:rFonts w:ascii="맑은 고딕" w:eastAsia="맑은 고딕" w:hAnsi="맑은 고딕"/>
        </w:rPr>
        <w:t>행 바꿈(Wrapping Line)</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한 행에 코드가 다 들어가지 않는 경우 다음의 원칙에 따라서 행 바꾸기를 한다.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콤마(,) 다음에서 행을 바꾼다.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연산자 앞에서 행을 바꾼다.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새로운 행은 이전의 행과 같은 순위의 위치에 정렬한다.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xml:space="preserve">만약 위의 규칙들이 오히려 </w:t>
      </w:r>
      <w:proofErr w:type="spellStart"/>
      <w:r w:rsidRPr="000F172C">
        <w:rPr>
          <w:rFonts w:ascii="맑은 고딕" w:eastAsia="맑은 고딕" w:hAnsi="맑은 고딕" w:cs="맑은 고딕"/>
        </w:rPr>
        <w:t>코드상에</w:t>
      </w:r>
      <w:proofErr w:type="spellEnd"/>
      <w:r w:rsidRPr="000F172C">
        <w:rPr>
          <w:rFonts w:ascii="맑은 고딕" w:eastAsia="맑은 고딕" w:hAnsi="맑은 고딕" w:cs="맑은 고딕"/>
        </w:rPr>
        <w:t xml:space="preserve"> 혼란을 일으킨다면, 그냥 8 칸만 </w:t>
      </w:r>
      <w:proofErr w:type="gramStart"/>
      <w:r w:rsidRPr="000F172C">
        <w:rPr>
          <w:rFonts w:ascii="맑은 고딕" w:eastAsia="맑은 고딕" w:hAnsi="맑은 고딕" w:cs="맑은 고딕"/>
        </w:rPr>
        <w:t>띠어</w:t>
      </w:r>
      <w:proofErr w:type="gramEnd"/>
      <w:r w:rsidRPr="000F172C">
        <w:rPr>
          <w:rFonts w:ascii="맑은 고딕" w:eastAsia="맑은 고딕" w:hAnsi="맑은 고딕" w:cs="맑은 고딕"/>
        </w:rPr>
        <w:t xml:space="preserve"> 쓴다.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implements, throws 는 행을 바꾸어 기술한다</w:t>
      </w:r>
    </w:p>
    <w:p w:rsidR="000C4CEF" w:rsidRPr="000F172C" w:rsidRDefault="000C4CEF" w:rsidP="000C4CEF">
      <w:pPr>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예제</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SomeMethod(</w:t>
      </w:r>
      <w:proofErr w:type="gramEnd"/>
      <w:r w:rsidRPr="000F172C">
        <w:rPr>
          <w:rFonts w:ascii="맑은 고딕" w:eastAsia="맑은 고딕" w:hAnsi="맑은 고딕" w:cs="맑은 고딕"/>
          <w:i/>
          <w:color w:val="000000"/>
        </w:rPr>
        <w:t>longExpression, longExpression2, longExpression3,</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longExpression4, longExpression5);</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spellStart"/>
      <w:r w:rsidRPr="000F172C">
        <w:rPr>
          <w:rFonts w:ascii="맑은 고딕" w:eastAsia="맑은 고딕" w:hAnsi="맑은 고딕" w:cs="맑은 고딕"/>
          <w:i/>
          <w:color w:val="000000"/>
        </w:rPr>
        <w:t>Var</w:t>
      </w:r>
      <w:proofErr w:type="spellEnd"/>
      <w:r w:rsidRPr="000F172C">
        <w:rPr>
          <w:rFonts w:ascii="맑은 고딕" w:eastAsia="맑은 고딕" w:hAnsi="맑은 고딕" w:cs="맑은 고딕"/>
          <w:i/>
          <w:color w:val="000000"/>
        </w:rPr>
        <w:t xml:space="preserve"> = </w:t>
      </w:r>
      <w:proofErr w:type="gramStart"/>
      <w:r w:rsidRPr="000F172C">
        <w:rPr>
          <w:rFonts w:ascii="맑은 고딕" w:eastAsia="맑은 고딕" w:hAnsi="맑은 고딕" w:cs="맑은 고딕"/>
          <w:i/>
          <w:color w:val="000000"/>
        </w:rPr>
        <w:t>someMethod1(</w:t>
      </w:r>
      <w:proofErr w:type="gramEnd"/>
      <w:r w:rsidRPr="000F172C">
        <w:rPr>
          <w:rFonts w:ascii="맑은 고딕" w:eastAsia="맑은 고딕" w:hAnsi="맑은 고딕" w:cs="맑은 고딕"/>
          <w:i/>
          <w:color w:val="000000"/>
        </w:rPr>
        <w:t>longExpression1,</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lastRenderedPageBreak/>
        <w:t xml:space="preserve">                    </w:t>
      </w:r>
      <w:proofErr w:type="gramStart"/>
      <w:r w:rsidRPr="000F172C">
        <w:rPr>
          <w:rFonts w:ascii="맑은 고딕" w:eastAsia="맑은 고딕" w:hAnsi="맑은 고딕" w:cs="맑은 고딕"/>
          <w:i/>
          <w:color w:val="000000"/>
        </w:rPr>
        <w:t>SomeMethod2(</w:t>
      </w:r>
      <w:proofErr w:type="gramEnd"/>
      <w:r w:rsidRPr="000F172C">
        <w:rPr>
          <w:rFonts w:ascii="맑은 고딕" w:eastAsia="맑은 고딕" w:hAnsi="맑은 고딕" w:cs="맑은 고딕"/>
          <w:i/>
          <w:color w:val="000000"/>
        </w:rPr>
        <w:t>longExpression2,</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longExpression3));</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//연산식의 표현에서 나타나는 행 바꿈</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addName1 = addName2 * (addName3 + addName4 – addName5)</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+ 4 * addName6;                               //더 나은 방법</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addName1 = addName2 * (addName3 + addName4 -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addName5) + 4 * addName6;     //피해야 </w:t>
      </w:r>
      <w:proofErr w:type="gramStart"/>
      <w:r w:rsidRPr="000F172C">
        <w:rPr>
          <w:rFonts w:ascii="맑은 고딕" w:eastAsia="맑은 고딕" w:hAnsi="맑은 고딕" w:cs="맑은 고딕"/>
          <w:i/>
          <w:color w:val="000000"/>
        </w:rPr>
        <w:t>할  방법</w:t>
      </w:r>
      <w:proofErr w:type="gramEnd"/>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예제</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class </w:t>
      </w:r>
      <w:proofErr w:type="spellStart"/>
      <w:r w:rsidRPr="000F172C">
        <w:rPr>
          <w:rFonts w:ascii="맑은 고딕" w:eastAsia="맑은 고딕" w:hAnsi="맑은 고딕" w:cs="맑은 고딕"/>
          <w:i/>
          <w:color w:val="000000"/>
        </w:rPr>
        <w:t>TroubleDAOImpl</w:t>
      </w:r>
      <w:proofErr w:type="spellEnd"/>
      <w:r w:rsidRPr="000F172C">
        <w:rPr>
          <w:rFonts w:ascii="맑은 고딕" w:eastAsia="맑은 고딕" w:hAnsi="맑은 고딕" w:cs="맑은 고딕"/>
          <w:i/>
          <w:color w:val="000000"/>
        </w:rPr>
        <w:t xml:space="preserve"> extends </w:t>
      </w:r>
      <w:proofErr w:type="spellStart"/>
      <w:r w:rsidRPr="000F172C">
        <w:rPr>
          <w:rFonts w:ascii="맑은 고딕" w:eastAsia="맑은 고딕" w:hAnsi="맑은 고딕" w:cs="맑은 고딕"/>
          <w:i/>
          <w:color w:val="000000"/>
        </w:rPr>
        <w:t>BaseDAO</w:t>
      </w:r>
      <w:proofErr w:type="spellEnd"/>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implements</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TroubleDAO</w:t>
      </w:r>
      <w:proofErr w:type="spellEnd"/>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List list(</w:t>
      </w:r>
      <w:proofErr w:type="spellStart"/>
      <w:r w:rsidRPr="000F172C">
        <w:rPr>
          <w:rFonts w:ascii="맑은 고딕" w:eastAsia="맑은 고딕" w:hAnsi="맑은 고딕" w:cs="맑은 고딕"/>
          <w:i/>
          <w:color w:val="000000"/>
        </w:rPr>
        <w:t>GenericModel</w:t>
      </w:r>
      <w:proofErr w:type="spellEnd"/>
      <w:r w:rsidRPr="000F172C">
        <w:rPr>
          <w:rFonts w:ascii="맑은 고딕" w:eastAsia="맑은 고딕" w:hAnsi="맑은 고딕" w:cs="맑은 고딕"/>
          <w:i/>
          <w:color w:val="000000"/>
        </w:rPr>
        <w:t xml:space="preserve"> model,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offset,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limit)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throws</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DAOException</w:t>
      </w:r>
      <w:proofErr w:type="spellEnd"/>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ind w:left="200"/>
        <w:rPr>
          <w:rFonts w:ascii="맑은 고딕" w:eastAsia="맑은 고딕" w:hAnsi="맑은 고딕" w:cs="맑은 고딕"/>
        </w:rPr>
      </w:pPr>
    </w:p>
    <w:p w:rsidR="000C4CEF" w:rsidRPr="000F172C" w:rsidRDefault="000C4CEF" w:rsidP="00106E82">
      <w:pPr>
        <w:pStyle w:val="a0"/>
        <w:numPr>
          <w:ilvl w:val="0"/>
          <w:numId w:val="5"/>
        </w:numPr>
        <w:rPr>
          <w:rFonts w:ascii="맑은 고딕" w:eastAsia="맑은 고딕" w:hAnsi="맑은 고딕"/>
        </w:rPr>
      </w:pPr>
      <w:bookmarkStart w:id="27" w:name="_heading=h.z337ya" w:colFirst="0" w:colLast="0"/>
      <w:bookmarkEnd w:id="27"/>
      <w:r w:rsidRPr="000F172C">
        <w:rPr>
          <w:rFonts w:ascii="맑은 고딕" w:eastAsia="맑은 고딕" w:hAnsi="맑은 고딕"/>
        </w:rPr>
        <w:t>띄어쓰기 사용</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xml:space="preserve">띄어쓰기는 작성자의 재량에 따른다. (단, 아래에 규정은 가능하면 따르도록 한다.) </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w:t>
      </w:r>
      <w:proofErr w:type="gramStart"/>
      <w:r w:rsidRPr="000F172C">
        <w:rPr>
          <w:rFonts w:ascii="맑은 고딕" w:eastAsia="맑은 고딕" w:hAnsi="맑은 고딕" w:cs="맑은 고딕"/>
        </w:rPr>
        <w:t>, !</w:t>
      </w:r>
      <w:proofErr w:type="gramEnd"/>
      <w:r w:rsidRPr="000F172C">
        <w:rPr>
          <w:rFonts w:ascii="맑은 고딕" w:eastAsia="맑은 고딕" w:hAnsi="맑은 고딕" w:cs="맑은 고딕"/>
        </w:rPr>
        <w:t>=, =&gt;, =&lt;, &amp;&amp;, ||”등의 기호가 나올 경우 앞뒤로 1칸씩 간격을 띄운다.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for, if, while 등의 조건식에서 "</w:t>
      </w:r>
      <w:proofErr w:type="gramStart"/>
      <w:r w:rsidRPr="000F172C">
        <w:rPr>
          <w:rFonts w:ascii="맑은 고딕" w:eastAsia="맑은 고딕" w:hAnsi="맑은 고딕" w:cs="맑은 고딕"/>
        </w:rPr>
        <w:t>( )</w:t>
      </w:r>
      <w:proofErr w:type="gramEnd"/>
      <w:r w:rsidRPr="000F172C">
        <w:rPr>
          <w:rFonts w:ascii="맑은 고딕" w:eastAsia="맑은 고딕" w:hAnsi="맑은 고딕" w:cs="맑은 고딕"/>
        </w:rPr>
        <w:t>"안의 조건식은 다음과 같이 사용한다.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조건식 가운데의 ";;"사이는 띄우도록 한다.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두 가지 이상의 조건식이 다시 조건식으로 사용될 경우 앞뒤의 조건식을 띄우도록 한다.</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예제</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int</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 0;</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String string = string + “I am </w:t>
      </w:r>
      <w:proofErr w:type="spellStart"/>
      <w:r w:rsidRPr="000F172C">
        <w:rPr>
          <w:rFonts w:ascii="맑은 고딕" w:eastAsia="맑은 고딕" w:hAnsi="맑은 고딕" w:cs="맑은 고딕"/>
          <w:i/>
          <w:color w:val="000000"/>
        </w:rPr>
        <w:t>sam</w:t>
      </w:r>
      <w:proofErr w:type="spellEnd"/>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for</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 0;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&lt; 3;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for</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 0;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&lt; 3;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&amp;&amp;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j = 0; j &lt;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j++</w:t>
      </w:r>
      <w:proofErr w:type="spellEnd"/>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for</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 0;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=&lt; 3;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for</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 null)</w:t>
      </w:r>
    </w:p>
    <w:p w:rsidR="000C4CEF" w:rsidRPr="000F172C" w:rsidRDefault="000C4CEF" w:rsidP="000C4CEF">
      <w:pPr>
        <w:ind w:left="200"/>
        <w:rPr>
          <w:rFonts w:ascii="맑은 고딕" w:eastAsia="맑은 고딕" w:hAnsi="맑은 고딕" w:cs="맑은 고딕"/>
          <w:sz w:val="16"/>
          <w:szCs w:val="16"/>
        </w:rPr>
      </w:pPr>
    </w:p>
    <w:p w:rsidR="000C4CEF" w:rsidRPr="000F172C" w:rsidRDefault="000C4CEF" w:rsidP="00106E82">
      <w:pPr>
        <w:pStyle w:val="a0"/>
        <w:numPr>
          <w:ilvl w:val="0"/>
          <w:numId w:val="5"/>
        </w:numPr>
        <w:rPr>
          <w:rFonts w:ascii="맑은 고딕" w:eastAsia="맑은 고딕" w:hAnsi="맑은 고딕"/>
        </w:rPr>
      </w:pPr>
      <w:bookmarkStart w:id="28" w:name="_heading=h.3j2qqm3" w:colFirst="0" w:colLast="0"/>
      <w:bookmarkEnd w:id="28"/>
      <w:r w:rsidRPr="000F172C">
        <w:rPr>
          <w:rFonts w:ascii="맑은 고딕" w:eastAsia="맑은 고딕" w:hAnsi="맑은 고딕"/>
        </w:rPr>
        <w:t>선언 (Statement)</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선언문에 대한 규칙은 필수 사항이 아닌 권장 사항으로 정한다.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lastRenderedPageBreak/>
        <w:t xml:space="preserve">한 라인에 하나의 변수만을 선언하는 것을 원칙으로 한다. </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다른 종류의 변수를 한 라인에 동시에 선언하지 않는다.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지역변수의 경우 가능하면 선언하면서 초기화 한다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xml:space="preserve">변수 선언문은 </w:t>
      </w:r>
      <w:proofErr w:type="gramStart"/>
      <w:r w:rsidRPr="000F172C">
        <w:rPr>
          <w:rFonts w:ascii="맑은 고딕" w:eastAsia="맑은 고딕" w:hAnsi="맑은 고딕" w:cs="맑은 고딕"/>
        </w:rPr>
        <w:t>사용되어지는</w:t>
      </w:r>
      <w:proofErr w:type="gramEnd"/>
      <w:r w:rsidRPr="000F172C">
        <w:rPr>
          <w:rFonts w:ascii="맑은 고딕" w:eastAsia="맑은 고딕" w:hAnsi="맑은 고딕" w:cs="맑은 고딕"/>
        </w:rPr>
        <w:t xml:space="preserve"> block의 맨 처음에 위치 시킨다.</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예제</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void</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myMethod</w:t>
      </w:r>
      <w:proofErr w:type="spellEnd"/>
      <w:r w:rsidRPr="000F172C">
        <w:rPr>
          <w:rFonts w:ascii="맑은 고딕" w:eastAsia="맑은 고딕" w:hAnsi="맑은 고딕" w:cs="맑은 고딕"/>
          <w:i/>
          <w:color w:val="000000"/>
        </w:rPr>
        <w:t>()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int1 = 0;                              //메소드 block의 시작</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int</w:t>
      </w:r>
      <w:proofErr w:type="gramEnd"/>
      <w:r w:rsidRPr="000F172C">
        <w:rPr>
          <w:rFonts w:ascii="맑은 고딕" w:eastAsia="맑은 고딕" w:hAnsi="맑은 고딕" w:cs="맑은 고딕"/>
          <w:i/>
          <w:color w:val="000000"/>
        </w:rPr>
        <w:t xml:space="preserve"> int2 = 0;</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if (조건)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int2 = 0;                          //if문 block의 시작</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ind w:left="200"/>
        <w:rPr>
          <w:rFonts w:ascii="맑은 고딕" w:eastAsia="맑은 고딕" w:hAnsi="맑은 고딕" w:cs="맑은 고딕"/>
        </w:rPr>
      </w:pPr>
    </w:p>
    <w:p w:rsidR="000C4CEF" w:rsidRPr="000F172C" w:rsidRDefault="000C4CEF" w:rsidP="00106E82">
      <w:pPr>
        <w:pStyle w:val="a0"/>
        <w:numPr>
          <w:ilvl w:val="0"/>
          <w:numId w:val="5"/>
        </w:numPr>
        <w:rPr>
          <w:rFonts w:ascii="맑은 고딕" w:eastAsia="맑은 고딕" w:hAnsi="맑은 고딕"/>
        </w:rPr>
      </w:pPr>
      <w:bookmarkStart w:id="29" w:name="_heading=h.1y810tw" w:colFirst="0" w:colLast="0"/>
      <w:bookmarkEnd w:id="29"/>
      <w:r w:rsidRPr="000F172C">
        <w:rPr>
          <w:rFonts w:ascii="맑은 고딕" w:eastAsia="맑은 고딕" w:hAnsi="맑은 고딕"/>
        </w:rPr>
        <w:t>공백문자(Spaces)</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공백 문자는 다음의 경우에 사용한다.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세미콜론(;) 다음</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콤마(,) 다음</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키워드 다음</w:t>
      </w:r>
    </w:p>
    <w:p w:rsidR="000C4CEF" w:rsidRPr="000F172C" w:rsidRDefault="000C4CEF" w:rsidP="000C4CEF">
      <w:pPr>
        <w:ind w:left="400"/>
        <w:rPr>
          <w:rFonts w:ascii="맑은 고딕" w:eastAsia="맑은 고딕" w:hAnsi="맑은 고딕" w:cs="맑은 고딕"/>
        </w:rPr>
      </w:pPr>
      <w:proofErr w:type="spellStart"/>
      <w:r w:rsidRPr="000F172C">
        <w:rPr>
          <w:rFonts w:ascii="맑은 고딕" w:eastAsia="맑은 고딕" w:hAnsi="맑은 고딕" w:cs="맑은 고딕"/>
        </w:rPr>
        <w:t>형변환</w:t>
      </w:r>
      <w:proofErr w:type="spellEnd"/>
      <w:r w:rsidRPr="000F172C">
        <w:rPr>
          <w:rFonts w:ascii="맑은 고딕" w:eastAsia="맑은 고딕" w:hAnsi="맑은 고딕" w:cs="맑은 고딕"/>
        </w:rPr>
        <w:t>(type cast) 다음</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w:t>
      </w:r>
      <w:proofErr w:type="gramStart"/>
      <w:r w:rsidRPr="000F172C">
        <w:rPr>
          <w:rFonts w:ascii="맑은 고딕" w:eastAsia="맑은 고딕" w:hAnsi="맑은 고딕" w:cs="맑은 고딕"/>
        </w:rPr>
        <w:t>, !</w:t>
      </w:r>
      <w:proofErr w:type="gramEnd"/>
      <w:r w:rsidRPr="000F172C">
        <w:rPr>
          <w:rFonts w:ascii="맑은 고딕" w:eastAsia="맑은 고딕" w:hAnsi="맑은 고딕" w:cs="맑은 고딕"/>
        </w:rPr>
        <w:t>=, =&gt;, =&lt;, &amp;&amp;, ||”등의 기호가 나올 경우 앞뒤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연산자(+, -, *, /)의 앞뒤</w:t>
      </w:r>
    </w:p>
    <w:p w:rsidR="000C4CEF" w:rsidRPr="000F172C" w:rsidRDefault="000C4CEF" w:rsidP="000C4CEF">
      <w:pPr>
        <w:ind w:left="400"/>
        <w:rPr>
          <w:rFonts w:ascii="맑은 고딕" w:eastAsia="맑은 고딕" w:hAnsi="맑은 고딕" w:cs="맑은 고딕"/>
        </w:rPr>
      </w:pP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xml:space="preserve">다음의 경우는 </w:t>
      </w:r>
      <w:proofErr w:type="spellStart"/>
      <w:r w:rsidRPr="000F172C">
        <w:rPr>
          <w:rFonts w:ascii="맑은 고딕" w:eastAsia="맑은 고딕" w:hAnsi="맑은 고딕" w:cs="맑은 고딕"/>
        </w:rPr>
        <w:t>공백문자를</w:t>
      </w:r>
      <w:proofErr w:type="spellEnd"/>
      <w:r w:rsidRPr="000F172C">
        <w:rPr>
          <w:rFonts w:ascii="맑은 고딕" w:eastAsia="맑은 고딕" w:hAnsi="맑은 고딕" w:cs="맑은 고딕"/>
        </w:rPr>
        <w:t xml:space="preserve"> 사용하지 않는다.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xml:space="preserve">메소드 이름과 </w:t>
      </w:r>
      <w:proofErr w:type="spellStart"/>
      <w:r w:rsidRPr="000F172C">
        <w:rPr>
          <w:rFonts w:ascii="맑은 고딕" w:eastAsia="맑은 고딕" w:hAnsi="맑은 고딕" w:cs="맑은 고딕"/>
        </w:rPr>
        <w:t>열기괄호</w:t>
      </w:r>
      <w:proofErr w:type="spellEnd"/>
      <w:r w:rsidRPr="000F172C">
        <w:rPr>
          <w:rFonts w:ascii="맑은 고딕" w:eastAsia="맑은 고딕" w:hAnsi="맑은 고딕" w:cs="맑은 고딕"/>
        </w:rPr>
        <w:t xml:space="preserve"> “(“ 사이에는 </w:t>
      </w:r>
      <w:proofErr w:type="spellStart"/>
      <w:r w:rsidRPr="000F172C">
        <w:rPr>
          <w:rFonts w:ascii="맑은 고딕" w:eastAsia="맑은 고딕" w:hAnsi="맑은 고딕" w:cs="맑은 고딕"/>
        </w:rPr>
        <w:t>공백문자를</w:t>
      </w:r>
      <w:proofErr w:type="spellEnd"/>
      <w:r w:rsidRPr="000F172C">
        <w:rPr>
          <w:rFonts w:ascii="맑은 고딕" w:eastAsia="맑은 고딕" w:hAnsi="맑은 고딕" w:cs="맑은 고딕"/>
        </w:rPr>
        <w:t xml:space="preserve"> 사용하지 않는다. 이것은 </w:t>
      </w:r>
      <w:proofErr w:type="spellStart"/>
      <w:r w:rsidRPr="000F172C">
        <w:rPr>
          <w:rFonts w:ascii="맑은 고딕" w:eastAsia="맑은 고딕" w:hAnsi="맑은 고딕" w:cs="맑은 고딕"/>
        </w:rPr>
        <w:t>메소드</w:t>
      </w:r>
      <w:proofErr w:type="spellEnd"/>
      <w:r w:rsidRPr="000F172C">
        <w:rPr>
          <w:rFonts w:ascii="맑은 고딕" w:eastAsia="맑은 고딕" w:hAnsi="맑은 고딕" w:cs="맑은 고딕"/>
        </w:rPr>
        <w:t xml:space="preserve"> 호출과 키워드 사용을 구분하기 위함이다.</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예제</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class Untitled1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public void </w:t>
      </w:r>
      <w:proofErr w:type="spellStart"/>
      <w:r w:rsidRPr="000F172C">
        <w:rPr>
          <w:rFonts w:ascii="맑은 고딕" w:eastAsia="맑은 고딕" w:hAnsi="맑은 고딕" w:cs="맑은 고딕"/>
          <w:i/>
          <w:color w:val="000000"/>
        </w:rPr>
        <w:t>printData</w:t>
      </w:r>
      <w:proofErr w:type="spellEnd"/>
      <w:r w:rsidRPr="000F172C">
        <w:rPr>
          <w:rFonts w:ascii="맑은 고딕" w:eastAsia="맑은 고딕" w:hAnsi="맑은 고딕" w:cs="맑은 고딕"/>
          <w:i/>
          <w:color w:val="000000"/>
        </w:rPr>
        <w:t>(</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x,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y) </w:t>
      </w:r>
      <w:proofErr w:type="gramStart"/>
      <w:r w:rsidRPr="000F172C">
        <w:rPr>
          <w:rFonts w:ascii="맑은 고딕" w:eastAsia="맑은 고딕" w:hAnsi="맑은 고딕" w:cs="맑은 고딕"/>
          <w:i/>
          <w:color w:val="000000"/>
        </w:rPr>
        <w:t>{ /</w:t>
      </w:r>
      <w:proofErr w:type="gramEnd"/>
      <w:r w:rsidRPr="000F172C">
        <w:rPr>
          <w:rFonts w:ascii="맑은 고딕" w:eastAsia="맑은 고딕" w:hAnsi="맑은 고딕" w:cs="맑은 고딕"/>
          <w:i/>
          <w:color w:val="000000"/>
        </w:rPr>
        <w:t xml:space="preserve">/ 메소드 이름과 </w:t>
      </w:r>
      <w:proofErr w:type="spellStart"/>
      <w:r w:rsidRPr="000F172C">
        <w:rPr>
          <w:rFonts w:ascii="맑은 고딕" w:eastAsia="맑은 고딕" w:hAnsi="맑은 고딕" w:cs="맑은 고딕"/>
          <w:i/>
          <w:color w:val="000000"/>
        </w:rPr>
        <w:t>열기괄호</w:t>
      </w:r>
      <w:proofErr w:type="spellEnd"/>
      <w:r w:rsidRPr="000F172C">
        <w:rPr>
          <w:rFonts w:ascii="맑은 고딕" w:eastAsia="맑은 고딕" w:hAnsi="맑은 고딕" w:cs="맑은 고딕"/>
          <w:i/>
          <w:color w:val="000000"/>
        </w:rPr>
        <w:t xml:space="preserve">()} 사이에는 </w:t>
      </w:r>
      <w:proofErr w:type="spellStart"/>
      <w:r w:rsidRPr="000F172C">
        <w:rPr>
          <w:rFonts w:ascii="맑은 고딕" w:eastAsia="맑은 고딕" w:hAnsi="맑은 고딕" w:cs="맑은 고딕"/>
          <w:i/>
          <w:color w:val="000000"/>
        </w:rPr>
        <w:t>공백문자를</w:t>
      </w:r>
      <w:proofErr w:type="spellEnd"/>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 사용하지 않는다.</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spellStart"/>
      <w:proofErr w:type="gram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w:t>
      </w:r>
      <w:proofErr w:type="gramEnd"/>
      <w:r w:rsidRPr="000F172C">
        <w:rPr>
          <w:rFonts w:ascii="맑은 고딕" w:eastAsia="맑은 고딕" w:hAnsi="맑은 고딕" w:cs="맑은 고딕"/>
          <w:i/>
          <w:color w:val="000000"/>
        </w:rPr>
        <w:t xml:space="preserve">] j = new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[y];</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ArrayList</w:t>
      </w:r>
      <w:proofErr w:type="spellEnd"/>
      <w:r w:rsidRPr="000F172C">
        <w:rPr>
          <w:rFonts w:ascii="맑은 고딕" w:eastAsia="맑은 고딕" w:hAnsi="맑은 고딕" w:cs="맑은 고딕"/>
          <w:i/>
          <w:color w:val="000000"/>
        </w:rPr>
        <w:t xml:space="preserve"> list = new </w:t>
      </w:r>
      <w:proofErr w:type="spellStart"/>
      <w:proofErr w:type="gramStart"/>
      <w:r w:rsidRPr="000F172C">
        <w:rPr>
          <w:rFonts w:ascii="맑은 고딕" w:eastAsia="맑은 고딕" w:hAnsi="맑은 고딕" w:cs="맑은 고딕"/>
          <w:i/>
          <w:color w:val="000000"/>
        </w:rPr>
        <w:t>ArrayList</w:t>
      </w:r>
      <w:proofErr w:type="spellEnd"/>
      <w:r w:rsidRPr="000F172C">
        <w:rPr>
          <w:rFonts w:ascii="맑은 고딕" w:eastAsia="맑은 고딕" w:hAnsi="맑은 고딕" w:cs="맑은 고딕"/>
          <w:i/>
          <w:color w:val="000000"/>
        </w:rPr>
        <w:t>(</w:t>
      </w:r>
      <w:proofErr w:type="gramEnd"/>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for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 0;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&lt; y; </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 xml:space="preserve">{ </w:t>
      </w:r>
      <w:r w:rsidRPr="000F172C">
        <w:rPr>
          <w:rFonts w:ascii="맑은 고딕" w:eastAsia="맑은 고딕" w:hAnsi="맑은 고딕" w:cs="맑은 고딕"/>
          <w:i/>
          <w:color w:val="000000"/>
        </w:rPr>
        <w:tab/>
        <w:t xml:space="preserve">  /</w:t>
      </w:r>
      <w:proofErr w:type="gramEnd"/>
      <w:r w:rsidRPr="000F172C">
        <w:rPr>
          <w:rFonts w:ascii="맑은 고딕" w:eastAsia="맑은 고딕" w:hAnsi="맑은 고딕" w:cs="맑은 고딕"/>
          <w:i/>
          <w:color w:val="000000"/>
        </w:rPr>
        <w:t>/키워드 다음, 세미콜론 다음</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lastRenderedPageBreak/>
        <w:t xml:space="preserve">      j[i] = x + y;</w:t>
      </w:r>
      <w:r w:rsidRPr="000F172C">
        <w:rPr>
          <w:rFonts w:ascii="맑은 고딕" w:eastAsia="맑은 고딕" w:hAnsi="맑은 고딕" w:cs="맑은 고딕"/>
          <w:i/>
          <w:color w:val="000000"/>
        </w:rPr>
        <w:tab/>
      </w:r>
      <w:r w:rsidRPr="000F172C">
        <w:rPr>
          <w:rFonts w:ascii="맑은 고딕" w:eastAsia="맑은 고딕" w:hAnsi="맑은 고딕" w:cs="맑은 고딕"/>
          <w:i/>
          <w:color w:val="000000"/>
        </w:rPr>
        <w:tab/>
        <w:t xml:space="preserve">  //연산자 앞뒤</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list.add(</w:t>
      </w:r>
      <w:proofErr w:type="gramEnd"/>
      <w:r w:rsidRPr="000F172C">
        <w:rPr>
          <w:rFonts w:ascii="맑은 고딕" w:eastAsia="맑은 고딕" w:hAnsi="맑은 고딕" w:cs="맑은 고딕"/>
          <w:i/>
          <w:color w:val="000000"/>
        </w:rPr>
        <w:t xml:space="preserve">new Integer(x * i));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System.out.print</w:t>
      </w:r>
      <w:proofErr w:type="spellEnd"/>
      <w:proofErr w:type="gramStart"/>
      <w:r w:rsidRPr="000F172C">
        <w:rPr>
          <w:rFonts w:ascii="맑은 고딕" w:eastAsia="맑은 고딕" w:hAnsi="맑은 고딕" w:cs="맑은 고딕"/>
          <w:i/>
          <w:color w:val="000000"/>
        </w:rPr>
        <w:t>( (</w:t>
      </w:r>
      <w:proofErr w:type="gramEnd"/>
      <w:r w:rsidRPr="000F172C">
        <w:rPr>
          <w:rFonts w:ascii="맑은 고딕" w:eastAsia="맑은 고딕" w:hAnsi="맑은 고딕" w:cs="맑은 고딕"/>
          <w:i/>
          <w:color w:val="000000"/>
        </w:rPr>
        <w:t xml:space="preserve">Integer) </w:t>
      </w:r>
      <w:proofErr w:type="spellStart"/>
      <w:r w:rsidRPr="000F172C">
        <w:rPr>
          <w:rFonts w:ascii="맑은 고딕" w:eastAsia="맑은 고딕" w:hAnsi="맑은 고딕" w:cs="맑은 고딕"/>
          <w:i/>
          <w:color w:val="000000"/>
        </w:rPr>
        <w:t>list.get</w:t>
      </w:r>
      <w:proofErr w:type="spellEnd"/>
      <w:r w:rsidRPr="000F172C">
        <w:rPr>
          <w:rFonts w:ascii="맑은 고딕" w:eastAsia="맑은 고딕" w:hAnsi="맑은 고딕" w:cs="맑은 고딕"/>
          <w:i/>
          <w:color w:val="000000"/>
        </w:rPr>
        <w:t>(</w:t>
      </w:r>
      <w:proofErr w:type="spellStart"/>
      <w:r w:rsidRPr="000F172C">
        <w:rPr>
          <w:rFonts w:ascii="맑은 고딕" w:eastAsia="맑은 고딕" w:hAnsi="맑은 고딕" w:cs="맑은 고딕"/>
          <w:i/>
          <w:color w:val="000000"/>
        </w:rPr>
        <w:t>i</w:t>
      </w:r>
      <w:proofErr w:type="spellEnd"/>
      <w:r w:rsidRPr="000F172C">
        <w:rPr>
          <w:rFonts w:ascii="맑은 고딕" w:eastAsia="맑은 고딕" w:hAnsi="맑은 고딕" w:cs="맑은 고딕"/>
          <w:i/>
          <w:color w:val="000000"/>
        </w:rPr>
        <w:t>)); //형변환(type cast) 다음</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ind w:left="200"/>
        <w:rPr>
          <w:rFonts w:ascii="맑은 고딕" w:eastAsia="맑은 고딕" w:hAnsi="맑은 고딕" w:cs="맑은 고딕"/>
        </w:rPr>
      </w:pPr>
    </w:p>
    <w:p w:rsidR="000C4CEF" w:rsidRPr="000F172C" w:rsidRDefault="000C4CEF" w:rsidP="00106E82">
      <w:pPr>
        <w:pStyle w:val="a0"/>
        <w:numPr>
          <w:ilvl w:val="0"/>
          <w:numId w:val="5"/>
        </w:numPr>
        <w:rPr>
          <w:rFonts w:ascii="맑은 고딕" w:eastAsia="맑은 고딕" w:hAnsi="맑은 고딕"/>
        </w:rPr>
      </w:pPr>
      <w:bookmarkStart w:id="30" w:name="_heading=h.4i7ojhp" w:colFirst="0" w:colLast="0"/>
      <w:bookmarkEnd w:id="30"/>
      <w:r w:rsidRPr="000F172C">
        <w:rPr>
          <w:rFonts w:ascii="맑은 고딕" w:eastAsia="맑은 고딕" w:hAnsi="맑은 고딕"/>
        </w:rPr>
        <w:t>공백 라인</w:t>
      </w:r>
      <w:proofErr w:type="gramStart"/>
      <w:r w:rsidRPr="000F172C">
        <w:rPr>
          <w:rFonts w:ascii="맑은 고딕" w:eastAsia="맑은 고딕" w:hAnsi="맑은 고딕"/>
        </w:rPr>
        <w:t>( Blank</w:t>
      </w:r>
      <w:proofErr w:type="gramEnd"/>
      <w:r w:rsidRPr="000F172C">
        <w:rPr>
          <w:rFonts w:ascii="맑은 고딕" w:eastAsia="맑은 고딕" w:hAnsi="맑은 고딕"/>
        </w:rPr>
        <w:t xml:space="preserve"> Lines)</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xml:space="preserve">공백 라인은 논리적으로 관계 있는 </w:t>
      </w:r>
      <w:proofErr w:type="spellStart"/>
      <w:r w:rsidRPr="000F172C">
        <w:rPr>
          <w:rFonts w:ascii="맑은 고딕" w:eastAsia="맑은 고딕" w:hAnsi="맑은 고딕" w:cs="맑은 고딕"/>
        </w:rPr>
        <w:t>코드들끼리</w:t>
      </w:r>
      <w:proofErr w:type="spellEnd"/>
      <w:r w:rsidRPr="000F172C">
        <w:rPr>
          <w:rFonts w:ascii="맑은 고딕" w:eastAsia="맑은 고딕" w:hAnsi="맑은 고딕" w:cs="맑은 고딕"/>
        </w:rPr>
        <w:t xml:space="preserve"> 분리함으로써 프로그램 코드를 읽기 쉽게 해 준다. </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한 줄의 공백 라인은 다음의 경우에 사용한다.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패키지 다음</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import 문 다음</w:t>
      </w:r>
    </w:p>
    <w:p w:rsidR="000C4CEF" w:rsidRPr="000F172C" w:rsidRDefault="000C4CEF" w:rsidP="000C4CEF">
      <w:pPr>
        <w:ind w:left="400"/>
        <w:rPr>
          <w:rFonts w:ascii="맑은 고딕" w:eastAsia="맑은 고딕" w:hAnsi="맑은 고딕" w:cs="맑은 고딕"/>
        </w:rPr>
      </w:pPr>
      <w:proofErr w:type="spellStart"/>
      <w:r w:rsidRPr="000F172C">
        <w:rPr>
          <w:rFonts w:ascii="맑은 고딕" w:eastAsia="맑은 고딕" w:hAnsi="맑은 고딕" w:cs="맑은 고딕"/>
        </w:rPr>
        <w:t>메소드</w:t>
      </w:r>
      <w:proofErr w:type="spellEnd"/>
      <w:r w:rsidRPr="000F172C">
        <w:rPr>
          <w:rFonts w:ascii="맑은 고딕" w:eastAsia="맑은 고딕" w:hAnsi="맑은 고딕" w:cs="맑은 고딕"/>
        </w:rPr>
        <w:t xml:space="preserve"> 앞뒤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클래스 다음</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예제</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package</w:t>
      </w:r>
      <w:proofErr w:type="gramEnd"/>
      <w:r w:rsidRPr="000F172C">
        <w:rPr>
          <w:rFonts w:ascii="맑은 고딕" w:eastAsia="맑은 고딕" w:hAnsi="맑은 고딕" w:cs="맑은 고딕"/>
          <w:i/>
          <w:color w:val="000000"/>
        </w:rPr>
        <w:t xml:space="preserve"> com.borland.samples;</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import</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com.borland.test</w:t>
      </w:r>
      <w:proofErr w:type="spellEnd"/>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import</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java.util.Vector</w:t>
      </w:r>
      <w:proofErr w:type="spellEnd"/>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class Untitled1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private</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height;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private</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width;</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void </w:t>
      </w:r>
      <w:proofErr w:type="spellStart"/>
      <w:r w:rsidRPr="000F172C">
        <w:rPr>
          <w:rFonts w:ascii="맑은 고딕" w:eastAsia="맑은 고딕" w:hAnsi="맑은 고딕" w:cs="맑은 고딕"/>
          <w:i/>
          <w:color w:val="000000"/>
        </w:rPr>
        <w:t>setHeight</w:t>
      </w:r>
      <w:proofErr w:type="spellEnd"/>
      <w:r w:rsidRPr="000F172C">
        <w:rPr>
          <w:rFonts w:ascii="맑은 고딕" w:eastAsia="맑은 고딕" w:hAnsi="맑은 고딕" w:cs="맑은 고딕"/>
          <w:i/>
          <w:color w:val="000000"/>
        </w:rPr>
        <w:t>(</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height)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this.height</w:t>
      </w:r>
      <w:proofErr w:type="spellEnd"/>
      <w:r w:rsidRPr="000F172C">
        <w:rPr>
          <w:rFonts w:ascii="맑은 고딕" w:eastAsia="맑은 고딕" w:hAnsi="맑은 고딕" w:cs="맑은 고딕"/>
          <w:i/>
          <w:color w:val="000000"/>
        </w:rPr>
        <w:t xml:space="preserve"> = height;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int</w:t>
      </w:r>
      <w:proofErr w:type="spell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getHeight</w:t>
      </w:r>
      <w:proofErr w:type="spellEnd"/>
      <w:r w:rsidRPr="000F172C">
        <w:rPr>
          <w:rFonts w:ascii="맑은 고딕" w:eastAsia="맑은 고딕" w:hAnsi="맑은 고딕" w:cs="맑은 고딕"/>
          <w:i/>
          <w:color w:val="000000"/>
        </w:rPr>
        <w:t>()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return</w:t>
      </w:r>
      <w:proofErr w:type="gramEnd"/>
      <w:r w:rsidRPr="000F172C">
        <w:rPr>
          <w:rFonts w:ascii="맑은 고딕" w:eastAsia="맑은 고딕" w:hAnsi="맑은 고딕" w:cs="맑은 고딕"/>
          <w:i/>
          <w:color w:val="000000"/>
        </w:rPr>
        <w:t xml:space="preserve"> height;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class</w:t>
      </w:r>
      <w:proofErr w:type="gramEnd"/>
      <w:r w:rsidRPr="000F172C">
        <w:rPr>
          <w:rFonts w:ascii="맑은 고딕" w:eastAsia="맑은 고딕" w:hAnsi="맑은 고딕" w:cs="맑은 고딕"/>
          <w:i/>
          <w:color w:val="000000"/>
        </w:rPr>
        <w:t xml:space="preserve"> Untitled2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 </w:t>
      </w:r>
      <w:proofErr w:type="gramStart"/>
      <w:r w:rsidRPr="000F172C">
        <w:rPr>
          <w:rFonts w:ascii="맑은 고딕" w:eastAsia="맑은 고딕" w:hAnsi="맑은 고딕" w:cs="맑은 고딕"/>
          <w:i/>
          <w:color w:val="000000"/>
        </w:rPr>
        <w:t>Another</w:t>
      </w:r>
      <w:proofErr w:type="gramEnd"/>
      <w:r w:rsidRPr="000F172C">
        <w:rPr>
          <w:rFonts w:ascii="맑은 고딕" w:eastAsia="맑은 고딕" w:hAnsi="맑은 고딕" w:cs="맑은 고딕"/>
          <w:i/>
          <w:color w:val="000000"/>
        </w:rPr>
        <w:t xml:space="preserve"> class</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761508">
      <w:pPr>
        <w:rPr>
          <w:rFonts w:ascii="맑은 고딕" w:eastAsia="맑은 고딕" w:hAnsi="맑은 고딕"/>
        </w:rPr>
      </w:pPr>
      <w:bookmarkStart w:id="31" w:name="_heading=h.2xcytpi" w:colFirst="0" w:colLast="0"/>
      <w:bookmarkEnd w:id="31"/>
    </w:p>
    <w:p w:rsidR="000C4CEF" w:rsidRPr="000F172C" w:rsidRDefault="000C4CEF" w:rsidP="00106E82">
      <w:pPr>
        <w:pStyle w:val="a0"/>
        <w:numPr>
          <w:ilvl w:val="0"/>
          <w:numId w:val="5"/>
        </w:numPr>
        <w:rPr>
          <w:rFonts w:ascii="맑은 고딕" w:eastAsia="맑은 고딕" w:hAnsi="맑은 고딕"/>
        </w:rPr>
      </w:pPr>
      <w:r w:rsidRPr="000F172C">
        <w:rPr>
          <w:rFonts w:ascii="맑은 고딕" w:eastAsia="맑은 고딕" w:hAnsi="맑은 고딕"/>
        </w:rPr>
        <w:t>Logging</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Apache Log4J 패키지(참조확인)를 이용하여 로그를 남긴다.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 xml:space="preserve">로그관련 </w:t>
      </w:r>
      <w:proofErr w:type="spellStart"/>
      <w:r w:rsidRPr="000F172C">
        <w:rPr>
          <w:rFonts w:ascii="맑은 고딕" w:eastAsia="맑은 고딕" w:hAnsi="맑은 고딕" w:cs="맑은 고딕"/>
        </w:rPr>
        <w:t>메소드는</w:t>
      </w:r>
      <w:proofErr w:type="spellEnd"/>
      <w:r w:rsidRPr="000F172C">
        <w:rPr>
          <w:rFonts w:ascii="맑은 고딕" w:eastAsia="맑은 고딕" w:hAnsi="맑은 고딕" w:cs="맑은 고딕"/>
        </w:rPr>
        <w:t xml:space="preserve"> 아래와 같다.</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void debug(Object message);</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void info(Object message);</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void warn(Object message);</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void error(Object message);</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void fatal(Object message);</w:t>
      </w:r>
    </w:p>
    <w:p w:rsidR="000C4CEF" w:rsidRPr="000F172C" w:rsidRDefault="000C4CEF" w:rsidP="000C4CEF">
      <w:pPr>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Log4J 클래스를 이용하여 로그를 남기기 위해서는 아래와 같이 기술해야 한다.</w:t>
      </w:r>
    </w:p>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예제</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class</w:t>
      </w:r>
      <w:proofErr w:type="gramEnd"/>
      <w:r w:rsidRPr="000F172C">
        <w:rPr>
          <w:rFonts w:ascii="맑은 고딕" w:eastAsia="맑은 고딕" w:hAnsi="맑은 고딕" w:cs="맑은 고딕"/>
          <w:i/>
          <w:color w:val="000000"/>
        </w:rPr>
        <w:t xml:space="preserve"> Class1 {</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r w:rsidRPr="000F172C">
        <w:rPr>
          <w:rFonts w:ascii="맑은 고딕" w:eastAsia="맑은 고딕" w:hAnsi="맑은 고딕" w:cs="맑은 고딕"/>
          <w:i/>
          <w:color w:val="000000"/>
        </w:rPr>
        <w:tab/>
        <w:t xml:space="preserve"> * log4J 세팅</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r w:rsidRPr="000F172C">
        <w:rPr>
          <w:rFonts w:ascii="맑은 고딕" w:eastAsia="맑은 고딕" w:hAnsi="맑은 고딕" w:cs="맑은 고딕"/>
          <w:i/>
          <w:color w:val="000000"/>
        </w:rPr>
        <w:tab/>
        <w:t xml:space="preserve"> */</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r w:rsidRPr="000F172C">
        <w:rPr>
          <w:rFonts w:ascii="맑은 고딕" w:eastAsia="맑은 고딕" w:hAnsi="맑은 고딕" w:cs="맑은 고딕"/>
          <w:i/>
          <w:color w:val="000000"/>
        </w:rPr>
        <w:tab/>
      </w:r>
      <w:proofErr w:type="gramStart"/>
      <w:r w:rsidRPr="000F172C">
        <w:rPr>
          <w:rFonts w:ascii="맑은 고딕" w:eastAsia="맑은 고딕" w:hAnsi="맑은 고딕" w:cs="맑은 고딕"/>
          <w:i/>
          <w:color w:val="000000"/>
        </w:rPr>
        <w:t>protected</w:t>
      </w:r>
      <w:proofErr w:type="gramEnd"/>
      <w:r w:rsidRPr="000F172C">
        <w:rPr>
          <w:rFonts w:ascii="맑은 고딕" w:eastAsia="맑은 고딕" w:hAnsi="맑은 고딕" w:cs="맑은 고딕"/>
          <w:i/>
          <w:color w:val="000000"/>
        </w:rPr>
        <w:t xml:space="preserve"> Logger logger = </w:t>
      </w:r>
      <w:proofErr w:type="spellStart"/>
      <w:r w:rsidRPr="000F172C">
        <w:rPr>
          <w:rFonts w:ascii="맑은 고딕" w:eastAsia="맑은 고딕" w:hAnsi="맑은 고딕" w:cs="맑은 고딕"/>
          <w:i/>
          <w:color w:val="000000"/>
        </w:rPr>
        <w:t>LoggerFactory.getLogger</w:t>
      </w:r>
      <w:proofErr w:type="spellEnd"/>
      <w:r w:rsidRPr="000F172C">
        <w:rPr>
          <w:rFonts w:ascii="맑은 고딕" w:eastAsia="맑은 고딕" w:hAnsi="맑은 고딕" w:cs="맑은 고딕"/>
          <w:i/>
          <w:color w:val="000000"/>
        </w:rPr>
        <w:t>(</w:t>
      </w:r>
      <w:proofErr w:type="spellStart"/>
      <w:r w:rsidRPr="000F172C">
        <w:rPr>
          <w:rFonts w:ascii="맑은 고딕" w:eastAsia="맑은 고딕" w:hAnsi="맑은 고딕" w:cs="맑은 고딕"/>
          <w:i/>
          <w:color w:val="000000"/>
        </w:rPr>
        <w:t>this.getClass</w:t>
      </w:r>
      <w:proofErr w:type="spellEnd"/>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public</w:t>
      </w:r>
      <w:proofErr w:type="gramEnd"/>
      <w:r w:rsidRPr="000F172C">
        <w:rPr>
          <w:rFonts w:ascii="맑은 고딕" w:eastAsia="맑은 고딕" w:hAnsi="맑은 고딕" w:cs="맑은 고딕"/>
          <w:i/>
          <w:color w:val="000000"/>
        </w:rPr>
        <w:t xml:space="preserve"> void method1() {</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r w:rsidRPr="000F172C">
        <w:rPr>
          <w:rFonts w:ascii="맑은 고딕" w:eastAsia="맑은 고딕" w:hAnsi="맑은 고딕" w:cs="맑은 고딕"/>
          <w:i/>
          <w:color w:val="000000"/>
        </w:rPr>
        <w:tab/>
        <w:t xml:space="preserve"> </w:t>
      </w:r>
      <w:proofErr w:type="gramStart"/>
      <w:r w:rsidRPr="000F172C">
        <w:rPr>
          <w:rFonts w:ascii="맑은 고딕" w:eastAsia="맑은 고딕" w:hAnsi="맑은 고딕" w:cs="맑은 고딕"/>
          <w:i/>
          <w:color w:val="000000"/>
        </w:rPr>
        <w:t>if</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log.isDebugEnabled</w:t>
      </w:r>
      <w:proofErr w:type="spellEnd"/>
      <w:r w:rsidRPr="000F172C">
        <w:rPr>
          <w:rFonts w:ascii="맑은 고딕" w:eastAsia="맑은 고딕" w:hAnsi="맑은 고딕" w:cs="맑은 고딕"/>
          <w:i/>
          <w:color w:val="000000"/>
        </w:rPr>
        <w:t>()) {</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r w:rsidRPr="000F172C">
        <w:rPr>
          <w:rFonts w:ascii="맑은 고딕" w:eastAsia="맑은 고딕" w:hAnsi="맑은 고딕" w:cs="맑은 고딕"/>
          <w:i/>
          <w:color w:val="000000"/>
        </w:rPr>
        <w:tab/>
      </w:r>
      <w:r w:rsidRPr="000F172C">
        <w:rPr>
          <w:rFonts w:ascii="맑은 고딕" w:eastAsia="맑은 고딕" w:hAnsi="맑은 고딕" w:cs="맑은 고딕"/>
          <w:i/>
          <w:color w:val="000000"/>
        </w:rPr>
        <w:tab/>
      </w:r>
      <w:proofErr w:type="spellStart"/>
      <w:proofErr w:type="gramStart"/>
      <w:r w:rsidRPr="000F172C">
        <w:rPr>
          <w:rFonts w:ascii="맑은 고딕" w:eastAsia="맑은 고딕" w:hAnsi="맑은 고딕" w:cs="맑은 고딕"/>
          <w:i/>
          <w:color w:val="000000"/>
        </w:rPr>
        <w:t>logger.debug</w:t>
      </w:r>
      <w:proofErr w:type="spellEnd"/>
      <w:r w:rsidRPr="000F172C">
        <w:rPr>
          <w:rFonts w:ascii="맑은 고딕" w:eastAsia="맑은 고딕" w:hAnsi="맑은 고딕" w:cs="맑은 고딕"/>
          <w:i/>
          <w:color w:val="000000"/>
        </w:rPr>
        <w:t>(</w:t>
      </w:r>
      <w:proofErr w:type="gramEnd"/>
      <w:r w:rsidRPr="000F172C">
        <w:rPr>
          <w:rFonts w:ascii="맑은 고딕" w:eastAsia="맑은 고딕" w:hAnsi="맑은 고딕" w:cs="맑은 고딕"/>
          <w:i/>
          <w:color w:val="000000"/>
        </w:rPr>
        <w:t>"Debugging Now!!”);</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r w:rsidRPr="000F172C">
        <w:rPr>
          <w:rFonts w:ascii="맑은 고딕" w:eastAsia="맑은 고딕" w:hAnsi="맑은 고딕" w:cs="맑은 고딕"/>
          <w:i/>
          <w:color w:val="000000"/>
        </w:rPr>
        <w:tab/>
        <w:t xml:space="preserve"> } …</w:t>
      </w:r>
    </w:p>
    <w:p w:rsidR="000C4CEF" w:rsidRPr="000F172C" w:rsidRDefault="000C4CEF" w:rsidP="000C4CEF">
      <w:pPr>
        <w:rPr>
          <w:rFonts w:ascii="맑은 고딕" w:eastAsia="맑은 고딕" w:hAnsi="맑은 고딕" w:cs="맑은 고딕"/>
        </w:rPr>
      </w:pP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306"/>
        <w:gridCol w:w="7766"/>
      </w:tblGrid>
      <w:tr w:rsidR="00761508" w:rsidRPr="000F172C" w:rsidTr="00EF1C52">
        <w:trPr>
          <w:jc w:val="center"/>
        </w:trPr>
        <w:tc>
          <w:tcPr>
            <w:tcW w:w="1431" w:type="dxa"/>
            <w:shd w:val="clear" w:color="auto" w:fill="D9D9D9"/>
          </w:tcPr>
          <w:p w:rsidR="00761508" w:rsidRPr="000F172C" w:rsidRDefault="00761508" w:rsidP="00EF1C52">
            <w:pPr>
              <w:jc w:val="center"/>
              <w:rPr>
                <w:rFonts w:ascii="맑은 고딕" w:eastAsia="맑은 고딕" w:hAnsi="맑은 고딕" w:cs="맑은 고딕"/>
              </w:rPr>
            </w:pPr>
            <w:r w:rsidRPr="000F172C">
              <w:rPr>
                <w:rFonts w:ascii="맑은 고딕" w:eastAsia="맑은 고딕" w:hAnsi="맑은 고딕" w:cs="맑은 고딕"/>
              </w:rPr>
              <w:t>기능</w:t>
            </w:r>
          </w:p>
        </w:tc>
        <w:tc>
          <w:tcPr>
            <w:tcW w:w="8649" w:type="dxa"/>
            <w:shd w:val="clear" w:color="auto" w:fill="D9D9D9"/>
          </w:tcPr>
          <w:p w:rsidR="00761508" w:rsidRPr="000F172C" w:rsidRDefault="00761508" w:rsidP="00EF1C52">
            <w:pPr>
              <w:jc w:val="center"/>
              <w:rPr>
                <w:rFonts w:ascii="맑은 고딕" w:eastAsia="맑은 고딕" w:hAnsi="맑은 고딕" w:cs="맑은 고딕"/>
              </w:rPr>
            </w:pPr>
            <w:r w:rsidRPr="000F172C">
              <w:rPr>
                <w:rFonts w:ascii="맑은 고딕" w:eastAsia="맑은 고딕" w:hAnsi="맑은 고딕" w:cs="맑은 고딕"/>
              </w:rPr>
              <w:t>내용</w:t>
            </w:r>
          </w:p>
        </w:tc>
      </w:tr>
      <w:tr w:rsidR="00761508" w:rsidRPr="000F172C" w:rsidTr="00EF1C52">
        <w:trPr>
          <w:jc w:val="center"/>
        </w:trPr>
        <w:tc>
          <w:tcPr>
            <w:tcW w:w="1431"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FATAL</w:t>
            </w:r>
          </w:p>
        </w:tc>
        <w:tc>
          <w:tcPr>
            <w:tcW w:w="8649"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 xml:space="preserve">가장 </w:t>
            </w:r>
            <w:proofErr w:type="spellStart"/>
            <w:r w:rsidRPr="000F172C">
              <w:rPr>
                <w:rFonts w:ascii="맑은 고딕" w:eastAsia="맑은 고딕" w:hAnsi="맑은 고딕" w:cs="맑은 고딕"/>
              </w:rPr>
              <w:t>크리티컬한</w:t>
            </w:r>
            <w:proofErr w:type="spellEnd"/>
            <w:r w:rsidRPr="000F172C">
              <w:rPr>
                <w:rFonts w:ascii="맑은 고딕" w:eastAsia="맑은 고딕" w:hAnsi="맑은 고딕" w:cs="맑은 고딕"/>
              </w:rPr>
              <w:t xml:space="preserve"> 에러가 일어 났을 때 사용</w:t>
            </w:r>
          </w:p>
        </w:tc>
      </w:tr>
      <w:tr w:rsidR="00761508" w:rsidRPr="000F172C" w:rsidTr="00EF1C52">
        <w:trPr>
          <w:jc w:val="center"/>
        </w:trPr>
        <w:tc>
          <w:tcPr>
            <w:tcW w:w="1431"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ERROR</w:t>
            </w:r>
          </w:p>
        </w:tc>
        <w:tc>
          <w:tcPr>
            <w:tcW w:w="8649"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일반 에러가 일어 났을 때 사용</w:t>
            </w:r>
          </w:p>
        </w:tc>
      </w:tr>
      <w:tr w:rsidR="00761508" w:rsidRPr="000F172C" w:rsidTr="00EF1C52">
        <w:trPr>
          <w:trHeight w:val="237"/>
          <w:jc w:val="center"/>
        </w:trPr>
        <w:tc>
          <w:tcPr>
            <w:tcW w:w="1431"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WARN</w:t>
            </w:r>
          </w:p>
        </w:tc>
        <w:tc>
          <w:tcPr>
            <w:tcW w:w="8649"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에러는 아니지만 주의할 필요가 있을 때 사용</w:t>
            </w:r>
          </w:p>
        </w:tc>
      </w:tr>
      <w:tr w:rsidR="00761508" w:rsidRPr="000F172C" w:rsidTr="00EF1C52">
        <w:trPr>
          <w:trHeight w:val="182"/>
          <w:jc w:val="center"/>
        </w:trPr>
        <w:tc>
          <w:tcPr>
            <w:tcW w:w="1431"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INFO</w:t>
            </w:r>
          </w:p>
        </w:tc>
        <w:tc>
          <w:tcPr>
            <w:tcW w:w="8649"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일반 정보를 나타낼 때 사용</w:t>
            </w:r>
          </w:p>
        </w:tc>
      </w:tr>
      <w:tr w:rsidR="00761508" w:rsidRPr="000F172C" w:rsidTr="00EF1C52">
        <w:trPr>
          <w:trHeight w:val="153"/>
          <w:jc w:val="center"/>
        </w:trPr>
        <w:tc>
          <w:tcPr>
            <w:tcW w:w="1431"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DEBUG</w:t>
            </w:r>
          </w:p>
        </w:tc>
        <w:tc>
          <w:tcPr>
            <w:tcW w:w="8649" w:type="dxa"/>
            <w:shd w:val="clear" w:color="auto" w:fill="auto"/>
          </w:tcPr>
          <w:p w:rsidR="00761508" w:rsidRPr="000F172C" w:rsidRDefault="00761508" w:rsidP="00EF1C52">
            <w:pPr>
              <w:rPr>
                <w:rFonts w:ascii="맑은 고딕" w:eastAsia="맑은 고딕" w:hAnsi="맑은 고딕" w:cs="맑은 고딕"/>
              </w:rPr>
            </w:pPr>
            <w:r w:rsidRPr="000F172C">
              <w:rPr>
                <w:rFonts w:ascii="맑은 고딕" w:eastAsia="맑은 고딕" w:hAnsi="맑은 고딕" w:cs="맑은 고딕"/>
              </w:rPr>
              <w:t>일반 정보를 상세히 나타낼 때 사용</w:t>
            </w:r>
          </w:p>
        </w:tc>
      </w:tr>
    </w:tbl>
    <w:p w:rsidR="00761508" w:rsidRPr="000F172C" w:rsidRDefault="00761508" w:rsidP="000C4CEF">
      <w:pPr>
        <w:rPr>
          <w:rFonts w:ascii="맑은 고딕" w:eastAsia="맑은 고딕" w:hAnsi="맑은 고딕" w:cs="맑은 고딕" w:hint="eastAsia"/>
        </w:rPr>
      </w:pPr>
    </w:p>
    <w:p w:rsidR="000C4CEF" w:rsidRPr="000F172C" w:rsidRDefault="000C4CEF" w:rsidP="00106E82">
      <w:pPr>
        <w:pStyle w:val="a0"/>
        <w:numPr>
          <w:ilvl w:val="0"/>
          <w:numId w:val="5"/>
        </w:numPr>
        <w:rPr>
          <w:rFonts w:ascii="맑은 고딕" w:eastAsia="맑은 고딕" w:hAnsi="맑은 고딕"/>
        </w:rPr>
      </w:pPr>
      <w:bookmarkStart w:id="32" w:name="_heading=h.1ci93xb" w:colFirst="0" w:colLast="0"/>
      <w:bookmarkEnd w:id="32"/>
      <w:r w:rsidRPr="000F172C">
        <w:rPr>
          <w:rFonts w:ascii="맑은 고딕" w:eastAsia="맑은 고딕" w:hAnsi="맑은 고딕"/>
        </w:rPr>
        <w:t>프로그래밍 참고</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인스턴스와 클래스 변수에 접근 허용</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어떤 인스턴스 또는 클래스 변수를 합당한 이유 없이 public으로 선언하지 않는다. 인스턴스 변수들은 명시적으로 선언될 필요가 없을 경우가 많다.</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lastRenderedPageBreak/>
        <w:t>인스턴스 변수가 public으로 선언되는 것이 적절한 경우는 클래스가 본래 behavior를 가지지 않는 data structure일 경우이다. 다시 말해서 만약 class 대신 struct를 사용해야 한다면(만약 Java가 struct를 지원한다면), class의 인스턴스 변수들을 public으로 선언하는 것이 적합하다.</w:t>
      </w:r>
    </w:p>
    <w:p w:rsidR="000C4CEF" w:rsidRPr="000F172C" w:rsidRDefault="000C4CEF" w:rsidP="000C4CEF">
      <w:pPr>
        <w:ind w:left="400"/>
        <w:rPr>
          <w:rFonts w:ascii="맑은 고딕" w:eastAsia="맑은 고딕" w:hAnsi="맑은 고딕" w:cs="맑은 고딕"/>
          <w:sz w:val="16"/>
          <w:szCs w:val="16"/>
        </w:rPr>
      </w:pPr>
    </w:p>
    <w:p w:rsidR="000C4CEF" w:rsidRPr="000F172C" w:rsidRDefault="000C4CEF" w:rsidP="00106E82">
      <w:pPr>
        <w:pStyle w:val="a0"/>
        <w:numPr>
          <w:ilvl w:val="1"/>
          <w:numId w:val="5"/>
        </w:numPr>
        <w:rPr>
          <w:rFonts w:ascii="맑은 고딕" w:eastAsia="맑은 고딕" w:hAnsi="맑은 고딕"/>
        </w:rPr>
      </w:pPr>
      <w:bookmarkStart w:id="33" w:name="_heading=h.3whwml4" w:colFirst="0" w:colLast="0"/>
      <w:bookmarkEnd w:id="33"/>
      <w:r w:rsidRPr="000F172C">
        <w:rPr>
          <w:rFonts w:ascii="맑은 고딕" w:eastAsia="맑은 고딕" w:hAnsi="맑은 고딕"/>
        </w:rPr>
        <w:t xml:space="preserve">클래스 변수와 </w:t>
      </w:r>
      <w:proofErr w:type="spellStart"/>
      <w:r w:rsidRPr="000F172C">
        <w:rPr>
          <w:rFonts w:ascii="맑은 고딕" w:eastAsia="맑은 고딕" w:hAnsi="맑은 고딕"/>
        </w:rPr>
        <w:t>메쏘드</w:t>
      </w:r>
      <w:proofErr w:type="spellEnd"/>
      <w:r w:rsidRPr="000F172C">
        <w:rPr>
          <w:rFonts w:ascii="맑은 고딕" w:eastAsia="맑은 고딕" w:hAnsi="맑은 고딕"/>
        </w:rPr>
        <w:t xml:space="preserve"> 참조</w:t>
      </w:r>
    </w:p>
    <w:p w:rsidR="000C4CEF" w:rsidRPr="000F172C" w:rsidRDefault="000C4CEF" w:rsidP="000C4CEF">
      <w:pPr>
        <w:ind w:left="400"/>
        <w:rPr>
          <w:rFonts w:ascii="맑은 고딕" w:eastAsia="맑은 고딕" w:hAnsi="맑은 고딕" w:cs="맑은 고딕"/>
        </w:rPr>
      </w:pPr>
      <w:r w:rsidRPr="000F172C">
        <w:rPr>
          <w:rFonts w:ascii="맑은 고딕" w:eastAsia="맑은 고딕" w:hAnsi="맑은 고딕" w:cs="맑은 고딕"/>
        </w:rPr>
        <w:t>클래스(static) 변수 또는 메서드를 접근하기 위해서 객체를 사용하는 것을 피해야 한다. 대신에 클래스 이름을 사용한다.</w:t>
      </w:r>
    </w:p>
    <w:p w:rsidR="000C4CEF" w:rsidRPr="000F172C" w:rsidRDefault="000C4CEF" w:rsidP="00761508">
      <w:pPr>
        <w:ind w:left="400"/>
        <w:rPr>
          <w:rFonts w:ascii="맑은 고딕" w:eastAsia="맑은 고딕" w:hAnsi="맑은 고딕" w:cs="맑은 고딕"/>
        </w:rPr>
      </w:pPr>
    </w:p>
    <w:p w:rsidR="000C4CEF" w:rsidRPr="000F172C" w:rsidRDefault="000C4CEF" w:rsidP="00761508">
      <w:pPr>
        <w:ind w:left="400"/>
        <w:rPr>
          <w:rFonts w:ascii="맑은 고딕" w:eastAsia="맑은 고딕" w:hAnsi="맑은 고딕" w:cs="맑은 고딕"/>
        </w:rPr>
      </w:pPr>
    </w:p>
    <w:p w:rsidR="000C4CEF" w:rsidRPr="000F172C" w:rsidRDefault="000C4CEF" w:rsidP="00761508">
      <w:pPr>
        <w:ind w:left="400"/>
        <w:rPr>
          <w:rFonts w:ascii="맑은 고딕" w:eastAsia="맑은 고딕" w:hAnsi="맑은 고딕" w:cs="맑은 고딕"/>
        </w:rPr>
      </w:pPr>
      <w:r w:rsidRPr="000F172C">
        <w:rPr>
          <w:rFonts w:ascii="맑은 고딕" w:eastAsia="맑은 고딕" w:hAnsi="맑은 고딕" w:cs="맑은 고딕"/>
        </w:rPr>
        <w:t># 예</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classMethod(</w:t>
      </w:r>
      <w:proofErr w:type="gramEnd"/>
      <w:r w:rsidRPr="000F172C">
        <w:rPr>
          <w:rFonts w:ascii="맑은 고딕" w:eastAsia="맑은 고딕" w:hAnsi="맑은 고딕" w:cs="맑은 고딕"/>
          <w:i/>
          <w:color w:val="000000"/>
        </w:rPr>
        <w:t>);               //OK</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proofErr w:type="spellStart"/>
      <w:proofErr w:type="gramStart"/>
      <w:r w:rsidRPr="000F172C">
        <w:rPr>
          <w:rFonts w:ascii="맑은 고딕" w:eastAsia="맑은 고딕" w:hAnsi="맑은 고딕" w:cs="맑은 고딕"/>
          <w:i/>
          <w:color w:val="000000"/>
        </w:rPr>
        <w:t>AClass.classMethod</w:t>
      </w:r>
      <w:proofErr w:type="spellEnd"/>
      <w:r w:rsidRPr="000F172C">
        <w:rPr>
          <w:rFonts w:ascii="맑은 고딕" w:eastAsia="맑은 고딕" w:hAnsi="맑은 고딕" w:cs="맑은 고딕"/>
          <w:i/>
          <w:color w:val="000000"/>
        </w:rPr>
        <w:t>(</w:t>
      </w:r>
      <w:proofErr w:type="gramEnd"/>
      <w:r w:rsidRPr="000F172C">
        <w:rPr>
          <w:rFonts w:ascii="맑은 고딕" w:eastAsia="맑은 고딕" w:hAnsi="맑은 고딕" w:cs="맑은 고딕"/>
          <w:i/>
          <w:color w:val="000000"/>
        </w:rPr>
        <w:t>);      //OK</w:t>
      </w:r>
    </w:p>
    <w:p w:rsidR="000C4CEF" w:rsidRPr="000F172C" w:rsidRDefault="000C4CEF" w:rsidP="000C4CEF">
      <w:pPr>
        <w:pBdr>
          <w:top w:val="nil"/>
          <w:left w:val="nil"/>
          <w:bottom w:val="nil"/>
          <w:right w:val="nil"/>
          <w:between w:val="nil"/>
        </w:pBdr>
        <w:shd w:val="clear" w:color="auto" w:fill="F2F2F2"/>
        <w:rPr>
          <w:rFonts w:ascii="맑은 고딕" w:eastAsia="맑은 고딕" w:hAnsi="맑은 고딕" w:cs="맑은 고딕"/>
          <w:i/>
          <w:color w:val="000000"/>
        </w:rPr>
      </w:pPr>
      <w:proofErr w:type="spellStart"/>
      <w:proofErr w:type="gramStart"/>
      <w:r w:rsidRPr="000F172C">
        <w:rPr>
          <w:rFonts w:ascii="맑은 고딕" w:eastAsia="맑은 고딕" w:hAnsi="맑은 고딕" w:cs="맑은 고딕"/>
          <w:i/>
          <w:color w:val="000000"/>
        </w:rPr>
        <w:t>anObject.classMethod</w:t>
      </w:r>
      <w:proofErr w:type="spellEnd"/>
      <w:r w:rsidRPr="000F172C">
        <w:rPr>
          <w:rFonts w:ascii="맑은 고딕" w:eastAsia="맑은 고딕" w:hAnsi="맑은 고딕" w:cs="맑은 고딕"/>
          <w:i/>
          <w:color w:val="000000"/>
        </w:rPr>
        <w:t>(</w:t>
      </w:r>
      <w:proofErr w:type="gramEnd"/>
      <w:r w:rsidRPr="000F172C">
        <w:rPr>
          <w:rFonts w:ascii="맑은 고딕" w:eastAsia="맑은 고딕" w:hAnsi="맑은 고딕" w:cs="맑은 고딕"/>
          <w:i/>
          <w:color w:val="000000"/>
        </w:rPr>
        <w:t>);    //AVOID!</w:t>
      </w:r>
    </w:p>
    <w:p w:rsidR="000C4CEF" w:rsidRPr="000F172C" w:rsidRDefault="000C4CEF" w:rsidP="00761508">
      <w:pPr>
        <w:rPr>
          <w:rFonts w:ascii="맑은 고딕" w:eastAsia="맑은 고딕" w:hAnsi="맑은 고딕" w:hint="eastAsia"/>
        </w:rPr>
      </w:pP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상수</w:t>
      </w: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숫자 상수는 카운트 값으로 for 루프에 나타나는 –1, 0, 1을 제외하고는 직접적으로 코딩 되어서는 안 된다. 상수로 사용되는 모든 변수의 이름은 밑줄을 포함하는 대문자를 사용한다.</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MIN_VALUE, </w:t>
      </w:r>
      <w:proofErr w:type="spellStart"/>
      <w:r w:rsidRPr="000F172C">
        <w:rPr>
          <w:rFonts w:ascii="맑은 고딕" w:eastAsia="맑은 고딕" w:hAnsi="맑은 고딕" w:cs="맑은 고딕"/>
          <w:i/>
          <w:color w:val="000000"/>
        </w:rPr>
        <w:t>MAX_BUFFER_SZIE</w:t>
      </w:r>
      <w:proofErr w:type="spell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OPTION_FILE_NAME</w:t>
      </w:r>
      <w:proofErr w:type="spellEnd"/>
    </w:p>
    <w:p w:rsidR="000C4CEF" w:rsidRPr="000F172C" w:rsidRDefault="000C4CEF" w:rsidP="000C4CEF">
      <w:pPr>
        <w:ind w:left="200"/>
        <w:rPr>
          <w:rFonts w:ascii="맑은 고딕" w:eastAsia="맑은 고딕" w:hAnsi="맑은 고딕" w:cs="맑은 고딕"/>
        </w:rPr>
      </w:pP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변수 배당</w:t>
      </w: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한 문장에서 같은 값을 여러 개의 변수들에 할당하지 않는다. 이렇게 하면 읽기가 어렵게 된다.</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fooBar.fChar = </w:t>
      </w:r>
      <w:proofErr w:type="spellStart"/>
      <w:r w:rsidRPr="000F172C">
        <w:rPr>
          <w:rFonts w:ascii="맑은 고딕" w:eastAsia="맑은 고딕" w:hAnsi="맑은 고딕" w:cs="맑은 고딕"/>
          <w:i/>
          <w:color w:val="000000"/>
        </w:rPr>
        <w:t>barFoo.lchar</w:t>
      </w:r>
      <w:proofErr w:type="spellEnd"/>
      <w:r w:rsidRPr="000F172C">
        <w:rPr>
          <w:rFonts w:ascii="맑은 고딕" w:eastAsia="맑은 고딕" w:hAnsi="맑은 고딕" w:cs="맑은 고딕"/>
          <w:i/>
          <w:color w:val="000000"/>
        </w:rPr>
        <w:t xml:space="preserve"> = 'c'; // AVOID!</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Equality 연산자(==)와 쉽게 혼동될 수 있는 장소에 assignment연산자(=)를 사용하지 않는다.</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if</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c++</w:t>
      </w:r>
      <w:proofErr w:type="spellEnd"/>
      <w:r w:rsidRPr="000F172C">
        <w:rPr>
          <w:rFonts w:ascii="맑은 고딕" w:eastAsia="맑은 고딕" w:hAnsi="맑은 고딕" w:cs="맑은 고딕"/>
          <w:i/>
          <w:color w:val="000000"/>
        </w:rPr>
        <w:t xml:space="preserve"> = d++) // AVOID! (자바가 허용하지 않음.)</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다음과 같이 사용한다.</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if</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c++</w:t>
      </w:r>
      <w:proofErr w:type="spellEnd"/>
      <w:r w:rsidRPr="000F172C">
        <w:rPr>
          <w:rFonts w:ascii="맑은 고딕" w:eastAsia="맑은 고딕" w:hAnsi="맑은 고딕" w:cs="맑은 고딕"/>
          <w:i/>
          <w:color w:val="000000"/>
        </w:rPr>
        <w:t xml:space="preserve"> = d++) != 0)</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lastRenderedPageBreak/>
        <w:t xml:space="preserve">    ...</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실행 시간의 성능을 향상시키기 위해서 assignment문안에 또 다른 assignment문을 삽입하지 않는다.</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r w:rsidRPr="000F172C">
        <w:rPr>
          <w:rFonts w:ascii="맑은 고딕" w:eastAsia="맑은 고딕" w:hAnsi="맑은 고딕" w:cs="맑은 고딕"/>
        </w:rPr>
        <w:t># 예</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d = (a = b + c) + r;        // AVOID!</w:t>
      </w:r>
    </w:p>
    <w:p w:rsidR="000C4CEF" w:rsidRPr="000F172C" w:rsidRDefault="000C4CEF" w:rsidP="000C4CEF">
      <w:pPr>
        <w:pBdr>
          <w:top w:val="nil"/>
          <w:left w:val="nil"/>
          <w:bottom w:val="nil"/>
          <w:right w:val="nil"/>
          <w:between w:val="nil"/>
        </w:pBdr>
        <w:shd w:val="clear" w:color="auto" w:fill="F2F2F2"/>
        <w:ind w:left="200"/>
        <w:rPr>
          <w:rFonts w:ascii="맑은 고딕" w:eastAsia="맑은 고딕" w:hAnsi="맑은 고딕" w:cs="맑은 고딕"/>
          <w:i/>
          <w:color w:val="000000"/>
        </w:rPr>
      </w:pPr>
    </w:p>
    <w:p w:rsidR="000C4CEF" w:rsidRPr="000F172C" w:rsidRDefault="000C4CEF" w:rsidP="00761508">
      <w:pPr>
        <w:pBdr>
          <w:top w:val="nil"/>
          <w:left w:val="nil"/>
          <w:bottom w:val="nil"/>
          <w:right w:val="nil"/>
          <w:between w:val="nil"/>
        </w:pBdr>
        <w:shd w:val="clear" w:color="auto" w:fill="F2F2F2"/>
        <w:ind w:left="200"/>
        <w:rPr>
          <w:rFonts w:ascii="맑은 고딕" w:eastAsia="맑은 고딕" w:hAnsi="맑은 고딕" w:cs="맑은 고딕"/>
          <w:i/>
          <w:color w:val="000000"/>
        </w:rPr>
      </w:pPr>
      <w:r w:rsidRPr="000F172C">
        <w:rPr>
          <w:rFonts w:ascii="맑은 고딕" w:eastAsia="맑은 고딕" w:hAnsi="맑은 고딕" w:cs="맑은 고딕"/>
          <w:i/>
          <w:color w:val="000000"/>
        </w:rPr>
        <w:t>다음과 같이 사용한다.</w:t>
      </w:r>
      <w:r w:rsidR="00761508" w:rsidRPr="000F172C">
        <w:rPr>
          <w:rFonts w:ascii="맑은 고딕" w:eastAsia="맑은 고딕" w:hAnsi="맑은 고딕" w:cs="맑은 고딕"/>
          <w:i/>
          <w:color w:val="000000"/>
        </w:rPr>
        <w:br/>
      </w:r>
      <w:r w:rsidRPr="000F172C">
        <w:rPr>
          <w:rFonts w:ascii="맑은 고딕" w:eastAsia="맑은 고딕" w:hAnsi="맑은 고딕" w:cs="맑은 고딕"/>
          <w:i/>
          <w:color w:val="000000"/>
        </w:rPr>
        <w:t>a = b + c</w:t>
      </w:r>
      <w:proofErr w:type="gramStart"/>
      <w:r w:rsidRPr="000F172C">
        <w:rPr>
          <w:rFonts w:ascii="맑은 고딕" w:eastAsia="맑은 고딕" w:hAnsi="맑은 고딕" w:cs="맑은 고딕"/>
          <w:i/>
          <w:color w:val="000000"/>
        </w:rPr>
        <w:t>;</w:t>
      </w:r>
      <w:proofErr w:type="gramEnd"/>
      <w:r w:rsidR="00761508" w:rsidRPr="000F172C">
        <w:rPr>
          <w:rFonts w:ascii="맑은 고딕" w:eastAsia="맑은 고딕" w:hAnsi="맑은 고딕" w:cs="맑은 고딕"/>
          <w:i/>
          <w:color w:val="000000"/>
        </w:rPr>
        <w:br/>
      </w:r>
      <w:r w:rsidRPr="000F172C">
        <w:rPr>
          <w:rFonts w:ascii="맑은 고딕" w:eastAsia="맑은 고딕" w:hAnsi="맑은 고딕" w:cs="맑은 고딕"/>
          <w:i/>
          <w:color w:val="000000"/>
        </w:rPr>
        <w:t>d = a + r;</w:t>
      </w:r>
    </w:p>
    <w:p w:rsidR="000C4CEF" w:rsidRPr="000F172C" w:rsidRDefault="000C4CEF" w:rsidP="000C4CEF">
      <w:pPr>
        <w:ind w:left="200"/>
        <w:rPr>
          <w:rFonts w:ascii="맑은 고딕" w:eastAsia="맑은 고딕" w:hAnsi="맑은 고딕" w:cs="맑은 고딕"/>
        </w:rPr>
      </w:pP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다양한 예</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괄호</w:t>
      </w:r>
    </w:p>
    <w:p w:rsidR="000C4CEF" w:rsidRPr="000F172C" w:rsidRDefault="000C4CEF" w:rsidP="00761508">
      <w:pPr>
        <w:ind w:left="800"/>
        <w:rPr>
          <w:rFonts w:ascii="맑은 고딕" w:eastAsia="맑은 고딕" w:hAnsi="맑은 고딕" w:cs="맑은 고딕"/>
        </w:rPr>
      </w:pPr>
      <w:r w:rsidRPr="000F172C">
        <w:rPr>
          <w:rFonts w:ascii="맑은 고딕" w:eastAsia="맑은 고딕" w:hAnsi="맑은 고딕" w:cs="맑은 고딕"/>
        </w:rPr>
        <w:t>연산자 우선순위 문제를 피하기 위해서 복합 연산자를 포함하는 expression에서 자유롭게 괄호를 사용하는 것은 좋은 생각이다. 내각 연산자 우선 순위를 확실하게 안다 할지라도, 다른 프로그래머는 알지 못할 수도 있다.</w:t>
      </w:r>
      <w:r w:rsidR="00761508" w:rsidRPr="000F172C">
        <w:rPr>
          <w:rFonts w:ascii="맑은 고딕" w:eastAsia="맑은 고딕" w:hAnsi="맑은 고딕" w:cs="맑은 고딕"/>
        </w:rPr>
        <w:br/>
      </w:r>
      <w:r w:rsidRPr="000F172C">
        <w:rPr>
          <w:rFonts w:ascii="맑은 고딕" w:eastAsia="맑은 고딕" w:hAnsi="맑은 고딕" w:cs="맑은 고딕"/>
        </w:rPr>
        <w:t>예)</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if</w:t>
      </w:r>
      <w:proofErr w:type="gramEnd"/>
      <w:r w:rsidRPr="000F172C">
        <w:rPr>
          <w:rFonts w:ascii="맑은 고딕" w:eastAsia="맑은 고딕" w:hAnsi="맑은 고딕" w:cs="맑은 고딕"/>
          <w:i/>
          <w:color w:val="000000"/>
        </w:rPr>
        <w:t xml:space="preserve"> (a == b &amp;&amp; c == d)     // AVOID!</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if</w:t>
      </w:r>
      <w:proofErr w:type="gramEnd"/>
      <w:r w:rsidRPr="000F172C">
        <w:rPr>
          <w:rFonts w:ascii="맑은 고딕" w:eastAsia="맑은 고딕" w:hAnsi="맑은 고딕" w:cs="맑은 고딕"/>
          <w:i/>
          <w:color w:val="000000"/>
        </w:rPr>
        <w:t xml:space="preserve"> ((a == b) &amp;&amp; (c == d)) // RIGHT</w:t>
      </w:r>
    </w:p>
    <w:p w:rsidR="000C4CEF" w:rsidRPr="000F172C" w:rsidRDefault="000C4CEF" w:rsidP="000C4CEF">
      <w:pPr>
        <w:ind w:left="200"/>
        <w:rPr>
          <w:rFonts w:ascii="맑은 고딕" w:eastAsia="맑은 고딕" w:hAnsi="맑은 고딕" w:cs="맑은 고딕"/>
        </w:rPr>
      </w:pPr>
    </w:p>
    <w:p w:rsidR="000C4CEF" w:rsidRPr="000F172C" w:rsidRDefault="000C4CEF" w:rsidP="000C4CEF">
      <w:pPr>
        <w:ind w:left="200"/>
        <w:rPr>
          <w:rFonts w:ascii="맑은 고딕" w:eastAsia="맑은 고딕" w:hAnsi="맑은 고딕" w:cs="맑은 고딕"/>
        </w:rPr>
      </w:pPr>
    </w:p>
    <w:p w:rsidR="000C4CEF" w:rsidRPr="000F172C" w:rsidRDefault="000C4CEF" w:rsidP="00106E82">
      <w:pPr>
        <w:pStyle w:val="a0"/>
        <w:numPr>
          <w:ilvl w:val="2"/>
          <w:numId w:val="5"/>
        </w:numPr>
        <w:rPr>
          <w:rFonts w:ascii="맑은 고딕" w:eastAsia="맑은 고딕" w:hAnsi="맑은 고딕"/>
        </w:rPr>
      </w:pPr>
      <w:bookmarkStart w:id="34" w:name="_heading=h.2bn6wsx" w:colFirst="0" w:colLast="0"/>
      <w:bookmarkEnd w:id="34"/>
      <w:r w:rsidRPr="000F172C">
        <w:rPr>
          <w:rFonts w:ascii="맑은 고딕" w:eastAsia="맑은 고딕" w:hAnsi="맑은 고딕"/>
        </w:rPr>
        <w:t>리턴 값</w:t>
      </w:r>
    </w:p>
    <w:p w:rsidR="000C4CEF" w:rsidRPr="000F172C" w:rsidRDefault="000C4CEF" w:rsidP="00761508">
      <w:pPr>
        <w:ind w:left="200" w:firstLine="600"/>
        <w:rPr>
          <w:rFonts w:ascii="맑은 고딕" w:eastAsia="맑은 고딕" w:hAnsi="맑은 고딕" w:cs="맑은 고딕"/>
        </w:rPr>
      </w:pPr>
      <w:r w:rsidRPr="000F172C">
        <w:rPr>
          <w:rFonts w:ascii="맑은 고딕" w:eastAsia="맑은 고딕" w:hAnsi="맑은 고딕" w:cs="맑은 고딕"/>
        </w:rPr>
        <w:t>프로그램의 구조와 목적이 일치해야 한다.</w:t>
      </w:r>
    </w:p>
    <w:p w:rsidR="000C4CEF" w:rsidRPr="000F172C" w:rsidRDefault="000C4CEF" w:rsidP="00761508">
      <w:pPr>
        <w:ind w:leftChars="400" w:left="800"/>
        <w:rPr>
          <w:rFonts w:ascii="맑은 고딕" w:eastAsia="맑은 고딕" w:hAnsi="맑은 고딕" w:cs="맑은 고딕"/>
        </w:rPr>
      </w:pPr>
    </w:p>
    <w:p w:rsidR="000C4CEF" w:rsidRPr="000F172C" w:rsidRDefault="000C4CEF" w:rsidP="00761508">
      <w:pPr>
        <w:ind w:leftChars="400" w:left="800"/>
        <w:rPr>
          <w:rFonts w:ascii="맑은 고딕" w:eastAsia="맑은 고딕" w:hAnsi="맑은 고딕" w:cs="맑은 고딕"/>
        </w:rPr>
      </w:pPr>
      <w:r w:rsidRPr="000F172C">
        <w:rPr>
          <w:rFonts w:ascii="맑은 고딕" w:eastAsia="맑은 고딕" w:hAnsi="맑은 고딕" w:cs="맑은 고딕"/>
        </w:rPr>
        <w:t>예)</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if</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booleanExpression</w:t>
      </w:r>
      <w:proofErr w:type="spellEnd"/>
      <w:r w:rsidRPr="000F172C">
        <w:rPr>
          <w:rFonts w:ascii="맑은 고딕" w:eastAsia="맑은 고딕" w:hAnsi="맑은 고딕" w:cs="맑은 고딕"/>
          <w:i/>
          <w:color w:val="000000"/>
        </w:rPr>
        <w:t>)</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return</w:t>
      </w:r>
      <w:proofErr w:type="gramEnd"/>
      <w:r w:rsidRPr="000F172C">
        <w:rPr>
          <w:rFonts w:ascii="맑은 고딕" w:eastAsia="맑은 고딕" w:hAnsi="맑은 고딕" w:cs="맑은 고딕"/>
          <w:i/>
          <w:color w:val="000000"/>
        </w:rPr>
        <w:t xml:space="preserve"> true;</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else</w:t>
      </w:r>
      <w:proofErr w:type="gramEnd"/>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return</w:t>
      </w:r>
      <w:proofErr w:type="gramEnd"/>
      <w:r w:rsidRPr="000F172C">
        <w:rPr>
          <w:rFonts w:ascii="맑은 고딕" w:eastAsia="맑은 고딕" w:hAnsi="맑은 고딕" w:cs="맑은 고딕"/>
          <w:i/>
          <w:color w:val="000000"/>
        </w:rPr>
        <w:t xml:space="preserve"> false;</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761508">
      <w:pPr>
        <w:ind w:leftChars="400" w:left="800"/>
        <w:rPr>
          <w:rFonts w:ascii="맑은 고딕" w:eastAsia="맑은 고딕" w:hAnsi="맑은 고딕" w:cs="맑은 고딕"/>
        </w:rPr>
      </w:pPr>
    </w:p>
    <w:p w:rsidR="000C4CEF" w:rsidRPr="000F172C" w:rsidRDefault="000C4CEF" w:rsidP="00761508">
      <w:pPr>
        <w:ind w:leftChars="400" w:left="800"/>
        <w:rPr>
          <w:rFonts w:ascii="맑은 고딕" w:eastAsia="맑은 고딕" w:hAnsi="맑은 고딕" w:cs="맑은 고딕"/>
        </w:rPr>
      </w:pPr>
      <w:r w:rsidRPr="000F172C">
        <w:rPr>
          <w:rFonts w:ascii="맑은 고딕" w:eastAsia="맑은 고딕" w:hAnsi="맑은 고딕" w:cs="맑은 고딕"/>
        </w:rPr>
        <w:lastRenderedPageBreak/>
        <w:t xml:space="preserve">위와 같이 쓰는 대신에 다음과 같이 다시 써야 한다. </w:t>
      </w:r>
    </w:p>
    <w:p w:rsidR="000C4CEF" w:rsidRPr="000F172C" w:rsidRDefault="000C4CEF" w:rsidP="00761508">
      <w:pPr>
        <w:ind w:leftChars="400" w:left="800"/>
        <w:rPr>
          <w:rFonts w:ascii="맑은 고딕" w:eastAsia="맑은 고딕" w:hAnsi="맑은 고딕" w:cs="맑은 고딕"/>
        </w:rPr>
      </w:pPr>
    </w:p>
    <w:p w:rsidR="000C4CEF" w:rsidRPr="000F172C" w:rsidRDefault="000C4CEF" w:rsidP="00761508">
      <w:pPr>
        <w:ind w:leftChars="400" w:left="800"/>
        <w:rPr>
          <w:rFonts w:ascii="맑은 고딕" w:eastAsia="맑은 고딕" w:hAnsi="맑은 고딕" w:cs="맑은 고딕"/>
        </w:rPr>
      </w:pPr>
      <w:r w:rsidRPr="000F172C">
        <w:rPr>
          <w:rFonts w:ascii="맑은 고딕" w:eastAsia="맑은 고딕" w:hAnsi="맑은 고딕" w:cs="맑은 고딕"/>
        </w:rPr>
        <w:t>예)</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return</w:t>
      </w:r>
      <w:proofErr w:type="gramEnd"/>
      <w:r w:rsidRPr="000F172C">
        <w:rPr>
          <w:rFonts w:ascii="맑은 고딕" w:eastAsia="맑은 고딕" w:hAnsi="맑은 고딕" w:cs="맑은 고딕"/>
          <w:i/>
          <w:color w:val="000000"/>
        </w:rPr>
        <w:t xml:space="preserve"> </w:t>
      </w:r>
      <w:proofErr w:type="spellStart"/>
      <w:r w:rsidRPr="000F172C">
        <w:rPr>
          <w:rFonts w:ascii="맑은 고딕" w:eastAsia="맑은 고딕" w:hAnsi="맑은 고딕" w:cs="맑은 고딕"/>
          <w:i/>
          <w:color w:val="000000"/>
        </w:rPr>
        <w:t>booleanExpression</w:t>
      </w:r>
      <w:proofErr w:type="spellEnd"/>
      <w:r w:rsidRPr="000F172C">
        <w:rPr>
          <w:rFonts w:ascii="맑은 고딕" w:eastAsia="맑은 고딕" w:hAnsi="맑은 고딕" w:cs="맑은 고딕"/>
          <w:i/>
          <w:color w:val="000000"/>
        </w:rPr>
        <w:t>;</w:t>
      </w:r>
    </w:p>
    <w:p w:rsidR="000C4CEF" w:rsidRPr="000F172C" w:rsidRDefault="000C4CEF" w:rsidP="00761508">
      <w:pPr>
        <w:ind w:leftChars="400" w:left="800"/>
        <w:rPr>
          <w:rFonts w:ascii="맑은 고딕" w:eastAsia="맑은 고딕" w:hAnsi="맑은 고딕" w:cs="맑은 고딕"/>
        </w:rPr>
      </w:pPr>
    </w:p>
    <w:p w:rsidR="000C4CEF" w:rsidRPr="000F172C" w:rsidRDefault="000C4CEF" w:rsidP="00761508">
      <w:pPr>
        <w:ind w:leftChars="400" w:left="800"/>
        <w:rPr>
          <w:rFonts w:ascii="맑은 고딕" w:eastAsia="맑은 고딕" w:hAnsi="맑은 고딕" w:cs="맑은 고딕"/>
        </w:rPr>
      </w:pPr>
      <w:r w:rsidRPr="000F172C">
        <w:rPr>
          <w:rFonts w:ascii="맑은 고딕" w:eastAsia="맑은 고딕" w:hAnsi="맑은 고딕" w:cs="맑은 고딕"/>
        </w:rPr>
        <w:t xml:space="preserve">비슷한 다음과 같은 경우 </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if</w:t>
      </w:r>
      <w:proofErr w:type="gramEnd"/>
      <w:r w:rsidRPr="000F172C">
        <w:rPr>
          <w:rFonts w:ascii="맑은 고딕" w:eastAsia="맑은 고딕" w:hAnsi="맑은 고딕" w:cs="맑은 고딕"/>
          <w:i/>
          <w:color w:val="000000"/>
        </w:rPr>
        <w:t xml:space="preserve"> (condition)</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return</w:t>
      </w:r>
      <w:proofErr w:type="gramEnd"/>
      <w:r w:rsidRPr="000F172C">
        <w:rPr>
          <w:rFonts w:ascii="맑은 고딕" w:eastAsia="맑은 고딕" w:hAnsi="맑은 고딕" w:cs="맑은 고딕"/>
          <w:i/>
          <w:color w:val="000000"/>
        </w:rPr>
        <w:t xml:space="preserve"> x;</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r w:rsidRPr="000F172C">
        <w:rPr>
          <w:rFonts w:ascii="맑은 고딕" w:eastAsia="맑은 고딕" w:hAnsi="맑은 고딕" w:cs="맑은 고딕"/>
          <w:i/>
          <w:color w:val="000000"/>
        </w:rPr>
        <w:t>}</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return</w:t>
      </w:r>
      <w:proofErr w:type="gramEnd"/>
      <w:r w:rsidRPr="000F172C">
        <w:rPr>
          <w:rFonts w:ascii="맑은 고딕" w:eastAsia="맑은 고딕" w:hAnsi="맑은 고딕" w:cs="맑은 고딕"/>
          <w:i/>
          <w:color w:val="000000"/>
        </w:rPr>
        <w:t xml:space="preserve"> y;</w:t>
      </w:r>
    </w:p>
    <w:p w:rsidR="000C4CEF" w:rsidRPr="000F172C" w:rsidRDefault="000C4CEF" w:rsidP="00761508">
      <w:pPr>
        <w:ind w:leftChars="300" w:left="600"/>
        <w:rPr>
          <w:rFonts w:ascii="맑은 고딕" w:eastAsia="맑은 고딕" w:hAnsi="맑은 고딕" w:cs="맑은 고딕"/>
        </w:rPr>
      </w:pPr>
    </w:p>
    <w:p w:rsidR="000C4CEF" w:rsidRPr="000F172C" w:rsidRDefault="000C4CEF" w:rsidP="00761508">
      <w:pPr>
        <w:ind w:leftChars="400" w:left="800"/>
        <w:rPr>
          <w:rFonts w:ascii="맑은 고딕" w:eastAsia="맑은 고딕" w:hAnsi="맑은 고딕" w:cs="맑은 고딕"/>
        </w:rPr>
      </w:pPr>
      <w:r w:rsidRPr="000F172C">
        <w:rPr>
          <w:rFonts w:ascii="맑은 고딕" w:eastAsia="맑은 고딕" w:hAnsi="맑은 고딕" w:cs="맑은 고딕"/>
        </w:rPr>
        <w:t>다음과 같이 다시 써야 한다.</w:t>
      </w:r>
    </w:p>
    <w:p w:rsidR="000C4CEF" w:rsidRPr="000F172C" w:rsidRDefault="000C4CEF" w:rsidP="00761508">
      <w:pPr>
        <w:ind w:leftChars="400" w:left="800"/>
        <w:rPr>
          <w:rFonts w:ascii="맑은 고딕" w:eastAsia="맑은 고딕" w:hAnsi="맑은 고딕" w:cs="맑은 고딕"/>
        </w:rPr>
      </w:pPr>
      <w:r w:rsidRPr="000F172C">
        <w:rPr>
          <w:rFonts w:ascii="맑은 고딕" w:eastAsia="맑은 고딕" w:hAnsi="맑은 고딕" w:cs="맑은 고딕"/>
        </w:rPr>
        <w:t>예)</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proofErr w:type="gramStart"/>
      <w:r w:rsidRPr="000F172C">
        <w:rPr>
          <w:rFonts w:ascii="맑은 고딕" w:eastAsia="맑은 고딕" w:hAnsi="맑은 고딕" w:cs="맑은 고딕"/>
          <w:i/>
          <w:color w:val="000000"/>
        </w:rPr>
        <w:t>return</w:t>
      </w:r>
      <w:proofErr w:type="gramEnd"/>
      <w:r w:rsidRPr="000F172C">
        <w:rPr>
          <w:rFonts w:ascii="맑은 고딕" w:eastAsia="맑은 고딕" w:hAnsi="맑은 고딕" w:cs="맑은 고딕"/>
          <w:i/>
          <w:color w:val="000000"/>
        </w:rPr>
        <w:t xml:space="preserve"> (condition ? x : y);</w:t>
      </w:r>
    </w:p>
    <w:p w:rsidR="000C4CEF" w:rsidRPr="000F172C" w:rsidRDefault="000C4CEF" w:rsidP="000C4CEF">
      <w:pPr>
        <w:ind w:left="200"/>
        <w:rPr>
          <w:rFonts w:ascii="맑은 고딕" w:eastAsia="맑은 고딕" w:hAnsi="맑은 고딕" w:cs="맑은 고딕"/>
        </w:rPr>
      </w:pPr>
    </w:p>
    <w:p w:rsidR="000C4CEF" w:rsidRPr="000F172C" w:rsidRDefault="000C4CEF" w:rsidP="00106E82">
      <w:pPr>
        <w:pStyle w:val="a0"/>
        <w:numPr>
          <w:ilvl w:val="2"/>
          <w:numId w:val="5"/>
        </w:numPr>
        <w:rPr>
          <w:rFonts w:ascii="맑은 고딕" w:eastAsia="맑은 고딕" w:hAnsi="맑은 고딕"/>
        </w:rPr>
      </w:pPr>
      <w:bookmarkStart w:id="35" w:name="_heading=h.qsh70q" w:colFirst="0" w:colLast="0"/>
      <w:bookmarkEnd w:id="35"/>
      <w:r w:rsidRPr="000F172C">
        <w:rPr>
          <w:rFonts w:ascii="맑은 고딕" w:eastAsia="맑은 고딕" w:hAnsi="맑은 고딕"/>
        </w:rPr>
        <w:t>Conditional Operator 에서 ‘?’ 전에 Expressions</w:t>
      </w:r>
    </w:p>
    <w:p w:rsidR="000C4CEF" w:rsidRPr="000F172C" w:rsidRDefault="000C4CEF" w:rsidP="00761508">
      <w:pPr>
        <w:ind w:leftChars="400" w:left="800"/>
        <w:rPr>
          <w:rFonts w:ascii="맑은 고딕" w:eastAsia="맑은 고딕" w:hAnsi="맑은 고딕" w:cs="맑은 고딕"/>
        </w:rPr>
      </w:pPr>
      <w:r w:rsidRPr="000F172C">
        <w:rPr>
          <w:rFonts w:ascii="맑은 고딕" w:eastAsia="맑은 고딕" w:hAnsi="맑은 고딕" w:cs="맑은 고딕"/>
        </w:rPr>
        <w:t xml:space="preserve">Ternary </w:t>
      </w:r>
      <w:proofErr w:type="gramStart"/>
      <w:r w:rsidRPr="000F172C">
        <w:rPr>
          <w:rFonts w:ascii="맑은 고딕" w:eastAsia="맑은 고딕" w:hAnsi="맑은 고딕" w:cs="맑은 고딕"/>
        </w:rPr>
        <w:t>operator ?</w:t>
      </w:r>
      <w:proofErr w:type="gramEnd"/>
      <w:r w:rsidRPr="000F172C">
        <w:rPr>
          <w:rFonts w:ascii="맑은 고딕" w:eastAsia="맑은 고딕" w:hAnsi="맑은 고딕" w:cs="맑은 고딕"/>
        </w:rPr>
        <w:t>: 에서 ?전에 binary operator를 포함하는 expression이 나타난다면, 이럴 경우 꼭 괄호가 사용되어야 한다.</w:t>
      </w:r>
    </w:p>
    <w:p w:rsidR="000C4CEF" w:rsidRPr="000F172C" w:rsidRDefault="000C4CEF" w:rsidP="00761508">
      <w:pPr>
        <w:ind w:leftChars="400" w:left="800"/>
        <w:rPr>
          <w:rFonts w:ascii="맑은 고딕" w:eastAsia="맑은 고딕" w:hAnsi="맑은 고딕" w:cs="맑은 고딕"/>
        </w:rPr>
      </w:pPr>
    </w:p>
    <w:p w:rsidR="000C4CEF" w:rsidRPr="000F172C" w:rsidRDefault="000C4CEF" w:rsidP="00761508">
      <w:pPr>
        <w:ind w:leftChars="400" w:left="800"/>
        <w:rPr>
          <w:rFonts w:ascii="맑은 고딕" w:eastAsia="맑은 고딕" w:hAnsi="맑은 고딕" w:cs="맑은 고딕"/>
        </w:rPr>
      </w:pPr>
      <w:r w:rsidRPr="000F172C">
        <w:rPr>
          <w:rFonts w:ascii="맑은 고딕" w:eastAsia="맑은 고딕" w:hAnsi="맑은 고딕" w:cs="맑은 고딕"/>
        </w:rPr>
        <w:t xml:space="preserve">예) </w:t>
      </w:r>
    </w:p>
    <w:p w:rsidR="000C4CEF" w:rsidRPr="000F172C" w:rsidRDefault="000C4CEF" w:rsidP="00761508">
      <w:pPr>
        <w:pBdr>
          <w:top w:val="nil"/>
          <w:left w:val="nil"/>
          <w:bottom w:val="nil"/>
          <w:right w:val="nil"/>
          <w:between w:val="nil"/>
        </w:pBdr>
        <w:shd w:val="clear" w:color="auto" w:fill="F2F2F2"/>
        <w:ind w:leftChars="400" w:left="800"/>
        <w:rPr>
          <w:rFonts w:ascii="맑은 고딕" w:eastAsia="맑은 고딕" w:hAnsi="맑은 고딕" w:cs="맑은 고딕"/>
          <w:i/>
          <w:color w:val="000000"/>
        </w:rPr>
      </w:pPr>
      <w:bookmarkStart w:id="36" w:name="_heading=h.3as4poj" w:colFirst="0" w:colLast="0"/>
      <w:bookmarkEnd w:id="36"/>
      <w:r w:rsidRPr="000F172C">
        <w:rPr>
          <w:rFonts w:ascii="맑은 고딕" w:eastAsia="맑은 고딕" w:hAnsi="맑은 고딕" w:cs="맑은 고딕"/>
          <w:i/>
          <w:color w:val="000000"/>
        </w:rPr>
        <w:t>(x &gt;= 0</w:t>
      </w:r>
      <w:proofErr w:type="gramStart"/>
      <w:r w:rsidRPr="000F172C">
        <w:rPr>
          <w:rFonts w:ascii="맑은 고딕" w:eastAsia="맑은 고딕" w:hAnsi="맑은 고딕" w:cs="맑은 고딕"/>
          <w:i/>
          <w:color w:val="000000"/>
        </w:rPr>
        <w:t>) ?</w:t>
      </w:r>
      <w:proofErr w:type="gramEnd"/>
      <w:r w:rsidRPr="000F172C">
        <w:rPr>
          <w:rFonts w:ascii="맑은 고딕" w:eastAsia="맑은 고딕" w:hAnsi="맑은 고딕" w:cs="맑은 고딕"/>
          <w:i/>
          <w:color w:val="000000"/>
        </w:rPr>
        <w:t xml:space="preserve"> </w:t>
      </w:r>
      <w:proofErr w:type="gramStart"/>
      <w:r w:rsidRPr="000F172C">
        <w:rPr>
          <w:rFonts w:ascii="맑은 고딕" w:eastAsia="맑은 고딕" w:hAnsi="맑은 고딕" w:cs="맑은 고딕"/>
          <w:i/>
          <w:color w:val="000000"/>
        </w:rPr>
        <w:t>x :</w:t>
      </w:r>
      <w:proofErr w:type="gramEnd"/>
      <w:r w:rsidRPr="000F172C">
        <w:rPr>
          <w:rFonts w:ascii="맑은 고딕" w:eastAsia="맑은 고딕" w:hAnsi="맑은 고딕" w:cs="맑은 고딕"/>
          <w:i/>
          <w:color w:val="000000"/>
        </w:rPr>
        <w:t xml:space="preserve"> -x;</w:t>
      </w:r>
    </w:p>
    <w:p w:rsidR="000C4CEF" w:rsidRPr="000F172C" w:rsidRDefault="000C4CEF" w:rsidP="000C4CEF">
      <w:pPr>
        <w:rPr>
          <w:rFonts w:ascii="맑은 고딕" w:eastAsia="맑은 고딕" w:hAnsi="맑은 고딕" w:cs="맑은 고딕"/>
        </w:rPr>
      </w:pPr>
      <w:bookmarkStart w:id="37" w:name="_heading=h.1pxezwc" w:colFirst="0" w:colLast="0"/>
      <w:bookmarkEnd w:id="37"/>
    </w:p>
    <w:p w:rsidR="000C4CEF" w:rsidRPr="000F172C" w:rsidRDefault="000C4CEF" w:rsidP="00761508">
      <w:pPr>
        <w:pStyle w:val="1"/>
        <w:rPr>
          <w:rFonts w:ascii="맑은 고딕" w:eastAsia="맑은 고딕" w:hAnsi="맑은 고딕"/>
        </w:rPr>
      </w:pPr>
      <w:bookmarkStart w:id="38" w:name="_Toc139061365"/>
      <w:r w:rsidRPr="000F172C">
        <w:rPr>
          <w:rFonts w:ascii="맑은 고딕" w:eastAsia="맑은 고딕" w:hAnsi="맑은 고딕"/>
        </w:rPr>
        <w:lastRenderedPageBreak/>
        <w:t>개발 절차</w:t>
      </w:r>
      <w:bookmarkEnd w:id="38"/>
    </w:p>
    <w:p w:rsidR="000C4CEF" w:rsidRPr="000F172C" w:rsidRDefault="000C4CEF" w:rsidP="0052153C">
      <w:pPr>
        <w:pStyle w:val="2"/>
        <w:rPr>
          <w:rFonts w:ascii="맑은 고딕" w:eastAsia="맑은 고딕" w:hAnsi="맑은 고딕"/>
        </w:rPr>
      </w:pPr>
      <w:bookmarkStart w:id="39" w:name="_heading=h.49x2ik5" w:colFirst="0" w:colLast="0"/>
      <w:bookmarkStart w:id="40" w:name="_Toc139061366"/>
      <w:bookmarkEnd w:id="39"/>
      <w:r w:rsidRPr="000F172C">
        <w:rPr>
          <w:rFonts w:ascii="맑은 고딕" w:eastAsia="맑은 고딕" w:hAnsi="맑은 고딕"/>
        </w:rPr>
        <w:t>서비스 호출 흐름도</w:t>
      </w:r>
      <w:bookmarkEnd w:id="40"/>
    </w:p>
    <w:p w:rsidR="000C4CEF" w:rsidRPr="000F172C" w:rsidRDefault="000C4CEF" w:rsidP="000C4CEF">
      <w:pPr>
        <w:jc w:val="center"/>
        <w:rPr>
          <w:rFonts w:ascii="맑은 고딕" w:eastAsia="맑은 고딕" w:hAnsi="맑은 고딕" w:cs="맑은 고딕"/>
        </w:rPr>
      </w:pPr>
      <w:bookmarkStart w:id="41" w:name="_heading=h.2p2csry" w:colFirst="0" w:colLast="0"/>
      <w:bookmarkEnd w:id="41"/>
      <w:r w:rsidRPr="000F172C">
        <w:rPr>
          <w:rFonts w:ascii="맑은 고딕" w:eastAsia="맑은 고딕" w:hAnsi="맑은 고딕" w:cs="맑은 고딕"/>
          <w:noProof/>
        </w:rPr>
        <w:drawing>
          <wp:inline distT="0" distB="0" distL="0" distR="0" wp14:anchorId="1F77F0ED" wp14:editId="5762847F">
            <wp:extent cx="5943600" cy="2790825"/>
            <wp:effectExtent l="0" t="0" r="0" b="0"/>
            <wp:docPr id="34" name="image12.jpg" descr="프레임워크 구조"/>
            <wp:cNvGraphicFramePr/>
            <a:graphic xmlns:a="http://schemas.openxmlformats.org/drawingml/2006/main">
              <a:graphicData uri="http://schemas.openxmlformats.org/drawingml/2006/picture">
                <pic:pic xmlns:pic="http://schemas.openxmlformats.org/drawingml/2006/picture">
                  <pic:nvPicPr>
                    <pic:cNvPr id="0" name="image12.jpg" descr="프레임워크 구조"/>
                    <pic:cNvPicPr preferRelativeResize="0"/>
                  </pic:nvPicPr>
                  <pic:blipFill>
                    <a:blip r:embed="rId10"/>
                    <a:srcRect/>
                    <a:stretch>
                      <a:fillRect/>
                    </a:stretch>
                  </pic:blipFill>
                  <pic:spPr>
                    <a:xfrm>
                      <a:off x="0" y="0"/>
                      <a:ext cx="5943600" cy="2790825"/>
                    </a:xfrm>
                    <a:prstGeom prst="rect">
                      <a:avLst/>
                    </a:prstGeom>
                    <a:ln/>
                  </pic:spPr>
                </pic:pic>
              </a:graphicData>
            </a:graphic>
          </wp:inline>
        </w:drawing>
      </w:r>
    </w:p>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42" w:name="_Toc139061367"/>
      <w:r w:rsidRPr="000F172C">
        <w:rPr>
          <w:rFonts w:ascii="맑은 고딕" w:eastAsia="맑은 고딕" w:hAnsi="맑은 고딕"/>
        </w:rPr>
        <w:t>개발 순서</w:t>
      </w:r>
      <w:bookmarkEnd w:id="42"/>
    </w:p>
    <w:p w:rsidR="000C4CEF" w:rsidRPr="000F172C" w:rsidRDefault="000C4CEF" w:rsidP="00106E82">
      <w:pPr>
        <w:pStyle w:val="a0"/>
        <w:numPr>
          <w:ilvl w:val="0"/>
          <w:numId w:val="7"/>
        </w:numPr>
        <w:rPr>
          <w:rFonts w:ascii="맑은 고딕" w:eastAsia="맑은 고딕" w:hAnsi="맑은 고딕"/>
        </w:rPr>
      </w:pPr>
      <w:bookmarkStart w:id="43" w:name="_heading=h.147n2zr" w:colFirst="0" w:colLast="0"/>
      <w:bookmarkEnd w:id="43"/>
      <w:r w:rsidRPr="000F172C">
        <w:rPr>
          <w:rFonts w:ascii="맑은 고딕" w:eastAsia="맑은 고딕" w:hAnsi="맑은 고딕"/>
        </w:rPr>
        <w:t>SQL-MAP.XML 작성</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Service의 CommonDAO에 의해 호출된다.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SQL-MAP은 업무에서 사용되는 Query가 정의된다.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CommonDAO에서 호출하는 statement를 선언하고 쿼리를 만들어서 DB에서 데이터를 가져 </w:t>
      </w:r>
      <w:proofErr w:type="spellStart"/>
      <w:r w:rsidRPr="000F172C">
        <w:rPr>
          <w:rFonts w:ascii="맑은 고딕" w:eastAsia="맑은 고딕" w:hAnsi="맑은 고딕"/>
        </w:rPr>
        <w:t>오거나저장하는</w:t>
      </w:r>
      <w:proofErr w:type="spellEnd"/>
      <w:r w:rsidRPr="000F172C">
        <w:rPr>
          <w:rFonts w:ascii="맑은 고딕" w:eastAsia="맑은 고딕" w:hAnsi="맑은 고딕"/>
        </w:rPr>
        <w:t xml:space="preserve"> 역할을 한다.</w:t>
      </w:r>
    </w:p>
    <w:p w:rsidR="000C4CEF" w:rsidRPr="000F172C" w:rsidRDefault="000C4CEF" w:rsidP="00106E82">
      <w:pPr>
        <w:pStyle w:val="a0"/>
        <w:numPr>
          <w:ilvl w:val="0"/>
          <w:numId w:val="7"/>
        </w:numPr>
        <w:rPr>
          <w:rFonts w:ascii="맑은 고딕" w:eastAsia="맑은 고딕" w:hAnsi="맑은 고딕"/>
        </w:rPr>
      </w:pPr>
      <w:bookmarkStart w:id="44" w:name="_heading=h.3o7alnk" w:colFirst="0" w:colLast="0"/>
      <w:bookmarkEnd w:id="44"/>
      <w:r w:rsidRPr="000F172C">
        <w:rPr>
          <w:rFonts w:ascii="맑은 고딕" w:eastAsia="맑은 고딕" w:hAnsi="맑은 고딕"/>
        </w:rPr>
        <w:t>DAO 단위 테스트 코드 작성 (선택사항)</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모든 프로그램이 완료되기 전에 SQL-MAP이 올바르게 작성되고 실행되는지 검증한다.</w:t>
      </w:r>
    </w:p>
    <w:p w:rsidR="000C4CEF" w:rsidRPr="000F172C" w:rsidRDefault="000C4CEF" w:rsidP="00106E82">
      <w:pPr>
        <w:pStyle w:val="a0"/>
        <w:numPr>
          <w:ilvl w:val="1"/>
          <w:numId w:val="5"/>
        </w:numPr>
        <w:rPr>
          <w:rFonts w:ascii="맑은 고딕" w:eastAsia="맑은 고딕" w:hAnsi="맑은 고딕"/>
        </w:rPr>
      </w:pPr>
      <w:proofErr w:type="spellStart"/>
      <w:r w:rsidRPr="000F172C">
        <w:rPr>
          <w:rFonts w:ascii="맑은 고딕" w:eastAsia="맑은 고딕" w:hAnsi="맑은 고딕"/>
        </w:rPr>
        <w:t>CommonDAO</w:t>
      </w:r>
      <w:proofErr w:type="spellEnd"/>
      <w:r w:rsidRPr="000F172C">
        <w:rPr>
          <w:rFonts w:ascii="맑은 고딕" w:eastAsia="맑은 고딕" w:hAnsi="맑은 고딕"/>
        </w:rPr>
        <w:t xml:space="preserve"> 이용하여 statement(query id)를 호출하면서 SQL을 테스트하고 검증한다.</w:t>
      </w:r>
    </w:p>
    <w:p w:rsidR="000C4CEF" w:rsidRPr="000F172C" w:rsidRDefault="000C4CEF" w:rsidP="000C4CEF">
      <w:pPr>
        <w:rPr>
          <w:rFonts w:ascii="맑은 고딕" w:eastAsia="맑은 고딕" w:hAnsi="맑은 고딕"/>
          <w:sz w:val="16"/>
          <w:szCs w:val="16"/>
        </w:rPr>
      </w:pPr>
    </w:p>
    <w:p w:rsidR="000C4CEF" w:rsidRPr="000F172C" w:rsidRDefault="000C4CEF" w:rsidP="00106E82">
      <w:pPr>
        <w:pStyle w:val="a0"/>
        <w:numPr>
          <w:ilvl w:val="0"/>
          <w:numId w:val="7"/>
        </w:numPr>
        <w:rPr>
          <w:rFonts w:ascii="맑은 고딕" w:eastAsia="맑은 고딕" w:hAnsi="맑은 고딕"/>
        </w:rPr>
      </w:pPr>
      <w:bookmarkStart w:id="45" w:name="_heading=h.23ckvvd" w:colFirst="0" w:colLast="0"/>
      <w:bookmarkEnd w:id="45"/>
      <w:r w:rsidRPr="000F172C">
        <w:rPr>
          <w:rFonts w:ascii="맑은 고딕" w:eastAsia="맑은 고딕" w:hAnsi="맑은 고딕"/>
        </w:rPr>
        <w:t>Service 작성 (서비스 필요시)</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Controller에 의해 호출되며 Controller와 DAO간의 브릿지 역할을 수행한다.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Service는 비즈니스 </w:t>
      </w:r>
      <w:proofErr w:type="spellStart"/>
      <w:r w:rsidRPr="000F172C">
        <w:rPr>
          <w:rFonts w:ascii="맑은 고딕" w:eastAsia="맑은 고딕" w:hAnsi="맑은 고딕"/>
        </w:rPr>
        <w:t>로직</w:t>
      </w:r>
      <w:proofErr w:type="spellEnd"/>
      <w:r w:rsidRPr="000F172C">
        <w:rPr>
          <w:rFonts w:ascii="맑은 고딕" w:eastAsia="맑은 고딕" w:hAnsi="맑은 고딕"/>
        </w:rPr>
        <w:t xml:space="preserve"> 및 트랜잭션을 처리한다.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DB 데이터를 제어하기 위해서 CommonDAO를 </w:t>
      </w:r>
      <w:proofErr w:type="spellStart"/>
      <w:r w:rsidRPr="000F172C">
        <w:rPr>
          <w:rFonts w:ascii="맑은 고딕" w:eastAsia="맑은 고딕" w:hAnsi="맑은 고딕"/>
        </w:rPr>
        <w:t>생성후</w:t>
      </w:r>
      <w:proofErr w:type="spellEnd"/>
      <w:r w:rsidRPr="000F172C">
        <w:rPr>
          <w:rFonts w:ascii="맑은 고딕" w:eastAsia="맑은 고딕" w:hAnsi="맑은 고딕"/>
        </w:rPr>
        <w:t xml:space="preserve"> statement(query id)를 이용하여 </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SQL-MAP.XML에 정의된 Query를 호출한다. </w:t>
      </w:r>
    </w:p>
    <w:p w:rsidR="000C4CEF" w:rsidRPr="000F172C" w:rsidRDefault="000C4CEF" w:rsidP="00106E82">
      <w:pPr>
        <w:pStyle w:val="a0"/>
        <w:numPr>
          <w:ilvl w:val="0"/>
          <w:numId w:val="7"/>
        </w:numPr>
        <w:rPr>
          <w:rFonts w:ascii="맑은 고딕" w:eastAsia="맑은 고딕" w:hAnsi="맑은 고딕"/>
        </w:rPr>
      </w:pPr>
      <w:bookmarkStart w:id="46" w:name="_heading=h.ihv636" w:colFirst="0" w:colLast="0"/>
      <w:bookmarkEnd w:id="46"/>
      <w:r w:rsidRPr="000F172C">
        <w:rPr>
          <w:rFonts w:ascii="맑은 고딕" w:eastAsia="맑은 고딕" w:hAnsi="맑은 고딕"/>
        </w:rPr>
        <w:lastRenderedPageBreak/>
        <w:t>Controller 작성</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Controller는 UI 접점 역할을 수행한다.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Http 요청을 받아 해당 비즈니스 </w:t>
      </w:r>
      <w:proofErr w:type="spellStart"/>
      <w:r w:rsidRPr="000F172C">
        <w:rPr>
          <w:rFonts w:ascii="맑은 고딕" w:eastAsia="맑은 고딕" w:hAnsi="맑은 고딕"/>
        </w:rPr>
        <w:t>로직이</w:t>
      </w:r>
      <w:proofErr w:type="spellEnd"/>
      <w:r w:rsidRPr="000F172C">
        <w:rPr>
          <w:rFonts w:ascii="맑은 고딕" w:eastAsia="맑은 고딕" w:hAnsi="맑은 고딕"/>
        </w:rPr>
        <w:t xml:space="preserve"> 있는 Service를 호출하고 Service에서 처리 결과를 받아 UI로 전달하는 역할을 수행한다.</w:t>
      </w:r>
    </w:p>
    <w:p w:rsidR="000C4CEF" w:rsidRPr="000F172C" w:rsidRDefault="000C4CEF" w:rsidP="000C4CEF">
      <w:pPr>
        <w:rPr>
          <w:rFonts w:ascii="맑은 고딕" w:eastAsia="맑은 고딕" w:hAnsi="맑은 고딕" w:cs="맑은 고딕"/>
        </w:rPr>
      </w:pPr>
      <w:bookmarkStart w:id="47" w:name="_heading=h.32hioqz" w:colFirst="0" w:colLast="0"/>
      <w:bookmarkEnd w:id="47"/>
    </w:p>
    <w:p w:rsidR="000C4CEF" w:rsidRPr="000F172C" w:rsidRDefault="000C4CEF" w:rsidP="0052153C">
      <w:pPr>
        <w:pStyle w:val="1"/>
        <w:rPr>
          <w:rFonts w:ascii="맑은 고딕" w:eastAsia="맑은 고딕" w:hAnsi="맑은 고딕"/>
        </w:rPr>
      </w:pPr>
      <w:bookmarkStart w:id="48" w:name="_Toc139061368"/>
      <w:r w:rsidRPr="000F172C">
        <w:rPr>
          <w:rFonts w:ascii="맑은 고딕" w:eastAsia="맑은 고딕" w:hAnsi="맑은 고딕"/>
        </w:rPr>
        <w:t>개발 가이드</w:t>
      </w:r>
      <w:bookmarkEnd w:id="48"/>
    </w:p>
    <w:p w:rsidR="000C4CEF" w:rsidRPr="000F172C" w:rsidRDefault="000C4CEF" w:rsidP="0052153C">
      <w:pPr>
        <w:pStyle w:val="2"/>
        <w:rPr>
          <w:rFonts w:ascii="맑은 고딕" w:eastAsia="맑은 고딕" w:hAnsi="맑은 고딕"/>
        </w:rPr>
      </w:pPr>
      <w:bookmarkStart w:id="49" w:name="_heading=h.1hmsyys" w:colFirst="0" w:colLast="0"/>
      <w:bookmarkStart w:id="50" w:name="_Toc139061369"/>
      <w:bookmarkEnd w:id="49"/>
      <w:proofErr w:type="spellStart"/>
      <w:r w:rsidRPr="000F172C">
        <w:rPr>
          <w:rFonts w:ascii="맑은 고딕" w:eastAsia="맑은 고딕" w:hAnsi="맑은 고딕"/>
        </w:rPr>
        <w:t>iBatis</w:t>
      </w:r>
      <w:proofErr w:type="spellEnd"/>
      <w:r w:rsidRPr="000F172C">
        <w:rPr>
          <w:rFonts w:ascii="맑은 고딕" w:eastAsia="맑은 고딕" w:hAnsi="맑은 고딕"/>
        </w:rPr>
        <w:t xml:space="preserve"> </w:t>
      </w:r>
      <w:proofErr w:type="spellStart"/>
      <w:r w:rsidRPr="000F172C">
        <w:rPr>
          <w:rFonts w:ascii="맑은 고딕" w:eastAsia="맑은 고딕" w:hAnsi="맑은 고딕"/>
        </w:rPr>
        <w:t>Sql</w:t>
      </w:r>
      <w:proofErr w:type="spellEnd"/>
      <w:r w:rsidRPr="000F172C">
        <w:rPr>
          <w:rFonts w:ascii="맑은 고딕" w:eastAsia="맑은 고딕" w:hAnsi="맑은 고딕"/>
        </w:rPr>
        <w:t>-Map 작성</w:t>
      </w:r>
      <w:bookmarkEnd w:id="50"/>
    </w:p>
    <w:p w:rsidR="000C4CEF" w:rsidRPr="000F172C" w:rsidRDefault="000C4CEF" w:rsidP="00106E82">
      <w:pPr>
        <w:pStyle w:val="a0"/>
        <w:numPr>
          <w:ilvl w:val="0"/>
          <w:numId w:val="8"/>
        </w:numPr>
        <w:rPr>
          <w:rFonts w:ascii="맑은 고딕" w:eastAsia="맑은 고딕" w:hAnsi="맑은 고딕"/>
        </w:rPr>
      </w:pPr>
      <w:r w:rsidRPr="000F172C">
        <w:rPr>
          <w:rFonts w:ascii="맑은 고딕" w:eastAsia="맑은 고딕" w:hAnsi="맑은 고딕"/>
        </w:rPr>
        <w:t>예제(sample.xml)</w:t>
      </w:r>
    </w:p>
    <w:p w:rsidR="000C4CEF" w:rsidRPr="000F172C" w:rsidRDefault="000C4CEF" w:rsidP="0052153C">
      <w:pPr>
        <w:jc w:val="left"/>
        <w:rPr>
          <w:rFonts w:ascii="맑은 고딕" w:eastAsia="맑은 고딕" w:hAnsi="맑은 고딕" w:cs="맑은 고딕"/>
        </w:rPr>
      </w:pPr>
      <w:r w:rsidRPr="000F172C">
        <w:rPr>
          <w:rFonts w:ascii="맑은 고딕" w:eastAsia="맑은 고딕" w:hAnsi="맑은 고딕" w:cs="맑은 고딕"/>
          <w:noProof/>
        </w:rPr>
        <w:drawing>
          <wp:anchor distT="0" distB="0" distL="114300" distR="114300" simplePos="0" relativeHeight="251658240" behindDoc="0" locked="0" layoutInCell="1" allowOverlap="1">
            <wp:simplePos x="0" y="0"/>
            <wp:positionH relativeFrom="column">
              <wp:posOffset>1270</wp:posOffset>
            </wp:positionH>
            <wp:positionV relativeFrom="paragraph">
              <wp:posOffset>635</wp:posOffset>
            </wp:positionV>
            <wp:extent cx="5800725" cy="4102070"/>
            <wp:effectExtent l="0" t="0" r="0" b="0"/>
            <wp:wrapTopAndBottom/>
            <wp:docPr id="3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5800725" cy="4102070"/>
                    </a:xfrm>
                    <a:prstGeom prst="rect">
                      <a:avLst/>
                    </a:prstGeom>
                    <a:ln/>
                  </pic:spPr>
                </pic:pic>
              </a:graphicData>
            </a:graphic>
          </wp:anchor>
        </w:drawing>
      </w:r>
    </w:p>
    <w:p w:rsidR="000C4CEF" w:rsidRPr="000F172C" w:rsidRDefault="000C4CEF" w:rsidP="00106E82">
      <w:pPr>
        <w:pStyle w:val="a0"/>
        <w:numPr>
          <w:ilvl w:val="0"/>
          <w:numId w:val="8"/>
        </w:numPr>
        <w:rPr>
          <w:rFonts w:ascii="맑은 고딕" w:eastAsia="맑은 고딕" w:hAnsi="맑은 고딕"/>
        </w:rPr>
      </w:pPr>
      <w:r w:rsidRPr="000F172C">
        <w:rPr>
          <w:rFonts w:ascii="맑은 고딕" w:eastAsia="맑은 고딕" w:hAnsi="맑은 고딕"/>
        </w:rPr>
        <w:t>네임스페이스 규칙</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네임스페이스는 호출되는 클래스의 패키지 구조를 따라 간다.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같은 패키지 위치에 sqlmap이 여러 개 있을 수 있으므로 해당 소스의 파일명을 네임스페이스에 추가한다.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네임스페이스와 Statement id 가 모두 중복되지 않도록 작성한다.</w:t>
      </w:r>
    </w:p>
    <w:p w:rsidR="000C4CEF" w:rsidRPr="000F172C" w:rsidRDefault="000C4CEF" w:rsidP="00106E82">
      <w:pPr>
        <w:pStyle w:val="a0"/>
        <w:numPr>
          <w:ilvl w:val="0"/>
          <w:numId w:val="8"/>
        </w:numPr>
        <w:rPr>
          <w:rFonts w:ascii="맑은 고딕" w:eastAsia="맑은 고딕" w:hAnsi="맑은 고딕"/>
        </w:rPr>
      </w:pPr>
      <w:proofErr w:type="spellStart"/>
      <w:r w:rsidRPr="000F172C">
        <w:rPr>
          <w:rFonts w:ascii="맑은 고딕" w:eastAsia="맑은 고딕" w:hAnsi="맑은 고딕"/>
        </w:rPr>
        <w:lastRenderedPageBreak/>
        <w:t>주석규칙</w:t>
      </w:r>
      <w:proofErr w:type="spellEnd"/>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Sql 태그 위에는 SQL의 기능을 기술한다.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반드시 Column의 Column Description을 기술한다.</w:t>
      </w:r>
    </w:p>
    <w:p w:rsidR="000C4CEF" w:rsidRPr="000F172C" w:rsidRDefault="000C4CEF" w:rsidP="00106E82">
      <w:pPr>
        <w:pStyle w:val="a0"/>
        <w:numPr>
          <w:ilvl w:val="0"/>
          <w:numId w:val="8"/>
        </w:numPr>
        <w:rPr>
          <w:rFonts w:ascii="맑은 고딕" w:eastAsia="맑은 고딕" w:hAnsi="맑은 고딕" w:cs="맑은 고딕"/>
        </w:rPr>
      </w:pPr>
      <w:r w:rsidRPr="000F172C">
        <w:rPr>
          <w:rFonts w:ascii="맑은 고딕" w:eastAsia="맑은 고딕" w:hAnsi="맑은 고딕" w:cs="맑은 고딕"/>
        </w:rPr>
        <w:t>필수 규칙</w:t>
      </w:r>
    </w:p>
    <w:p w:rsidR="000C4CEF" w:rsidRPr="000F172C" w:rsidRDefault="000C4CEF" w:rsidP="00106E82">
      <w:pPr>
        <w:pStyle w:val="a0"/>
        <w:numPr>
          <w:ilvl w:val="1"/>
          <w:numId w:val="5"/>
        </w:numPr>
        <w:rPr>
          <w:rFonts w:ascii="맑은 고딕" w:eastAsia="맑은 고딕" w:hAnsi="맑은 고딕"/>
        </w:rPr>
      </w:pPr>
      <w:proofErr w:type="spellStart"/>
      <w:r w:rsidRPr="000F172C">
        <w:rPr>
          <w:rFonts w:ascii="맑은 고딕" w:eastAsia="맑은 고딕" w:hAnsi="맑은 고딕"/>
        </w:rPr>
        <w:t>Sqlmap</w:t>
      </w:r>
      <w:proofErr w:type="spellEnd"/>
      <w:r w:rsidRPr="000F172C">
        <w:rPr>
          <w:rFonts w:ascii="맑은 고딕" w:eastAsia="맑은 고딕" w:hAnsi="맑은 고딕"/>
        </w:rPr>
        <w:t>은 sqlMap패키지 안에 생성을 한다.</w:t>
      </w:r>
    </w:p>
    <w:p w:rsidR="000C4CEF" w:rsidRPr="000F172C" w:rsidRDefault="000C4CEF" w:rsidP="00106E82">
      <w:pPr>
        <w:pStyle w:val="a0"/>
        <w:numPr>
          <w:ilvl w:val="1"/>
          <w:numId w:val="5"/>
        </w:numPr>
        <w:rPr>
          <w:rFonts w:ascii="맑은 고딕" w:eastAsia="맑은 고딕" w:hAnsi="맑은 고딕"/>
        </w:rPr>
      </w:pPr>
      <w:proofErr w:type="spellStart"/>
      <w:r w:rsidRPr="000F172C">
        <w:rPr>
          <w:rFonts w:ascii="맑은 고딕" w:eastAsia="맑은 고딕" w:hAnsi="맑은 고딕"/>
        </w:rPr>
        <w:t>Sqlmap</w:t>
      </w:r>
      <w:proofErr w:type="spellEnd"/>
      <w:r w:rsidRPr="000F172C">
        <w:rPr>
          <w:rFonts w:ascii="맑은 고딕" w:eastAsia="맑은 고딕" w:hAnsi="맑은 고딕"/>
        </w:rPr>
        <w:t>은 dao를 사용하는 클래스와 같은 패키지 구조로 sqlmap를 생성한다.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변수 </w:t>
      </w:r>
      <w:proofErr w:type="spellStart"/>
      <w:r w:rsidRPr="000F172C">
        <w:rPr>
          <w:rFonts w:ascii="맑은 고딕" w:eastAsia="맑은 고딕" w:hAnsi="맑은 고딕"/>
        </w:rPr>
        <w:t>바인드</w:t>
      </w:r>
      <w:proofErr w:type="spellEnd"/>
      <w:r w:rsidRPr="000F172C">
        <w:rPr>
          <w:rFonts w:ascii="맑은 고딕" w:eastAsia="맑은 고딕" w:hAnsi="맑은 고딕"/>
        </w:rPr>
        <w:t xml:space="preserve"> 처리는 $를 </w:t>
      </w:r>
      <w:proofErr w:type="spellStart"/>
      <w:r w:rsidRPr="000F172C">
        <w:rPr>
          <w:rFonts w:ascii="맑은 고딕" w:eastAsia="맑은 고딕" w:hAnsi="맑은 고딕"/>
        </w:rPr>
        <w:t>절때로</w:t>
      </w:r>
      <w:proofErr w:type="spellEnd"/>
      <w:r w:rsidRPr="000F172C">
        <w:rPr>
          <w:rFonts w:ascii="맑은 고딕" w:eastAsia="맑은 고딕" w:hAnsi="맑은 고딕"/>
        </w:rPr>
        <w:t xml:space="preserve"> 사용하지 않는다. </w:t>
      </w:r>
      <w:proofErr w:type="gramStart"/>
      <w:r w:rsidRPr="000F172C">
        <w:rPr>
          <w:rFonts w:ascii="맑은 고딕" w:eastAsia="맑은 고딕" w:hAnsi="맑은 고딕"/>
        </w:rPr>
        <w:t>( #</w:t>
      </w:r>
      <w:proofErr w:type="gramEnd"/>
      <w:r w:rsidRPr="000F172C">
        <w:rPr>
          <w:rFonts w:ascii="맑은 고딕" w:eastAsia="맑은 고딕" w:hAnsi="맑은 고딕"/>
        </w:rPr>
        <w:t xml:space="preserve">로 변수 </w:t>
      </w:r>
      <w:proofErr w:type="spellStart"/>
      <w:r w:rsidRPr="000F172C">
        <w:rPr>
          <w:rFonts w:ascii="맑은 고딕" w:eastAsia="맑은 고딕" w:hAnsi="맑은 고딕"/>
        </w:rPr>
        <w:t>바인드한다</w:t>
      </w:r>
      <w:proofErr w:type="spellEnd"/>
      <w:r w:rsidRPr="000F172C">
        <w:rPr>
          <w:rFonts w:ascii="맑은 고딕" w:eastAsia="맑은 고딕" w:hAnsi="맑은 고딕"/>
        </w:rPr>
        <w:t>. )</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Dynamic 쿼리는 절 때 사용하지 않는다.</w:t>
      </w:r>
    </w:p>
    <w:p w:rsidR="000C4CEF" w:rsidRPr="000F172C" w:rsidRDefault="000C4CEF" w:rsidP="00106E82">
      <w:pPr>
        <w:pStyle w:val="a0"/>
        <w:numPr>
          <w:ilvl w:val="0"/>
          <w:numId w:val="8"/>
        </w:numPr>
        <w:rPr>
          <w:rFonts w:ascii="맑은 고딕" w:eastAsia="맑은 고딕" w:hAnsi="맑은 고딕" w:cs="맑은 고딕"/>
        </w:rPr>
      </w:pPr>
      <w:r w:rsidRPr="000F172C">
        <w:rPr>
          <w:rFonts w:ascii="맑은 고딕" w:eastAsia="맑은 고딕" w:hAnsi="맑은 고딕" w:cs="맑은 고딕"/>
        </w:rPr>
        <w:t>코딩시 고려사항</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Query 수행시 SELECT인 경우 따로 model을 만들지 않고 Result class 를 map을로 받아서 전달하는 방식으로 사용한다. </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 단 model을 사용해야 할 경우 컬럼과 VO의 변수를 매핑하여 사용한다.</w:t>
      </w:r>
    </w:p>
    <w:p w:rsidR="000C4CEF" w:rsidRPr="000F172C" w:rsidRDefault="000C4CEF" w:rsidP="00106E82">
      <w:pPr>
        <w:pStyle w:val="a0"/>
        <w:numPr>
          <w:ilvl w:val="1"/>
          <w:numId w:val="5"/>
        </w:numPr>
        <w:rPr>
          <w:rFonts w:ascii="맑은 고딕" w:eastAsia="맑은 고딕" w:hAnsi="맑은 고딕"/>
        </w:rPr>
      </w:pPr>
      <w:bookmarkStart w:id="51" w:name="_heading=h.41mghml" w:colFirst="0" w:colLast="0"/>
      <w:bookmarkEnd w:id="51"/>
      <w:r w:rsidRPr="000F172C">
        <w:rPr>
          <w:rFonts w:ascii="맑은 고딕" w:eastAsia="맑은 고딕" w:hAnsi="맑은 고딕"/>
        </w:rPr>
        <w:t xml:space="preserve"> 단 비즈니스 </w:t>
      </w:r>
      <w:proofErr w:type="spellStart"/>
      <w:r w:rsidRPr="000F172C">
        <w:rPr>
          <w:rFonts w:ascii="맑은 고딕" w:eastAsia="맑은 고딕" w:hAnsi="맑은 고딕"/>
        </w:rPr>
        <w:t>로직</w:t>
      </w:r>
      <w:proofErr w:type="spellEnd"/>
      <w:r w:rsidRPr="000F172C">
        <w:rPr>
          <w:rFonts w:ascii="맑은 고딕" w:eastAsia="맑은 고딕" w:hAnsi="맑은 고딕"/>
        </w:rPr>
        <w:t xml:space="preserve">(데이터 가공)이 들어갈 경우 반드시 모델을 사용한다.  </w:t>
      </w:r>
    </w:p>
    <w:p w:rsidR="000C4CEF" w:rsidRPr="000F172C" w:rsidRDefault="000C4CEF" w:rsidP="0052153C">
      <w:pPr>
        <w:rPr>
          <w:rFonts w:ascii="맑은 고딕" w:eastAsia="맑은 고딕" w:hAnsi="맑은 고딕"/>
        </w:rPr>
      </w:pPr>
    </w:p>
    <w:p w:rsidR="000C4CEF" w:rsidRPr="000F172C" w:rsidRDefault="000C4CEF" w:rsidP="001F081D">
      <w:pPr>
        <w:pStyle w:val="2"/>
        <w:rPr>
          <w:rFonts w:ascii="맑은 고딕" w:eastAsia="맑은 고딕" w:hAnsi="맑은 고딕"/>
        </w:rPr>
      </w:pPr>
      <w:bookmarkStart w:id="52" w:name="_Toc139061370"/>
      <w:r w:rsidRPr="000F172C">
        <w:rPr>
          <w:rFonts w:ascii="맑은 고딕" w:eastAsia="맑은 고딕" w:hAnsi="맑은 고딕"/>
        </w:rPr>
        <w:t>MODEL 작성</w:t>
      </w:r>
      <w:bookmarkEnd w:id="52"/>
    </w:p>
    <w:p w:rsidR="000C4CEF" w:rsidRPr="000F172C" w:rsidRDefault="000C4CEF" w:rsidP="00106E82">
      <w:pPr>
        <w:pStyle w:val="a0"/>
        <w:numPr>
          <w:ilvl w:val="0"/>
          <w:numId w:val="9"/>
        </w:numPr>
        <w:rPr>
          <w:rFonts w:ascii="맑은 고딕" w:eastAsia="맑은 고딕" w:hAnsi="맑은 고딕"/>
        </w:rPr>
      </w:pPr>
      <w:r w:rsidRPr="000F172C">
        <w:rPr>
          <w:rFonts w:ascii="맑은 고딕" w:eastAsia="맑은 고딕" w:hAnsi="맑은 고딕"/>
        </w:rPr>
        <w:t>예제</w:t>
      </w:r>
    </w:p>
    <w:p w:rsidR="000C4CEF" w:rsidRPr="000F172C" w:rsidRDefault="000C4CEF" w:rsidP="000C4CEF">
      <w:pPr>
        <w:jc w:val="center"/>
        <w:rPr>
          <w:rFonts w:ascii="맑은 고딕" w:eastAsia="맑은 고딕" w:hAnsi="맑은 고딕" w:cs="맑은 고딕"/>
        </w:rPr>
      </w:pPr>
      <w:r w:rsidRPr="000F172C">
        <w:rPr>
          <w:rFonts w:ascii="맑은 고딕" w:eastAsia="맑은 고딕" w:hAnsi="맑은 고딕" w:cs="맑은 고딕"/>
          <w:noProof/>
        </w:rPr>
        <w:lastRenderedPageBreak/>
        <w:drawing>
          <wp:inline distT="0" distB="0" distL="0" distR="0" wp14:anchorId="273E07D1" wp14:editId="11BE9F04">
            <wp:extent cx="5315378" cy="3800249"/>
            <wp:effectExtent l="0" t="0" r="0" b="0"/>
            <wp:docPr id="3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315378" cy="3800249"/>
                    </a:xfrm>
                    <a:prstGeom prst="rect">
                      <a:avLst/>
                    </a:prstGeom>
                    <a:ln/>
                  </pic:spPr>
                </pic:pic>
              </a:graphicData>
            </a:graphic>
          </wp:inline>
        </w:drawing>
      </w:r>
    </w:p>
    <w:p w:rsidR="000C4CEF" w:rsidRPr="000F172C" w:rsidRDefault="000C4CEF" w:rsidP="00106E82">
      <w:pPr>
        <w:pStyle w:val="a0"/>
        <w:numPr>
          <w:ilvl w:val="0"/>
          <w:numId w:val="9"/>
        </w:numPr>
        <w:rPr>
          <w:rFonts w:ascii="맑은 고딕" w:eastAsia="맑은 고딕" w:hAnsi="맑은 고딕"/>
        </w:rPr>
      </w:pPr>
      <w:proofErr w:type="spellStart"/>
      <w:r w:rsidRPr="000F172C">
        <w:rPr>
          <w:rFonts w:ascii="맑은 고딕" w:eastAsia="맑은 고딕" w:hAnsi="맑은 고딕"/>
        </w:rPr>
        <w:t>주석규칙</w:t>
      </w:r>
      <w:proofErr w:type="spellEnd"/>
    </w:p>
    <w:p w:rsidR="000C4CEF" w:rsidRPr="000F172C" w:rsidRDefault="000C4CEF" w:rsidP="00106E82">
      <w:pPr>
        <w:pStyle w:val="a0"/>
        <w:numPr>
          <w:ilvl w:val="1"/>
          <w:numId w:val="5"/>
        </w:numPr>
        <w:rPr>
          <w:rFonts w:ascii="맑은 고딕" w:eastAsia="맑은 고딕" w:hAnsi="맑은 고딕"/>
        </w:rPr>
      </w:pPr>
      <w:proofErr w:type="spellStart"/>
      <w:r w:rsidRPr="000F172C">
        <w:rPr>
          <w:rFonts w:ascii="맑은 고딕" w:eastAsia="맑은 고딕" w:hAnsi="맑은 고딕"/>
        </w:rPr>
        <w:t>모델생성시</w:t>
      </w:r>
      <w:proofErr w:type="spellEnd"/>
      <w:r w:rsidRPr="000F172C">
        <w:rPr>
          <w:rFonts w:ascii="맑은 고딕" w:eastAsia="맑은 고딕" w:hAnsi="맑은 고딕"/>
        </w:rPr>
        <w:t xml:space="preserve"> 해당 멤버 변수에 대한 주석을 기술한다.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모델이 참조하는 물리적 DB 테이블을 기술 한다.</w:t>
      </w:r>
    </w:p>
    <w:p w:rsidR="000C4CEF" w:rsidRPr="000F172C" w:rsidRDefault="000C4CEF" w:rsidP="00106E82">
      <w:pPr>
        <w:pStyle w:val="a0"/>
        <w:numPr>
          <w:ilvl w:val="0"/>
          <w:numId w:val="9"/>
        </w:numPr>
        <w:rPr>
          <w:rFonts w:ascii="맑은 고딕" w:eastAsia="맑은 고딕" w:hAnsi="맑은 고딕"/>
        </w:rPr>
      </w:pPr>
      <w:r w:rsidRPr="000F172C">
        <w:rPr>
          <w:rFonts w:ascii="맑은 고딕" w:eastAsia="맑은 고딕" w:hAnsi="맑은 고딕"/>
        </w:rPr>
        <w:t>필수사항</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멤버변수 </w:t>
      </w:r>
      <w:proofErr w:type="spellStart"/>
      <w:r w:rsidRPr="000F172C">
        <w:rPr>
          <w:rFonts w:ascii="맑은 고딕" w:eastAsia="맑은 고딕" w:hAnsi="맑은 고딕"/>
        </w:rPr>
        <w:t>선언시</w:t>
      </w:r>
      <w:proofErr w:type="spellEnd"/>
      <w:r w:rsidRPr="000F172C">
        <w:rPr>
          <w:rFonts w:ascii="맑은 고딕" w:eastAsia="맑은 고딕" w:hAnsi="맑은 고딕"/>
        </w:rPr>
        <w:t xml:space="preserve"> DB 테이블 컬럼의 _ </w:t>
      </w:r>
      <w:proofErr w:type="spellStart"/>
      <w:r w:rsidRPr="000F172C">
        <w:rPr>
          <w:rFonts w:ascii="맑은 고딕" w:eastAsia="맑은 고딕" w:hAnsi="맑은 고딕"/>
        </w:rPr>
        <w:t>는제거하고</w:t>
      </w:r>
      <w:proofErr w:type="spellEnd"/>
      <w:r w:rsidRPr="000F172C">
        <w:rPr>
          <w:rFonts w:ascii="맑은 고딕" w:eastAsia="맑은 고딕" w:hAnsi="맑은 고딕"/>
        </w:rPr>
        <w:t xml:space="preserve"> _ 다음에 나오는 문자는 대문자로 한다(camelCase).</w:t>
      </w:r>
      <w:r w:rsidR="001F081D" w:rsidRPr="000F172C">
        <w:rPr>
          <w:rFonts w:ascii="맑은 고딕" w:eastAsia="맑은 고딕" w:hAnsi="맑은 고딕"/>
        </w:rPr>
        <w:br/>
      </w:r>
      <w:r w:rsidRPr="000F172C">
        <w:rPr>
          <w:rFonts w:ascii="맑은 고딕" w:eastAsia="맑은 고딕" w:hAnsi="맑은 고딕"/>
        </w:rPr>
        <w:t xml:space="preserve">Ex) </w:t>
      </w:r>
      <w:proofErr w:type="spellStart"/>
      <w:r w:rsidRPr="000F172C">
        <w:rPr>
          <w:rFonts w:ascii="맑은 고딕" w:eastAsia="맑은 고딕" w:hAnsi="맑은 고딕"/>
        </w:rPr>
        <w:t>BBSCTT_NO</w:t>
      </w:r>
      <w:proofErr w:type="spellEnd"/>
      <w:r w:rsidRPr="000F172C">
        <w:rPr>
          <w:rFonts w:ascii="맑은 고딕" w:eastAsia="맑은 고딕" w:hAnsi="맑은 고딕"/>
        </w:rPr>
        <w:t xml:space="preserve"> -&gt; </w:t>
      </w:r>
      <w:proofErr w:type="spellStart"/>
      <w:r w:rsidRPr="000F172C">
        <w:rPr>
          <w:rFonts w:ascii="맑은 고딕" w:eastAsia="맑은 고딕" w:hAnsi="맑은 고딕"/>
        </w:rPr>
        <w:t>bbscttNo</w:t>
      </w:r>
      <w:proofErr w:type="spellEnd"/>
      <w:r w:rsidRPr="000F172C">
        <w:rPr>
          <w:rFonts w:ascii="맑은 고딕" w:eastAsia="맑은 고딕" w:hAnsi="맑은 고딕"/>
        </w:rPr>
        <w:t xml:space="preserve">,  </w:t>
      </w:r>
      <w:proofErr w:type="spellStart"/>
      <w:r w:rsidRPr="000F172C">
        <w:rPr>
          <w:rFonts w:ascii="맑은 고딕" w:eastAsia="맑은 고딕" w:hAnsi="맑은 고딕"/>
        </w:rPr>
        <w:t>BBSCTT_ANSWER_NO</w:t>
      </w:r>
      <w:proofErr w:type="spellEnd"/>
      <w:r w:rsidRPr="000F172C">
        <w:rPr>
          <w:rFonts w:ascii="맑은 고딕" w:eastAsia="맑은 고딕" w:hAnsi="맑은 고딕"/>
        </w:rPr>
        <w:t xml:space="preserve"> -&gt; </w:t>
      </w:r>
      <w:proofErr w:type="spellStart"/>
      <w:r w:rsidRPr="000F172C">
        <w:rPr>
          <w:rFonts w:ascii="맑은 고딕" w:eastAsia="맑은 고딕" w:hAnsi="맑은 고딕"/>
        </w:rPr>
        <w:t>bbscttAnswerNo</w:t>
      </w:r>
      <w:proofErr w:type="spellEnd"/>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Grid 처리를 위한 rowstatus 변수와 getter, setter Method를 필수로 등록한다.</w:t>
      </w:r>
      <w:r w:rsidR="001F081D" w:rsidRPr="000F172C">
        <w:rPr>
          <w:rFonts w:ascii="맑은 고딕" w:eastAsia="맑은 고딕" w:hAnsi="맑은 고딕"/>
        </w:rPr>
        <w:br/>
      </w:r>
      <w:r w:rsidRPr="000F172C">
        <w:rPr>
          <w:rFonts w:ascii="맑은 고딕" w:eastAsia="맑은 고딕" w:hAnsi="맑은 고딕"/>
        </w:rPr>
        <w:t xml:space="preserve">- private String </w:t>
      </w:r>
      <w:proofErr w:type="spellStart"/>
      <w:r w:rsidRPr="000F172C">
        <w:rPr>
          <w:rFonts w:ascii="맑은 고딕" w:eastAsia="맑은 고딕" w:hAnsi="맑은 고딕"/>
        </w:rPr>
        <w:t>rowstatus</w:t>
      </w:r>
      <w:proofErr w:type="spellEnd"/>
      <w:r w:rsidRPr="000F172C">
        <w:rPr>
          <w:rFonts w:ascii="맑은 고딕" w:eastAsia="맑은 고딕" w:hAnsi="맑은 고딕"/>
        </w:rPr>
        <w:t>;</w:t>
      </w:r>
      <w:r w:rsidR="001F081D" w:rsidRPr="000F172C">
        <w:rPr>
          <w:rFonts w:ascii="맑은 고딕" w:eastAsia="맑은 고딕" w:hAnsi="맑은 고딕"/>
        </w:rPr>
        <w:br/>
      </w:r>
      <w:r w:rsidRPr="000F172C">
        <w:rPr>
          <w:rFonts w:ascii="맑은 고딕" w:eastAsia="맑은 고딕" w:hAnsi="맑은 고딕"/>
        </w:rPr>
        <w:t xml:space="preserve">- public  String </w:t>
      </w:r>
      <w:proofErr w:type="spellStart"/>
      <w:r w:rsidRPr="000F172C">
        <w:rPr>
          <w:rFonts w:ascii="맑은 고딕" w:eastAsia="맑은 고딕" w:hAnsi="맑은 고딕"/>
        </w:rPr>
        <w:t>getRowstatus</w:t>
      </w:r>
      <w:proofErr w:type="spellEnd"/>
      <w:r w:rsidRPr="000F172C">
        <w:rPr>
          <w:rFonts w:ascii="맑은 고딕" w:eastAsia="맑은 고딕" w:hAnsi="맑은 고딕"/>
        </w:rPr>
        <w:t xml:space="preserve">() {return </w:t>
      </w:r>
      <w:proofErr w:type="spellStart"/>
      <w:r w:rsidRPr="000F172C">
        <w:rPr>
          <w:rFonts w:ascii="맑은 고딕" w:eastAsia="맑은 고딕" w:hAnsi="맑은 고딕"/>
        </w:rPr>
        <w:t>rowstatus</w:t>
      </w:r>
      <w:proofErr w:type="spellEnd"/>
      <w:r w:rsidRPr="000F172C">
        <w:rPr>
          <w:rFonts w:ascii="맑은 고딕" w:eastAsia="맑은 고딕" w:hAnsi="맑은 고딕"/>
        </w:rPr>
        <w:t>;}</w:t>
      </w:r>
      <w:r w:rsidR="001F081D" w:rsidRPr="000F172C">
        <w:rPr>
          <w:rFonts w:ascii="맑은 고딕" w:eastAsia="맑은 고딕" w:hAnsi="맑은 고딕"/>
        </w:rPr>
        <w:br/>
      </w:r>
      <w:r w:rsidRPr="000F172C">
        <w:rPr>
          <w:rFonts w:ascii="맑은 고딕" w:eastAsia="맑은 고딕" w:hAnsi="맑은 고딕"/>
        </w:rPr>
        <w:t xml:space="preserve">- public void </w:t>
      </w:r>
      <w:proofErr w:type="spellStart"/>
      <w:r w:rsidRPr="000F172C">
        <w:rPr>
          <w:rFonts w:ascii="맑은 고딕" w:eastAsia="맑은 고딕" w:hAnsi="맑은 고딕"/>
        </w:rPr>
        <w:t>setRowstatus</w:t>
      </w:r>
      <w:proofErr w:type="spellEnd"/>
      <w:r w:rsidRPr="000F172C">
        <w:rPr>
          <w:rFonts w:ascii="맑은 고딕" w:eastAsia="맑은 고딕" w:hAnsi="맑은 고딕"/>
        </w:rPr>
        <w:t xml:space="preserve">(String </w:t>
      </w:r>
      <w:proofErr w:type="spellStart"/>
      <w:r w:rsidRPr="000F172C">
        <w:rPr>
          <w:rFonts w:ascii="맑은 고딕" w:eastAsia="맑은 고딕" w:hAnsi="맑은 고딕"/>
        </w:rPr>
        <w:t>rowstatus</w:t>
      </w:r>
      <w:proofErr w:type="spellEnd"/>
      <w:r w:rsidRPr="000F172C">
        <w:rPr>
          <w:rFonts w:ascii="맑은 고딕" w:eastAsia="맑은 고딕" w:hAnsi="맑은 고딕"/>
        </w:rPr>
        <w:t>) {</w:t>
      </w:r>
      <w:proofErr w:type="spellStart"/>
      <w:r w:rsidRPr="000F172C">
        <w:rPr>
          <w:rFonts w:ascii="맑은 고딕" w:eastAsia="맑은 고딕" w:hAnsi="맑은 고딕"/>
        </w:rPr>
        <w:t>this.rowstatus</w:t>
      </w:r>
      <w:proofErr w:type="spellEnd"/>
      <w:r w:rsidRPr="000F172C">
        <w:rPr>
          <w:rFonts w:ascii="맑은 고딕" w:eastAsia="맑은 고딕" w:hAnsi="맑은 고딕"/>
        </w:rPr>
        <w:t xml:space="preserve"> = </w:t>
      </w:r>
      <w:proofErr w:type="spellStart"/>
      <w:r w:rsidRPr="000F172C">
        <w:rPr>
          <w:rFonts w:ascii="맑은 고딕" w:eastAsia="맑은 고딕" w:hAnsi="맑은 고딕"/>
        </w:rPr>
        <w:t>rowstatus</w:t>
      </w:r>
      <w:proofErr w:type="spellEnd"/>
      <w:r w:rsidRPr="000F172C">
        <w:rPr>
          <w:rFonts w:ascii="맑은 고딕" w:eastAsia="맑은 고딕" w:hAnsi="맑은 고딕"/>
        </w:rPr>
        <w:t>;}</w:t>
      </w:r>
    </w:p>
    <w:p w:rsidR="000C4CEF" w:rsidRPr="000F172C" w:rsidRDefault="000C4CEF" w:rsidP="000C4CEF">
      <w:pPr>
        <w:rPr>
          <w:rFonts w:ascii="맑은 고딕" w:eastAsia="맑은 고딕" w:hAnsi="맑은 고딕" w:cs="맑은 고딕"/>
        </w:rPr>
      </w:pPr>
      <w:bookmarkStart w:id="53" w:name="_heading=h.2grqrue" w:colFirst="0" w:colLast="0"/>
      <w:bookmarkEnd w:id="53"/>
    </w:p>
    <w:p w:rsidR="000C4CEF" w:rsidRPr="000F172C" w:rsidRDefault="000C4CEF" w:rsidP="001F081D">
      <w:pPr>
        <w:pStyle w:val="2"/>
        <w:rPr>
          <w:rFonts w:ascii="맑은 고딕" w:eastAsia="맑은 고딕" w:hAnsi="맑은 고딕"/>
        </w:rPr>
      </w:pPr>
      <w:bookmarkStart w:id="54" w:name="_Toc139061371"/>
      <w:r w:rsidRPr="000F172C">
        <w:rPr>
          <w:rFonts w:ascii="맑은 고딕" w:eastAsia="맑은 고딕" w:hAnsi="맑은 고딕"/>
        </w:rPr>
        <w:t>Service 작성</w:t>
      </w:r>
      <w:bookmarkEnd w:id="54"/>
      <w:r w:rsidRPr="000F172C">
        <w:rPr>
          <w:rFonts w:ascii="맑은 고딕" w:eastAsia="맑은 고딕" w:hAnsi="맑은 고딕"/>
        </w:rPr>
        <w:t xml:space="preserve"> </w:t>
      </w:r>
    </w:p>
    <w:p w:rsidR="000C4CEF" w:rsidRPr="000F172C" w:rsidRDefault="000C4CEF" w:rsidP="00106E82">
      <w:pPr>
        <w:pStyle w:val="a0"/>
        <w:numPr>
          <w:ilvl w:val="0"/>
          <w:numId w:val="10"/>
        </w:numPr>
        <w:rPr>
          <w:rFonts w:ascii="맑은 고딕" w:eastAsia="맑은 고딕" w:hAnsi="맑은 고딕"/>
        </w:rPr>
      </w:pPr>
      <w:r w:rsidRPr="000F172C">
        <w:rPr>
          <w:rFonts w:ascii="맑은 고딕" w:eastAsia="맑은 고딕" w:hAnsi="맑은 고딕"/>
        </w:rPr>
        <w:t>예제</w:t>
      </w:r>
    </w:p>
    <w:p w:rsidR="000C4CEF" w:rsidRPr="000F172C" w:rsidRDefault="000C4CEF" w:rsidP="000C4CEF">
      <w:pPr>
        <w:jc w:val="center"/>
        <w:rPr>
          <w:rFonts w:ascii="맑은 고딕" w:eastAsia="맑은 고딕" w:hAnsi="맑은 고딕" w:cs="맑은 고딕"/>
        </w:rPr>
      </w:pPr>
      <w:r w:rsidRPr="000F172C">
        <w:rPr>
          <w:rFonts w:ascii="맑은 고딕" w:eastAsia="맑은 고딕" w:hAnsi="맑은 고딕" w:cs="맑은 고딕"/>
          <w:noProof/>
        </w:rPr>
        <w:lastRenderedPageBreak/>
        <w:drawing>
          <wp:inline distT="0" distB="0" distL="0" distR="0" wp14:anchorId="58E717DF" wp14:editId="348BA16D">
            <wp:extent cx="6208621" cy="5338436"/>
            <wp:effectExtent l="0" t="0" r="0" b="0"/>
            <wp:docPr id="3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6208621" cy="5338436"/>
                    </a:xfrm>
                    <a:prstGeom prst="rect">
                      <a:avLst/>
                    </a:prstGeom>
                    <a:ln/>
                  </pic:spPr>
                </pic:pic>
              </a:graphicData>
            </a:graphic>
          </wp:inline>
        </w:drawing>
      </w:r>
    </w:p>
    <w:p w:rsidR="000C4CEF" w:rsidRPr="000F172C" w:rsidRDefault="000C4CEF" w:rsidP="00106E82">
      <w:pPr>
        <w:pStyle w:val="a0"/>
        <w:numPr>
          <w:ilvl w:val="0"/>
          <w:numId w:val="10"/>
        </w:numPr>
        <w:rPr>
          <w:rFonts w:ascii="맑은 고딕" w:eastAsia="맑은 고딕" w:hAnsi="맑은 고딕"/>
        </w:rPr>
      </w:pPr>
      <w:proofErr w:type="spellStart"/>
      <w:r w:rsidRPr="000F172C">
        <w:rPr>
          <w:rFonts w:ascii="맑은 고딕" w:eastAsia="맑은 고딕" w:hAnsi="맑은 고딕"/>
        </w:rPr>
        <w:t>주석규칙</w:t>
      </w:r>
      <w:proofErr w:type="spellEnd"/>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Class명은 구현할 Interfase명 + </w:t>
      </w:r>
      <w:proofErr w:type="spellStart"/>
      <w:r w:rsidRPr="000F172C">
        <w:rPr>
          <w:rFonts w:ascii="맑은 고딕" w:eastAsia="맑은 고딕" w:hAnsi="맑은 고딕"/>
        </w:rPr>
        <w:t>Impl</w:t>
      </w:r>
      <w:proofErr w:type="spellEnd"/>
      <w:r w:rsidRPr="000F172C">
        <w:rPr>
          <w:rFonts w:ascii="맑은 고딕" w:eastAsia="맑은 고딕" w:hAnsi="맑은 고딕"/>
        </w:rPr>
        <w:t xml:space="preserve"> 로 명명한다.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서비스 상단 주석에는 서비스 클래스의 역할 및 업무를 기술한다.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서비스를 호출하는 컨트롤러 클래스 정보를 명시한다.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서비스 클래스의 </w:t>
      </w:r>
      <w:proofErr w:type="spellStart"/>
      <w:r w:rsidRPr="000F172C">
        <w:rPr>
          <w:rFonts w:ascii="맑은 고딕" w:eastAsia="맑은 고딕" w:hAnsi="맑은 고딕"/>
        </w:rPr>
        <w:t>메소드에서는</w:t>
      </w:r>
      <w:proofErr w:type="spellEnd"/>
      <w:r w:rsidRPr="000F172C">
        <w:rPr>
          <w:rFonts w:ascii="맑은 고딕" w:eastAsia="맑은 고딕" w:hAnsi="맑은 고딕"/>
        </w:rPr>
        <w:t xml:space="preserve"> 입력 </w:t>
      </w:r>
      <w:proofErr w:type="spellStart"/>
      <w:r w:rsidRPr="000F172C">
        <w:rPr>
          <w:rFonts w:ascii="맑은 고딕" w:eastAsia="맑은 고딕" w:hAnsi="맑은 고딕"/>
        </w:rPr>
        <w:t>파라메터</w:t>
      </w:r>
      <w:proofErr w:type="spellEnd"/>
      <w:r w:rsidRPr="000F172C">
        <w:rPr>
          <w:rFonts w:ascii="맑은 고딕" w:eastAsia="맑은 고딕" w:hAnsi="맑은 고딕"/>
        </w:rPr>
        <w:t xml:space="preserve"> 변수를 기술한다.</w:t>
      </w:r>
    </w:p>
    <w:p w:rsidR="000C4CEF" w:rsidRPr="000F172C" w:rsidRDefault="000C4CEF" w:rsidP="00106E82">
      <w:pPr>
        <w:pStyle w:val="a0"/>
        <w:numPr>
          <w:ilvl w:val="1"/>
          <w:numId w:val="5"/>
        </w:numPr>
        <w:rPr>
          <w:rFonts w:ascii="맑은 고딕" w:eastAsia="맑은 고딕" w:hAnsi="맑은 고딕" w:cs="맑은 고딕"/>
          <w:b/>
          <w:sz w:val="16"/>
          <w:szCs w:val="16"/>
        </w:rPr>
      </w:pPr>
      <w:r w:rsidRPr="000F172C">
        <w:rPr>
          <w:rFonts w:ascii="맑은 고딕" w:eastAsia="맑은 고딕" w:hAnsi="맑은 고딕"/>
        </w:rPr>
        <w:t>조회/수정/</w:t>
      </w:r>
      <w:proofErr w:type="gramStart"/>
      <w:r w:rsidRPr="000F172C">
        <w:rPr>
          <w:rFonts w:ascii="맑은 고딕" w:eastAsia="맑은 고딕" w:hAnsi="맑은 고딕"/>
        </w:rPr>
        <w:t>삭제  경우에는</w:t>
      </w:r>
      <w:proofErr w:type="gramEnd"/>
      <w:r w:rsidRPr="000F172C">
        <w:rPr>
          <w:rFonts w:ascii="맑은 고딕" w:eastAsia="맑은 고딕" w:hAnsi="맑은 고딕"/>
        </w:rPr>
        <w:t xml:space="preserve"> 필수 </w:t>
      </w:r>
      <w:proofErr w:type="spellStart"/>
      <w:r w:rsidRPr="000F172C">
        <w:rPr>
          <w:rFonts w:ascii="맑은 고딕" w:eastAsia="맑은 고딕" w:hAnsi="맑은 고딕"/>
        </w:rPr>
        <w:t>파라메터</w:t>
      </w:r>
      <w:proofErr w:type="spellEnd"/>
      <w:r w:rsidRPr="000F172C">
        <w:rPr>
          <w:rFonts w:ascii="맑은 고딕" w:eastAsia="맑은 고딕" w:hAnsi="맑은 고딕"/>
        </w:rPr>
        <w:t xml:space="preserve"> 변수를 기술한다.</w:t>
      </w:r>
    </w:p>
    <w:p w:rsidR="000C4CEF" w:rsidRPr="000F172C" w:rsidRDefault="000C4CEF" w:rsidP="00106E82">
      <w:pPr>
        <w:pStyle w:val="a0"/>
        <w:numPr>
          <w:ilvl w:val="0"/>
          <w:numId w:val="10"/>
        </w:numPr>
        <w:rPr>
          <w:rFonts w:ascii="맑은 고딕" w:eastAsia="맑은 고딕" w:hAnsi="맑은 고딕"/>
        </w:rPr>
      </w:pPr>
      <w:r w:rsidRPr="000F172C">
        <w:rPr>
          <w:rFonts w:ascii="맑은 고딕" w:eastAsia="맑은 고딕" w:hAnsi="맑은 고딕"/>
        </w:rPr>
        <w:t>필수 규칙</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서비스 클래스는 @Service 어노테이션을 선언한다.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서비스 Interfase를 구현(Implements)받는다</w:t>
      </w:r>
      <w:proofErr w:type="gramStart"/>
      <w:r w:rsidRPr="000F172C">
        <w:rPr>
          <w:rFonts w:ascii="맑은 고딕" w:eastAsia="맑은 고딕" w:hAnsi="맑은 고딕"/>
        </w:rPr>
        <w:t>.(</w:t>
      </w:r>
      <w:proofErr w:type="gramEnd"/>
      <w:r w:rsidRPr="000F172C">
        <w:rPr>
          <w:rFonts w:ascii="맑은 고딕" w:eastAsia="맑은 고딕" w:hAnsi="맑은 고딕"/>
        </w:rPr>
        <w:t xml:space="preserve">전자정부 프레임워크 제약사항)   </w:t>
      </w:r>
    </w:p>
    <w:p w:rsidR="000C4CEF" w:rsidRPr="000F172C" w:rsidRDefault="000C4CEF" w:rsidP="00106E82">
      <w:pPr>
        <w:pStyle w:val="a0"/>
        <w:numPr>
          <w:ilvl w:val="1"/>
          <w:numId w:val="5"/>
        </w:numPr>
        <w:rPr>
          <w:rFonts w:ascii="맑은 고딕" w:eastAsia="맑은 고딕" w:hAnsi="맑은 고딕" w:cs="맑은 고딕"/>
          <w:b/>
          <w:sz w:val="16"/>
          <w:szCs w:val="16"/>
        </w:rPr>
      </w:pPr>
      <w:r w:rsidRPr="000F172C">
        <w:rPr>
          <w:rFonts w:ascii="맑은 고딕" w:eastAsia="맑은 고딕" w:hAnsi="맑은 고딕"/>
        </w:rPr>
        <w:t>코딩 시작 위치는 tab 사이즈로 한다.</w:t>
      </w:r>
    </w:p>
    <w:p w:rsidR="000C4CEF" w:rsidRPr="000F172C" w:rsidRDefault="000C4CEF" w:rsidP="00106E82">
      <w:pPr>
        <w:pStyle w:val="a0"/>
        <w:numPr>
          <w:ilvl w:val="0"/>
          <w:numId w:val="10"/>
        </w:numPr>
        <w:rPr>
          <w:rFonts w:ascii="맑은 고딕" w:eastAsia="맑은 고딕" w:hAnsi="맑은 고딕"/>
        </w:rPr>
      </w:pPr>
      <w:proofErr w:type="spellStart"/>
      <w:r w:rsidRPr="000F172C">
        <w:rPr>
          <w:rFonts w:ascii="맑은 고딕" w:eastAsia="맑은 고딕" w:hAnsi="맑은 고딕"/>
        </w:rPr>
        <w:t>코딩시</w:t>
      </w:r>
      <w:proofErr w:type="spellEnd"/>
      <w:r w:rsidRPr="000F172C">
        <w:rPr>
          <w:rFonts w:ascii="맑은 고딕" w:eastAsia="맑은 고딕" w:hAnsi="맑은 고딕"/>
        </w:rPr>
        <w:t xml:space="preserve"> 고려사항</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lastRenderedPageBreak/>
        <w:t>서비스 클래스를 만들기 전에 반드시 필요한 서비스 클래스인지 검토.</w:t>
      </w:r>
    </w:p>
    <w:p w:rsidR="000C4CEF" w:rsidRPr="000F172C" w:rsidRDefault="000C4CEF" w:rsidP="00106E82">
      <w:pPr>
        <w:pStyle w:val="a0"/>
        <w:numPr>
          <w:ilvl w:val="1"/>
          <w:numId w:val="5"/>
        </w:numPr>
        <w:rPr>
          <w:rFonts w:ascii="맑은 고딕" w:eastAsia="맑은 고딕" w:hAnsi="맑은 고딕"/>
        </w:rPr>
      </w:pPr>
      <w:proofErr w:type="spellStart"/>
      <w:r w:rsidRPr="000F172C">
        <w:rPr>
          <w:rFonts w:ascii="맑은 고딕" w:eastAsia="맑은 고딕" w:hAnsi="맑은 고딕"/>
        </w:rPr>
        <w:t>단순조회</w:t>
      </w:r>
      <w:proofErr w:type="spellEnd"/>
      <w:r w:rsidRPr="000F172C">
        <w:rPr>
          <w:rFonts w:ascii="맑은 고딕" w:eastAsia="맑은 고딕" w:hAnsi="맑은 고딕"/>
        </w:rPr>
        <w:t>/입력/수정/삭제는 서비스 클래스를 생성하지 않고 컨트롤러 클래스에서 CommonDAO를 호출하여 처리하도록 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서비스 클래스를 생성 할 경우는 비즈니스 </w:t>
      </w:r>
      <w:proofErr w:type="spellStart"/>
      <w:r w:rsidRPr="000F172C">
        <w:rPr>
          <w:rFonts w:ascii="맑은 고딕" w:eastAsia="맑은 고딕" w:hAnsi="맑은 고딕"/>
        </w:rPr>
        <w:t>로직이</w:t>
      </w:r>
      <w:proofErr w:type="spellEnd"/>
      <w:r w:rsidRPr="000F172C">
        <w:rPr>
          <w:rFonts w:ascii="맑은 고딕" w:eastAsia="맑은 고딕" w:hAnsi="맑은 고딕"/>
        </w:rPr>
        <w:t xml:space="preserve"> 있거나 다른 업무 컨트롤러에서 공통으로 사용 할 경우 생성한다.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서비스 클래스가 다른 서버에서 호출 되지는 판단이 되지 않을 때는 서비스 클래스를 만들지 않고 컨트롤러에서 처리한 다음 다른 업무에서 공유 할 경우가 나오면 </w:t>
      </w:r>
      <w:proofErr w:type="spellStart"/>
      <w:r w:rsidRPr="000F172C">
        <w:rPr>
          <w:rFonts w:ascii="맑은 고딕" w:eastAsia="맑은 고딕" w:hAnsi="맑은 고딕"/>
        </w:rPr>
        <w:t>리팩토링하여</w:t>
      </w:r>
      <w:proofErr w:type="spellEnd"/>
      <w:r w:rsidRPr="000F172C">
        <w:rPr>
          <w:rFonts w:ascii="맑은 고딕" w:eastAsia="맑은 고딕" w:hAnsi="맑은 고딕"/>
        </w:rPr>
        <w:t xml:space="preserve"> 서비스 </w:t>
      </w:r>
      <w:proofErr w:type="spellStart"/>
      <w:r w:rsidRPr="000F172C">
        <w:rPr>
          <w:rFonts w:ascii="맑은 고딕" w:eastAsia="맑은 고딕" w:hAnsi="맑은 고딕"/>
        </w:rPr>
        <w:t>클래스를생성한다</w:t>
      </w:r>
      <w:proofErr w:type="spellEnd"/>
      <w:r w:rsidRPr="000F172C">
        <w:rPr>
          <w:rFonts w:ascii="맑은 고딕" w:eastAsia="맑은 고딕" w:hAnsi="맑은 고딕"/>
        </w:rPr>
        <w:t>.</w:t>
      </w:r>
    </w:p>
    <w:p w:rsidR="000C4CEF" w:rsidRPr="000F172C" w:rsidRDefault="000C4CEF" w:rsidP="000C4CEF">
      <w:pPr>
        <w:rPr>
          <w:rFonts w:ascii="맑은 고딕" w:eastAsia="맑은 고딕" w:hAnsi="맑은 고딕" w:cs="맑은 고딕"/>
        </w:rPr>
      </w:pPr>
      <w:bookmarkStart w:id="55" w:name="_heading=h.vx1227" w:colFirst="0" w:colLast="0"/>
      <w:bookmarkEnd w:id="55"/>
    </w:p>
    <w:p w:rsidR="000C4CEF" w:rsidRPr="000F172C" w:rsidRDefault="000C4CEF" w:rsidP="001F081D">
      <w:pPr>
        <w:pStyle w:val="2"/>
        <w:rPr>
          <w:rFonts w:ascii="맑은 고딕" w:eastAsia="맑은 고딕" w:hAnsi="맑은 고딕"/>
        </w:rPr>
      </w:pPr>
      <w:bookmarkStart w:id="56" w:name="_Toc139061372"/>
      <w:r w:rsidRPr="000F172C">
        <w:rPr>
          <w:rFonts w:ascii="맑은 고딕" w:eastAsia="맑은 고딕" w:hAnsi="맑은 고딕"/>
        </w:rPr>
        <w:t>Controller 작성</w:t>
      </w:r>
      <w:bookmarkEnd w:id="56"/>
    </w:p>
    <w:p w:rsidR="000C4CEF" w:rsidRPr="000F172C" w:rsidRDefault="000C4CEF" w:rsidP="00106E82">
      <w:pPr>
        <w:pStyle w:val="a0"/>
        <w:numPr>
          <w:ilvl w:val="0"/>
          <w:numId w:val="11"/>
        </w:numPr>
        <w:rPr>
          <w:rFonts w:ascii="맑은 고딕" w:eastAsia="맑은 고딕" w:hAnsi="맑은 고딕"/>
        </w:rPr>
      </w:pPr>
      <w:r w:rsidRPr="000F172C">
        <w:rPr>
          <w:rFonts w:ascii="맑은 고딕" w:eastAsia="맑은 고딕" w:hAnsi="맑은 고딕"/>
        </w:rPr>
        <w:t>예제</w:t>
      </w:r>
    </w:p>
    <w:p w:rsidR="000C4CEF" w:rsidRPr="000F172C" w:rsidRDefault="000C4CEF" w:rsidP="000C4CEF">
      <w:pPr>
        <w:jc w:val="center"/>
        <w:rPr>
          <w:rFonts w:ascii="맑은 고딕" w:eastAsia="맑은 고딕" w:hAnsi="맑은 고딕" w:cs="맑은 고딕"/>
        </w:rPr>
      </w:pPr>
      <w:r w:rsidRPr="000F172C">
        <w:rPr>
          <w:rFonts w:ascii="맑은 고딕" w:eastAsia="맑은 고딕" w:hAnsi="맑은 고딕" w:cs="맑은 고딕"/>
          <w:noProof/>
        </w:rPr>
        <w:drawing>
          <wp:inline distT="0" distB="0" distL="0" distR="0" wp14:anchorId="6BBC9D26" wp14:editId="3DE5B0BE">
            <wp:extent cx="4299583" cy="3462438"/>
            <wp:effectExtent l="0" t="0" r="0" b="0"/>
            <wp:docPr id="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4299583" cy="3462438"/>
                    </a:xfrm>
                    <a:prstGeom prst="rect">
                      <a:avLst/>
                    </a:prstGeom>
                    <a:ln/>
                  </pic:spPr>
                </pic:pic>
              </a:graphicData>
            </a:graphic>
          </wp:inline>
        </w:drawing>
      </w:r>
    </w:p>
    <w:p w:rsidR="000C4CEF" w:rsidRPr="000F172C" w:rsidRDefault="000C4CEF" w:rsidP="00106E82">
      <w:pPr>
        <w:pStyle w:val="a0"/>
        <w:numPr>
          <w:ilvl w:val="0"/>
          <w:numId w:val="11"/>
        </w:numPr>
        <w:rPr>
          <w:rFonts w:ascii="맑은 고딕" w:eastAsia="맑은 고딕" w:hAnsi="맑은 고딕"/>
        </w:rPr>
      </w:pPr>
      <w:proofErr w:type="spellStart"/>
      <w:r w:rsidRPr="000F172C">
        <w:rPr>
          <w:rFonts w:ascii="맑은 고딕" w:eastAsia="맑은 고딕" w:hAnsi="맑은 고딕"/>
        </w:rPr>
        <w:t>주석규칙</w:t>
      </w:r>
      <w:proofErr w:type="spellEnd"/>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컨트롤러 상단 주석에는 컨트롤러의 역할 및 업무 흐름을 기술한다.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컨트롤러 </w:t>
      </w:r>
      <w:proofErr w:type="spellStart"/>
      <w:r w:rsidRPr="000F172C">
        <w:rPr>
          <w:rFonts w:ascii="맑은 고딕" w:eastAsia="맑은 고딕" w:hAnsi="맑은 고딕"/>
        </w:rPr>
        <w:t>메소드의</w:t>
      </w:r>
      <w:proofErr w:type="spellEnd"/>
      <w:r w:rsidRPr="000F172C">
        <w:rPr>
          <w:rFonts w:ascii="맑은 고딕" w:eastAsia="맑은 고딕" w:hAnsi="맑은 고딕"/>
        </w:rPr>
        <w:t xml:space="preserve"> request에는 UI에서 요청한 </w:t>
      </w:r>
      <w:proofErr w:type="spellStart"/>
      <w:r w:rsidRPr="000F172C">
        <w:rPr>
          <w:rFonts w:ascii="맑은 고딕" w:eastAsia="맑은 고딕" w:hAnsi="맑은 고딕"/>
        </w:rPr>
        <w:t>파라메터</w:t>
      </w:r>
      <w:proofErr w:type="spellEnd"/>
      <w:r w:rsidRPr="000F172C">
        <w:rPr>
          <w:rFonts w:ascii="맑은 고딕" w:eastAsia="맑은 고딕" w:hAnsi="맑은 고딕"/>
        </w:rPr>
        <w:t xml:space="preserve"> 변수를 기술한다.</w:t>
      </w:r>
    </w:p>
    <w:p w:rsidR="000C4CEF" w:rsidRPr="000F172C" w:rsidRDefault="000C4CEF" w:rsidP="00106E82">
      <w:pPr>
        <w:pStyle w:val="a0"/>
        <w:numPr>
          <w:ilvl w:val="1"/>
          <w:numId w:val="5"/>
        </w:numPr>
        <w:rPr>
          <w:rFonts w:ascii="맑은 고딕" w:eastAsia="맑은 고딕" w:hAnsi="맑은 고딕" w:cs="맑은 고딕"/>
          <w:b/>
          <w:sz w:val="16"/>
          <w:szCs w:val="16"/>
        </w:rPr>
      </w:pPr>
      <w:r w:rsidRPr="000F172C">
        <w:rPr>
          <w:rFonts w:ascii="맑은 고딕" w:eastAsia="맑은 고딕" w:hAnsi="맑은 고딕"/>
        </w:rPr>
        <w:t xml:space="preserve">컨트롤러 </w:t>
      </w:r>
      <w:proofErr w:type="spellStart"/>
      <w:r w:rsidRPr="000F172C">
        <w:rPr>
          <w:rFonts w:ascii="맑은 고딕" w:eastAsia="맑은 고딕" w:hAnsi="맑은 고딕"/>
        </w:rPr>
        <w:t>메소드의</w:t>
      </w:r>
      <w:proofErr w:type="spellEnd"/>
      <w:r w:rsidRPr="000F172C">
        <w:rPr>
          <w:rFonts w:ascii="맑은 고딕" w:eastAsia="맑은 고딕" w:hAnsi="맑은 고딕"/>
        </w:rPr>
        <w:t xml:space="preserve"> reponse에는 retrun 되는 dataset 이름 또는 모델을 기술한다.</w:t>
      </w:r>
    </w:p>
    <w:p w:rsidR="000C4CEF" w:rsidRPr="000F172C" w:rsidRDefault="000C4CEF" w:rsidP="00106E82">
      <w:pPr>
        <w:pStyle w:val="a0"/>
        <w:numPr>
          <w:ilvl w:val="0"/>
          <w:numId w:val="11"/>
        </w:numPr>
        <w:rPr>
          <w:rFonts w:ascii="맑은 고딕" w:eastAsia="맑은 고딕" w:hAnsi="맑은 고딕"/>
        </w:rPr>
      </w:pPr>
      <w:r w:rsidRPr="000F172C">
        <w:rPr>
          <w:rFonts w:ascii="맑은 고딕" w:eastAsia="맑은 고딕" w:hAnsi="맑은 고딕"/>
        </w:rPr>
        <w:t>필수 규칙</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컨트롤러는 @Controller 어노테이션을 선언한다.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lastRenderedPageBreak/>
        <w:t xml:space="preserve">컨트롤러는 @ </w:t>
      </w:r>
      <w:proofErr w:type="spellStart"/>
      <w:r w:rsidRPr="000F172C">
        <w:rPr>
          <w:rFonts w:ascii="맑은 고딕" w:eastAsia="맑은 고딕" w:hAnsi="맑은 고딕"/>
        </w:rPr>
        <w:t>RequestMapping</w:t>
      </w:r>
      <w:proofErr w:type="spellEnd"/>
      <w:r w:rsidRPr="000F172C">
        <w:rPr>
          <w:rFonts w:ascii="맑은 고딕" w:eastAsia="맑은 고딕" w:hAnsi="맑은 고딕"/>
        </w:rPr>
        <w:t xml:space="preserve"> (value=”</w:t>
      </w:r>
      <w:proofErr w:type="spellStart"/>
      <w:r w:rsidRPr="000F172C">
        <w:rPr>
          <w:rFonts w:ascii="맑은 고딕" w:eastAsia="맑은 고딕" w:hAnsi="맑은 고딕"/>
        </w:rPr>
        <w:t>xxxx</w:t>
      </w:r>
      <w:proofErr w:type="spellEnd"/>
      <w:r w:rsidRPr="000F172C">
        <w:rPr>
          <w:rFonts w:ascii="맑은 고딕" w:eastAsia="맑은 고딕" w:hAnsi="맑은 고딕"/>
        </w:rPr>
        <w:t xml:space="preserve">”) 어노테이션을 선언한다. </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컨트롤러 @RequestMapping의 value 값은 기본적으로 package와 클래스명으로 일치 시킨다.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컨트롤러의 </w:t>
      </w:r>
      <w:proofErr w:type="spellStart"/>
      <w:r w:rsidRPr="000F172C">
        <w:rPr>
          <w:rFonts w:ascii="맑은 고딕" w:eastAsia="맑은 고딕" w:hAnsi="맑은 고딕"/>
        </w:rPr>
        <w:t>메소드는</w:t>
      </w:r>
      <w:proofErr w:type="spellEnd"/>
      <w:r w:rsidRPr="000F172C">
        <w:rPr>
          <w:rFonts w:ascii="맑은 고딕" w:eastAsia="맑은 고딕" w:hAnsi="맑은 고딕"/>
        </w:rPr>
        <w:t xml:space="preserve">  @RequestMapping(value=”xxxx”) 어노테이션을 선언한다.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@RequestMapping의 value 값은 기본적으로 </w:t>
      </w:r>
      <w:proofErr w:type="spellStart"/>
      <w:r w:rsidRPr="000F172C">
        <w:rPr>
          <w:rFonts w:ascii="맑은 고딕" w:eastAsia="맑은 고딕" w:hAnsi="맑은 고딕"/>
        </w:rPr>
        <w:t>메소드명과</w:t>
      </w:r>
      <w:proofErr w:type="spellEnd"/>
      <w:r w:rsidRPr="000F172C">
        <w:rPr>
          <w:rFonts w:ascii="맑은 고딕" w:eastAsia="맑은 고딕" w:hAnsi="맑은 고딕"/>
        </w:rPr>
        <w:t xml:space="preserve"> 일치 시킨다.</w:t>
      </w:r>
    </w:p>
    <w:p w:rsidR="000C4CEF" w:rsidRPr="000F172C" w:rsidRDefault="000C4CEF" w:rsidP="00106E82">
      <w:pPr>
        <w:pStyle w:val="a0"/>
        <w:numPr>
          <w:ilvl w:val="0"/>
          <w:numId w:val="11"/>
        </w:numPr>
        <w:rPr>
          <w:rFonts w:ascii="맑은 고딕" w:eastAsia="맑은 고딕" w:hAnsi="맑은 고딕"/>
        </w:rPr>
      </w:pPr>
      <w:r w:rsidRPr="000F172C">
        <w:rPr>
          <w:rFonts w:ascii="맑은 고딕" w:eastAsia="맑은 고딕" w:hAnsi="맑은 고딕"/>
        </w:rPr>
        <w:t>코딩시 고려사항</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기본적으로 UI 화면 하나당 컨트롤러 한 개를 만든다.</w:t>
      </w:r>
    </w:p>
    <w:p w:rsidR="000C4CEF" w:rsidRPr="000F172C" w:rsidRDefault="000C4CEF" w:rsidP="000C4CEF">
      <w:pPr>
        <w:rPr>
          <w:rFonts w:ascii="맑은 고딕" w:eastAsia="맑은 고딕" w:hAnsi="맑은 고딕"/>
        </w:rPr>
      </w:pPr>
    </w:p>
    <w:p w:rsidR="000C4CEF" w:rsidRPr="000F172C" w:rsidRDefault="000C4CEF" w:rsidP="0052153C">
      <w:pPr>
        <w:pStyle w:val="2"/>
        <w:rPr>
          <w:rFonts w:ascii="맑은 고딕" w:eastAsia="맑은 고딕" w:hAnsi="맑은 고딕"/>
        </w:rPr>
      </w:pPr>
      <w:bookmarkStart w:id="57" w:name="_heading=h.3fwokq0" w:colFirst="0" w:colLast="0"/>
      <w:bookmarkStart w:id="58" w:name="_Toc139061373"/>
      <w:bookmarkEnd w:id="57"/>
      <w:r w:rsidRPr="000F172C">
        <w:rPr>
          <w:rFonts w:ascii="맑은 고딕" w:eastAsia="맑은 고딕" w:hAnsi="맑은 고딕"/>
        </w:rPr>
        <w:t>Exception Message 작성</w:t>
      </w:r>
      <w:bookmarkEnd w:id="58"/>
    </w:p>
    <w:p w:rsidR="000C4CEF" w:rsidRPr="000F172C" w:rsidRDefault="000C4CEF" w:rsidP="00106E82">
      <w:pPr>
        <w:pStyle w:val="a0"/>
        <w:numPr>
          <w:ilvl w:val="0"/>
          <w:numId w:val="12"/>
        </w:numPr>
        <w:rPr>
          <w:rFonts w:ascii="맑은 고딕" w:eastAsia="맑은 고딕" w:hAnsi="맑은 고딕"/>
        </w:rPr>
      </w:pPr>
      <w:r w:rsidRPr="000F172C">
        <w:rPr>
          <w:rFonts w:ascii="맑은 고딕" w:eastAsia="맑은 고딕" w:hAnsi="맑은 고딕"/>
        </w:rPr>
        <w:t>예제</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noProof/>
        </w:rPr>
        <w:drawing>
          <wp:inline distT="0" distB="0" distL="0" distR="0" wp14:anchorId="2FBA3F44" wp14:editId="1719F02B">
            <wp:extent cx="6115050" cy="4676775"/>
            <wp:effectExtent l="0" t="0" r="0" b="0"/>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6115050" cy="4676775"/>
                    </a:xfrm>
                    <a:prstGeom prst="rect">
                      <a:avLst/>
                    </a:prstGeom>
                    <a:ln/>
                  </pic:spPr>
                </pic:pic>
              </a:graphicData>
            </a:graphic>
          </wp:inline>
        </w:drawing>
      </w:r>
    </w:p>
    <w:p w:rsidR="000C4CEF" w:rsidRPr="000F172C" w:rsidRDefault="000C4CEF" w:rsidP="00106E82">
      <w:pPr>
        <w:pStyle w:val="a0"/>
        <w:numPr>
          <w:ilvl w:val="0"/>
          <w:numId w:val="12"/>
        </w:numPr>
        <w:rPr>
          <w:rFonts w:ascii="맑은 고딕" w:eastAsia="맑은 고딕" w:hAnsi="맑은 고딕"/>
        </w:rPr>
      </w:pPr>
      <w:r w:rsidRPr="000F172C">
        <w:rPr>
          <w:rFonts w:ascii="맑은 고딕" w:eastAsia="맑은 고딕" w:hAnsi="맑은 고딕"/>
        </w:rPr>
        <w:t>필수 규칙</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src\META-INF\message\ 안의 properties 파일에 메시지를 등록한다.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lastRenderedPageBreak/>
        <w:t>메시지는 key=value 형식으로 작성하여 등록한다.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메시지를 </w:t>
      </w:r>
      <w:proofErr w:type="spellStart"/>
      <w:r w:rsidRPr="000F172C">
        <w:rPr>
          <w:rFonts w:ascii="맑은 고딕" w:eastAsia="맑은 고딕" w:hAnsi="맑은 고딕"/>
        </w:rPr>
        <w:t>파라미터로</w:t>
      </w:r>
      <w:proofErr w:type="spellEnd"/>
      <w:r w:rsidRPr="000F172C">
        <w:rPr>
          <w:rFonts w:ascii="맑은 고딕" w:eastAsia="맑은 고딕" w:hAnsi="맑은 고딕"/>
        </w:rPr>
        <w:t xml:space="preserve"> 받아야 하는 부분은 괄호()안에 0부터 index번호로 작성한다.</w:t>
      </w:r>
    </w:p>
    <w:p w:rsidR="000C4CEF" w:rsidRPr="000F172C" w:rsidRDefault="000C4CEF" w:rsidP="00106E82">
      <w:pPr>
        <w:pStyle w:val="a0"/>
        <w:numPr>
          <w:ilvl w:val="1"/>
          <w:numId w:val="5"/>
        </w:numPr>
        <w:rPr>
          <w:rFonts w:ascii="맑은 고딕" w:eastAsia="맑은 고딕" w:hAnsi="맑은 고딕"/>
        </w:rPr>
      </w:pPr>
      <w:proofErr w:type="gramStart"/>
      <w:r w:rsidRPr="000F172C">
        <w:rPr>
          <w:rFonts w:ascii="맑은 고딕" w:eastAsia="맑은 고딕" w:hAnsi="맑은 고딕"/>
        </w:rPr>
        <w:t>( ex</w:t>
      </w:r>
      <w:proofErr w:type="gramEnd"/>
      <w:r w:rsidRPr="000F172C">
        <w:rPr>
          <w:rFonts w:ascii="맑은 고딕" w:eastAsia="맑은 고딕" w:hAnsi="맑은 고딕"/>
        </w:rPr>
        <w:t xml:space="preserve"> : 1000=(0)님은 (1)사항으로 권한이 없습니다. )</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(4) JAVA 예외처리시 kr.go.iros.system.exception.BusinessException을 Import한다.</w:t>
      </w:r>
    </w:p>
    <w:p w:rsidR="000C4CEF" w:rsidRPr="000F172C" w:rsidRDefault="000C4CEF" w:rsidP="00106E82">
      <w:pPr>
        <w:pStyle w:val="a0"/>
        <w:numPr>
          <w:ilvl w:val="0"/>
          <w:numId w:val="12"/>
        </w:numPr>
        <w:rPr>
          <w:rFonts w:ascii="맑은 고딕" w:eastAsia="맑은 고딕" w:hAnsi="맑은 고딕"/>
        </w:rPr>
      </w:pPr>
      <w:proofErr w:type="spellStart"/>
      <w:r w:rsidRPr="000F172C">
        <w:rPr>
          <w:rFonts w:ascii="맑은 고딕" w:eastAsia="맑은 고딕" w:hAnsi="맑은 고딕"/>
        </w:rPr>
        <w:t>코딩시</w:t>
      </w:r>
      <w:proofErr w:type="spellEnd"/>
      <w:r w:rsidRPr="000F172C">
        <w:rPr>
          <w:rFonts w:ascii="맑은 고딕" w:eastAsia="맑은 고딕" w:hAnsi="맑은 고딕"/>
        </w:rPr>
        <w:t xml:space="preserve"> 고려사항</w:t>
      </w:r>
    </w:p>
    <w:p w:rsidR="000C4CEF" w:rsidRPr="000F172C" w:rsidRDefault="000C4CEF" w:rsidP="00106E82">
      <w:pPr>
        <w:pStyle w:val="a0"/>
        <w:numPr>
          <w:ilvl w:val="1"/>
          <w:numId w:val="5"/>
        </w:numPr>
        <w:rPr>
          <w:rFonts w:ascii="맑은 고딕" w:eastAsia="맑은 고딕" w:hAnsi="맑은 고딕"/>
        </w:rPr>
      </w:pPr>
      <w:proofErr w:type="spellStart"/>
      <w:r w:rsidRPr="000F172C">
        <w:rPr>
          <w:rFonts w:ascii="맑은 고딕" w:eastAsia="맑은 고딕" w:hAnsi="맑은 고딕"/>
        </w:rPr>
        <w:t>BusinessException</w:t>
      </w:r>
      <w:proofErr w:type="spellEnd"/>
      <w:r w:rsidRPr="000F172C">
        <w:rPr>
          <w:rFonts w:ascii="맑은 고딕" w:eastAsia="맑은 고딕" w:hAnsi="맑은 고딕"/>
        </w:rPr>
        <w:t xml:space="preserve"> 인스턴스 생성시 (가) 예제을 참조한다.</w:t>
      </w:r>
    </w:p>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59" w:name="_heading=h.1v1yuxt" w:colFirst="0" w:colLast="0"/>
      <w:bookmarkStart w:id="60" w:name="_Toc139061374"/>
      <w:bookmarkEnd w:id="59"/>
      <w:r w:rsidRPr="000F172C">
        <w:rPr>
          <w:rFonts w:ascii="맑은 고딕" w:eastAsia="맑은 고딕" w:hAnsi="맑은 고딕"/>
        </w:rPr>
        <w:t>Session 처리</w:t>
      </w:r>
      <w:bookmarkEnd w:id="60"/>
    </w:p>
    <w:p w:rsidR="000C4CEF" w:rsidRPr="000F172C" w:rsidRDefault="000C4CEF" w:rsidP="00106E82">
      <w:pPr>
        <w:pStyle w:val="a0"/>
        <w:numPr>
          <w:ilvl w:val="0"/>
          <w:numId w:val="13"/>
        </w:numPr>
        <w:rPr>
          <w:rFonts w:ascii="맑은 고딕" w:eastAsia="맑은 고딕" w:hAnsi="맑은 고딕"/>
        </w:rPr>
      </w:pPr>
      <w:r w:rsidRPr="000F172C">
        <w:rPr>
          <w:rFonts w:ascii="맑은 고딕" w:eastAsia="맑은 고딕" w:hAnsi="맑은 고딕"/>
        </w:rPr>
        <w:t>예제</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noProof/>
        </w:rPr>
        <w:drawing>
          <wp:inline distT="0" distB="0" distL="0" distR="0" wp14:anchorId="591F5AA4" wp14:editId="22E52830">
            <wp:extent cx="5905500" cy="3035537"/>
            <wp:effectExtent l="0" t="0" r="0" b="0"/>
            <wp:docPr id="4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5905500" cy="3035537"/>
                    </a:xfrm>
                    <a:prstGeom prst="rect">
                      <a:avLst/>
                    </a:prstGeom>
                    <a:ln/>
                  </pic:spPr>
                </pic:pic>
              </a:graphicData>
            </a:graphic>
          </wp:inline>
        </w:drawing>
      </w:r>
    </w:p>
    <w:p w:rsidR="000C4CEF" w:rsidRPr="000F172C" w:rsidRDefault="000C4CEF" w:rsidP="00106E82">
      <w:pPr>
        <w:pStyle w:val="a0"/>
        <w:numPr>
          <w:ilvl w:val="0"/>
          <w:numId w:val="13"/>
        </w:numPr>
        <w:rPr>
          <w:rFonts w:ascii="맑은 고딕" w:eastAsia="맑은 고딕" w:hAnsi="맑은 고딕"/>
        </w:rPr>
      </w:pPr>
      <w:r w:rsidRPr="000F172C">
        <w:rPr>
          <w:rFonts w:ascii="맑은 고딕" w:eastAsia="맑은 고딕" w:hAnsi="맑은 고딕"/>
        </w:rPr>
        <w:t>필수 규칙</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Session은 UserIrosHolder 클래스를 통해 사용한다.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Getter를 통해 Session의 값을 불러온다.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Session에 임의값을 설정할 수 없다.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 xml:space="preserve">권한은 </w:t>
      </w:r>
      <w:proofErr w:type="spellStart"/>
      <w:r w:rsidRPr="000F172C">
        <w:rPr>
          <w:rFonts w:ascii="맑은 고딕" w:eastAsia="맑은 고딕" w:hAnsi="맑은 고딕"/>
        </w:rPr>
        <w:t>권한코드를</w:t>
      </w:r>
      <w:proofErr w:type="spellEnd"/>
      <w:r w:rsidRPr="000F172C">
        <w:rPr>
          <w:rFonts w:ascii="맑은 고딕" w:eastAsia="맑은 고딕" w:hAnsi="맑은 고딕"/>
        </w:rPr>
        <w:t xml:space="preserve"> List&lt;String&gt;에 적재하여 반환한다.</w:t>
      </w:r>
    </w:p>
    <w:p w:rsidR="000C4CEF" w:rsidRPr="000F172C" w:rsidRDefault="000C4CEF" w:rsidP="000C4CEF">
      <w:pPr>
        <w:rPr>
          <w:rFonts w:ascii="맑은 고딕" w:eastAsia="맑은 고딕" w:hAnsi="맑은 고딕" w:cs="맑은 고딕"/>
        </w:rPr>
      </w:pPr>
    </w:p>
    <w:p w:rsidR="000C4CEF" w:rsidRPr="000F172C" w:rsidRDefault="000C4CEF" w:rsidP="00106E82">
      <w:pPr>
        <w:pStyle w:val="a0"/>
        <w:numPr>
          <w:ilvl w:val="0"/>
          <w:numId w:val="13"/>
        </w:numPr>
        <w:rPr>
          <w:rFonts w:ascii="맑은 고딕" w:eastAsia="맑은 고딕" w:hAnsi="맑은 고딕"/>
        </w:rPr>
      </w:pPr>
      <w:r w:rsidRPr="000F172C">
        <w:rPr>
          <w:rFonts w:ascii="맑은 고딕" w:eastAsia="맑은 고딕" w:hAnsi="맑은 고딕"/>
        </w:rPr>
        <w:t>Session Data</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230"/>
        <w:gridCol w:w="2298"/>
        <w:gridCol w:w="2232"/>
        <w:gridCol w:w="2312"/>
      </w:tblGrid>
      <w:tr w:rsidR="000C4CEF" w:rsidRPr="000F172C" w:rsidTr="007B7451">
        <w:trPr>
          <w:jc w:val="center"/>
        </w:trPr>
        <w:tc>
          <w:tcPr>
            <w:tcW w:w="2478" w:type="dxa"/>
            <w:shd w:val="clear" w:color="auto" w:fill="D9D9D9"/>
          </w:tcPr>
          <w:p w:rsidR="000C4CEF" w:rsidRPr="000F172C" w:rsidRDefault="000C4CEF" w:rsidP="007B7451">
            <w:pPr>
              <w:rPr>
                <w:rFonts w:ascii="맑은 고딕" w:eastAsia="맑은 고딕" w:hAnsi="맑은 고딕"/>
              </w:rPr>
            </w:pPr>
            <w:r w:rsidRPr="000F172C">
              <w:rPr>
                <w:rFonts w:ascii="맑은 고딕" w:eastAsia="맑은 고딕" w:hAnsi="맑은 고딕"/>
              </w:rPr>
              <w:t>Session 명</w:t>
            </w:r>
          </w:p>
        </w:tc>
        <w:tc>
          <w:tcPr>
            <w:tcW w:w="2554" w:type="dxa"/>
            <w:shd w:val="clear" w:color="auto" w:fill="D9D9D9"/>
          </w:tcPr>
          <w:p w:rsidR="000C4CEF" w:rsidRPr="000F172C" w:rsidRDefault="000C4CEF" w:rsidP="007B7451">
            <w:pPr>
              <w:rPr>
                <w:rFonts w:ascii="맑은 고딕" w:eastAsia="맑은 고딕" w:hAnsi="맑은 고딕"/>
              </w:rPr>
            </w:pPr>
            <w:r w:rsidRPr="000F172C">
              <w:rPr>
                <w:rFonts w:ascii="맑은 고딕" w:eastAsia="맑은 고딕" w:hAnsi="맑은 고딕"/>
              </w:rPr>
              <w:t>Session 변수</w:t>
            </w:r>
          </w:p>
        </w:tc>
        <w:tc>
          <w:tcPr>
            <w:tcW w:w="2479" w:type="dxa"/>
            <w:shd w:val="clear" w:color="auto" w:fill="D9D9D9"/>
          </w:tcPr>
          <w:p w:rsidR="000C4CEF" w:rsidRPr="000F172C" w:rsidRDefault="000C4CEF" w:rsidP="007B7451">
            <w:pPr>
              <w:rPr>
                <w:rFonts w:ascii="맑은 고딕" w:eastAsia="맑은 고딕" w:hAnsi="맑은 고딕"/>
              </w:rPr>
            </w:pPr>
            <w:r w:rsidRPr="000F172C">
              <w:rPr>
                <w:rFonts w:ascii="맑은 고딕" w:eastAsia="맑은 고딕" w:hAnsi="맑은 고딕"/>
              </w:rPr>
              <w:t>Type</w:t>
            </w:r>
          </w:p>
        </w:tc>
        <w:tc>
          <w:tcPr>
            <w:tcW w:w="2569" w:type="dxa"/>
            <w:shd w:val="clear" w:color="auto" w:fill="D9D9D9"/>
          </w:tcPr>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MAX_Size</w:t>
            </w:r>
            <w:proofErr w:type="spellEnd"/>
          </w:p>
        </w:tc>
      </w:tr>
      <w:tr w:rsidR="000C4CEF" w:rsidRPr="000F172C" w:rsidTr="007B7451">
        <w:trPr>
          <w:jc w:val="center"/>
        </w:trPr>
        <w:tc>
          <w:tcPr>
            <w:tcW w:w="2478"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사용자ID</w:t>
            </w:r>
          </w:p>
        </w:tc>
        <w:tc>
          <w:tcPr>
            <w:tcW w:w="2554" w:type="dxa"/>
          </w:tcPr>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userId</w:t>
            </w:r>
            <w:proofErr w:type="spellEnd"/>
          </w:p>
        </w:tc>
        <w:tc>
          <w:tcPr>
            <w:tcW w:w="247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String</w:t>
            </w:r>
          </w:p>
        </w:tc>
        <w:tc>
          <w:tcPr>
            <w:tcW w:w="256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VARCHAR2(20)</w:t>
            </w:r>
          </w:p>
        </w:tc>
      </w:tr>
      <w:tr w:rsidR="000C4CEF" w:rsidRPr="000F172C" w:rsidTr="007B7451">
        <w:trPr>
          <w:jc w:val="center"/>
        </w:trPr>
        <w:tc>
          <w:tcPr>
            <w:tcW w:w="2478"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lastRenderedPageBreak/>
              <w:t>사용자명</w:t>
            </w:r>
          </w:p>
        </w:tc>
        <w:tc>
          <w:tcPr>
            <w:tcW w:w="2554"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userNm</w:t>
            </w:r>
          </w:p>
        </w:tc>
        <w:tc>
          <w:tcPr>
            <w:tcW w:w="247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String</w:t>
            </w:r>
          </w:p>
        </w:tc>
        <w:tc>
          <w:tcPr>
            <w:tcW w:w="256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VARCHAR2(150)</w:t>
            </w:r>
          </w:p>
        </w:tc>
      </w:tr>
      <w:tr w:rsidR="000C4CEF" w:rsidRPr="000F172C" w:rsidTr="007B7451">
        <w:trPr>
          <w:jc w:val="center"/>
        </w:trPr>
        <w:tc>
          <w:tcPr>
            <w:tcW w:w="2478"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운영서버여부</w:t>
            </w:r>
          </w:p>
        </w:tc>
        <w:tc>
          <w:tcPr>
            <w:tcW w:w="2554"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localName</w:t>
            </w:r>
          </w:p>
        </w:tc>
        <w:tc>
          <w:tcPr>
            <w:tcW w:w="2479" w:type="dxa"/>
          </w:tcPr>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boolean</w:t>
            </w:r>
            <w:proofErr w:type="spellEnd"/>
          </w:p>
        </w:tc>
        <w:tc>
          <w:tcPr>
            <w:tcW w:w="2569" w:type="dxa"/>
          </w:tcPr>
          <w:p w:rsidR="000C4CEF" w:rsidRPr="000F172C" w:rsidRDefault="000C4CEF" w:rsidP="007B7451">
            <w:pPr>
              <w:rPr>
                <w:rFonts w:ascii="맑은 고딕" w:eastAsia="맑은 고딕" w:hAnsi="맑은 고딕"/>
              </w:rPr>
            </w:pPr>
          </w:p>
        </w:tc>
      </w:tr>
      <w:tr w:rsidR="000C4CEF" w:rsidRPr="000F172C" w:rsidTr="007B7451">
        <w:trPr>
          <w:jc w:val="center"/>
        </w:trPr>
        <w:tc>
          <w:tcPr>
            <w:tcW w:w="2478"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권한</w:t>
            </w:r>
          </w:p>
        </w:tc>
        <w:tc>
          <w:tcPr>
            <w:tcW w:w="2554"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authorities</w:t>
            </w:r>
          </w:p>
        </w:tc>
        <w:tc>
          <w:tcPr>
            <w:tcW w:w="247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List&lt; String&gt;</w:t>
            </w:r>
          </w:p>
        </w:tc>
        <w:tc>
          <w:tcPr>
            <w:tcW w:w="256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VARCHAR2(6)</w:t>
            </w:r>
          </w:p>
        </w:tc>
      </w:tr>
      <w:tr w:rsidR="000C4CEF" w:rsidRPr="000F172C" w:rsidTr="007B7451">
        <w:trPr>
          <w:jc w:val="center"/>
        </w:trPr>
        <w:tc>
          <w:tcPr>
            <w:tcW w:w="2478"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회원유형</w:t>
            </w:r>
          </w:p>
        </w:tc>
        <w:tc>
          <w:tcPr>
            <w:tcW w:w="2554"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mberTy</w:t>
            </w:r>
          </w:p>
        </w:tc>
        <w:tc>
          <w:tcPr>
            <w:tcW w:w="247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String</w:t>
            </w:r>
          </w:p>
        </w:tc>
        <w:tc>
          <w:tcPr>
            <w:tcW w:w="256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VARCHAR2(6)</w:t>
            </w:r>
          </w:p>
        </w:tc>
      </w:tr>
      <w:tr w:rsidR="000C4CEF" w:rsidRPr="000F172C" w:rsidTr="007B7451">
        <w:trPr>
          <w:jc w:val="center"/>
        </w:trPr>
        <w:tc>
          <w:tcPr>
            <w:tcW w:w="2478"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회원속성</w:t>
            </w:r>
          </w:p>
        </w:tc>
        <w:tc>
          <w:tcPr>
            <w:tcW w:w="2554"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mberAttrb</w:t>
            </w:r>
          </w:p>
        </w:tc>
        <w:tc>
          <w:tcPr>
            <w:tcW w:w="247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String</w:t>
            </w:r>
          </w:p>
        </w:tc>
        <w:tc>
          <w:tcPr>
            <w:tcW w:w="256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VARCHAR2(6)</w:t>
            </w:r>
          </w:p>
        </w:tc>
      </w:tr>
      <w:tr w:rsidR="000C4CEF" w:rsidRPr="000F172C" w:rsidTr="007B7451">
        <w:trPr>
          <w:jc w:val="center"/>
        </w:trPr>
        <w:tc>
          <w:tcPr>
            <w:tcW w:w="2478"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승인여부</w:t>
            </w:r>
          </w:p>
        </w:tc>
        <w:tc>
          <w:tcPr>
            <w:tcW w:w="2554"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confmAt</w:t>
            </w:r>
          </w:p>
        </w:tc>
        <w:tc>
          <w:tcPr>
            <w:tcW w:w="247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String</w:t>
            </w:r>
          </w:p>
        </w:tc>
        <w:tc>
          <w:tcPr>
            <w:tcW w:w="256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CHAR(1)</w:t>
            </w:r>
          </w:p>
        </w:tc>
      </w:tr>
      <w:tr w:rsidR="000C4CEF" w:rsidRPr="000F172C" w:rsidTr="007B7451">
        <w:trPr>
          <w:jc w:val="center"/>
        </w:trPr>
        <w:tc>
          <w:tcPr>
            <w:tcW w:w="2478"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관리권한</w:t>
            </w:r>
          </w:p>
        </w:tc>
        <w:tc>
          <w:tcPr>
            <w:tcW w:w="2554"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manageAuthor</w:t>
            </w:r>
          </w:p>
        </w:tc>
        <w:tc>
          <w:tcPr>
            <w:tcW w:w="247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String</w:t>
            </w:r>
          </w:p>
        </w:tc>
        <w:tc>
          <w:tcPr>
            <w:tcW w:w="256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VARCHAR2(6)</w:t>
            </w:r>
          </w:p>
        </w:tc>
      </w:tr>
      <w:tr w:rsidR="000C4CEF" w:rsidRPr="000F172C" w:rsidTr="007B7451">
        <w:trPr>
          <w:jc w:val="center"/>
        </w:trPr>
        <w:tc>
          <w:tcPr>
            <w:tcW w:w="2478"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기관코드</w:t>
            </w:r>
          </w:p>
        </w:tc>
        <w:tc>
          <w:tcPr>
            <w:tcW w:w="2554"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insttCode</w:t>
            </w:r>
          </w:p>
        </w:tc>
        <w:tc>
          <w:tcPr>
            <w:tcW w:w="247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String</w:t>
            </w:r>
          </w:p>
        </w:tc>
        <w:tc>
          <w:tcPr>
            <w:tcW w:w="2569" w:type="dxa"/>
          </w:tcPr>
          <w:p w:rsidR="000C4CEF" w:rsidRPr="000F172C" w:rsidRDefault="000C4CEF" w:rsidP="007B7451">
            <w:pPr>
              <w:rPr>
                <w:rFonts w:ascii="맑은 고딕" w:eastAsia="맑은 고딕" w:hAnsi="맑은 고딕"/>
              </w:rPr>
            </w:pPr>
            <w:r w:rsidRPr="000F172C">
              <w:rPr>
                <w:rFonts w:ascii="맑은 고딕" w:eastAsia="맑은 고딕" w:hAnsi="맑은 고딕"/>
              </w:rPr>
              <w:t>VARCHAR2(20)</w:t>
            </w:r>
          </w:p>
        </w:tc>
      </w:tr>
    </w:tbl>
    <w:p w:rsidR="000C4CEF" w:rsidRPr="000F172C" w:rsidRDefault="000C4CEF" w:rsidP="00106E82">
      <w:pPr>
        <w:pStyle w:val="a0"/>
        <w:numPr>
          <w:ilvl w:val="0"/>
          <w:numId w:val="13"/>
        </w:numPr>
        <w:rPr>
          <w:rFonts w:ascii="맑은 고딕" w:eastAsia="맑은 고딕" w:hAnsi="맑은 고딕"/>
        </w:rPr>
      </w:pPr>
      <w:proofErr w:type="spellStart"/>
      <w:r w:rsidRPr="000F172C">
        <w:rPr>
          <w:rFonts w:ascii="맑은 고딕" w:eastAsia="맑은 고딕" w:hAnsi="맑은 고딕"/>
        </w:rPr>
        <w:t>UserIrosHolder</w:t>
      </w:r>
      <w:proofErr w:type="spellEnd"/>
      <w:r w:rsidRPr="000F172C">
        <w:rPr>
          <w:rFonts w:ascii="맑은 고딕" w:eastAsia="맑은 고딕" w:hAnsi="맑은 고딕"/>
        </w:rPr>
        <w:t xml:space="preserve"> API</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9072"/>
      </w:tblGrid>
      <w:tr w:rsidR="000C4CEF" w:rsidRPr="000F172C" w:rsidTr="007B7451">
        <w:trPr>
          <w:jc w:val="center"/>
        </w:trPr>
        <w:tc>
          <w:tcPr>
            <w:tcW w:w="10080" w:type="dxa"/>
          </w:tcPr>
          <w:p w:rsidR="000C4CEF" w:rsidRPr="000F172C" w:rsidRDefault="000C4CEF" w:rsidP="007B7451">
            <w:pPr>
              <w:rPr>
                <w:rFonts w:ascii="맑은 고딕" w:eastAsia="맑은 고딕" w:hAnsi="맑은 고딕"/>
              </w:rPr>
            </w:pPr>
            <w:hyperlink r:id="rId17">
              <w:r w:rsidRPr="000F172C">
                <w:rPr>
                  <w:rStyle w:val="ab"/>
                  <w:rFonts w:ascii="맑은 고딕" w:eastAsia="맑은 고딕" w:hAnsi="맑은 고딕"/>
                  <w:szCs w:val="20"/>
                </w:rPr>
                <w:t>String</w:t>
              </w:r>
            </w:hyperlink>
            <w:r w:rsidRPr="000F172C">
              <w:rPr>
                <w:rFonts w:ascii="맑은 고딕" w:eastAsia="맑은 고딕" w:hAnsi="맑은 고딕"/>
              </w:rPr>
              <w:t xml:space="preserve"> </w:t>
            </w:r>
            <w:proofErr w:type="spellStart"/>
            <w:r w:rsidRPr="000F172C">
              <w:rPr>
                <w:rFonts w:ascii="맑은 고딕" w:eastAsia="맑은 고딕" w:hAnsi="맑은 고딕"/>
              </w:rPr>
              <w:t>getUserId</w:t>
            </w:r>
            <w:proofErr w:type="spellEnd"/>
            <w:r w:rsidRPr="000F172C">
              <w:rPr>
                <w:rFonts w:ascii="맑은 고딕" w:eastAsia="맑은 고딕" w:hAnsi="맑은 고딕"/>
              </w:rPr>
              <w:t>()</w:t>
            </w:r>
          </w:p>
          <w:p w:rsidR="000C4CEF" w:rsidRPr="000F172C" w:rsidRDefault="000C4CEF" w:rsidP="007B7451">
            <w:pPr>
              <w:rPr>
                <w:rFonts w:ascii="맑은 고딕" w:eastAsia="맑은 고딕" w:hAnsi="맑은 고딕"/>
              </w:rPr>
            </w:pPr>
            <w:r w:rsidRPr="000F172C">
              <w:rPr>
                <w:rFonts w:ascii="맑은 고딕" w:eastAsia="맑은 고딕" w:hAnsi="맑은 고딕"/>
              </w:rPr>
              <w:t>Login 사용자의 ID를 반환한다.</w:t>
            </w:r>
          </w:p>
        </w:tc>
      </w:tr>
      <w:tr w:rsidR="000C4CEF" w:rsidRPr="000F172C" w:rsidTr="007B7451">
        <w:trPr>
          <w:jc w:val="center"/>
        </w:trPr>
        <w:tc>
          <w:tcPr>
            <w:tcW w:w="10080" w:type="dxa"/>
          </w:tcPr>
          <w:p w:rsidR="000C4CEF" w:rsidRPr="000F172C" w:rsidRDefault="000C4CEF" w:rsidP="007B7451">
            <w:pPr>
              <w:rPr>
                <w:rFonts w:ascii="맑은 고딕" w:eastAsia="맑은 고딕" w:hAnsi="맑은 고딕"/>
              </w:rPr>
            </w:pPr>
            <w:hyperlink r:id="rId18">
              <w:r w:rsidRPr="000F172C">
                <w:rPr>
                  <w:rStyle w:val="ab"/>
                  <w:rFonts w:ascii="맑은 고딕" w:eastAsia="맑은 고딕" w:hAnsi="맑은 고딕"/>
                  <w:szCs w:val="20"/>
                </w:rPr>
                <w:t>String</w:t>
              </w:r>
            </w:hyperlink>
            <w:r w:rsidRPr="000F172C">
              <w:rPr>
                <w:rFonts w:ascii="맑은 고딕" w:eastAsia="맑은 고딕" w:hAnsi="맑은 고딕"/>
              </w:rPr>
              <w:t xml:space="preserve"> getUserNm()</w:t>
            </w:r>
          </w:p>
          <w:p w:rsidR="000C4CEF" w:rsidRPr="000F172C" w:rsidRDefault="000C4CEF" w:rsidP="007B7451">
            <w:pPr>
              <w:rPr>
                <w:rFonts w:ascii="맑은 고딕" w:eastAsia="맑은 고딕" w:hAnsi="맑은 고딕"/>
              </w:rPr>
            </w:pPr>
            <w:r w:rsidRPr="000F172C">
              <w:rPr>
                <w:rFonts w:ascii="맑은 고딕" w:eastAsia="맑은 고딕" w:hAnsi="맑은 고딕"/>
              </w:rPr>
              <w:t>Login 사용자의 이름을 반환한다.</w:t>
            </w:r>
          </w:p>
        </w:tc>
      </w:tr>
      <w:tr w:rsidR="000C4CEF" w:rsidRPr="000F172C" w:rsidTr="007B7451">
        <w:trPr>
          <w:jc w:val="center"/>
        </w:trPr>
        <w:tc>
          <w:tcPr>
            <w:tcW w:w="10080" w:type="dxa"/>
          </w:tcPr>
          <w:p w:rsidR="000C4CEF" w:rsidRPr="000F172C" w:rsidRDefault="000C4CEF" w:rsidP="007B7451">
            <w:pPr>
              <w:rPr>
                <w:rFonts w:ascii="맑은 고딕" w:eastAsia="맑은 고딕" w:hAnsi="맑은 고딕"/>
              </w:rPr>
            </w:pPr>
            <w:hyperlink r:id="rId19">
              <w:r w:rsidRPr="000F172C">
                <w:rPr>
                  <w:rStyle w:val="ab"/>
                  <w:rFonts w:ascii="맑은 고딕" w:eastAsia="맑은 고딕" w:hAnsi="맑은 고딕"/>
                  <w:szCs w:val="20"/>
                </w:rPr>
                <w:t>boolean</w:t>
              </w:r>
            </w:hyperlink>
            <w:r w:rsidRPr="000F172C">
              <w:rPr>
                <w:rFonts w:ascii="맑은 고딕" w:eastAsia="맑은 고딕" w:hAnsi="맑은 고딕"/>
              </w:rPr>
              <w:t xml:space="preserve"> getLocalName()</w:t>
            </w:r>
          </w:p>
          <w:p w:rsidR="000C4CEF" w:rsidRPr="000F172C" w:rsidRDefault="000C4CEF" w:rsidP="007B7451">
            <w:pPr>
              <w:rPr>
                <w:rFonts w:ascii="맑은 고딕" w:eastAsia="맑은 고딕" w:hAnsi="맑은 고딕"/>
              </w:rPr>
            </w:pPr>
            <w:r w:rsidRPr="000F172C">
              <w:rPr>
                <w:rFonts w:ascii="맑은 고딕" w:eastAsia="맑은 고딕" w:hAnsi="맑은 고딕"/>
              </w:rPr>
              <w:t>Login 사용자의 LocalName을 반환한다.</w:t>
            </w:r>
          </w:p>
        </w:tc>
      </w:tr>
      <w:tr w:rsidR="000C4CEF" w:rsidRPr="000F172C" w:rsidTr="007B7451">
        <w:trPr>
          <w:jc w:val="center"/>
        </w:trPr>
        <w:tc>
          <w:tcPr>
            <w:tcW w:w="10080" w:type="dxa"/>
          </w:tcPr>
          <w:p w:rsidR="000C4CEF" w:rsidRPr="000F172C" w:rsidRDefault="000C4CEF" w:rsidP="007B7451">
            <w:pPr>
              <w:rPr>
                <w:rFonts w:ascii="맑은 고딕" w:eastAsia="맑은 고딕" w:hAnsi="맑은 고딕"/>
              </w:rPr>
            </w:pPr>
            <w:hyperlink r:id="rId20">
              <w:r w:rsidRPr="000F172C">
                <w:rPr>
                  <w:rStyle w:val="ab"/>
                  <w:rFonts w:ascii="맑은 고딕" w:eastAsia="맑은 고딕" w:hAnsi="맑은 고딕"/>
                  <w:szCs w:val="20"/>
                </w:rPr>
                <w:t>List&lt;String&gt;</w:t>
              </w:r>
            </w:hyperlink>
            <w:r w:rsidRPr="000F172C">
              <w:rPr>
                <w:rFonts w:ascii="맑은 고딕" w:eastAsia="맑은 고딕" w:hAnsi="맑은 고딕"/>
              </w:rPr>
              <w:t xml:space="preserve"> getAuthorities()</w:t>
            </w:r>
          </w:p>
          <w:p w:rsidR="000C4CEF" w:rsidRPr="000F172C" w:rsidRDefault="000C4CEF" w:rsidP="007B7451">
            <w:pPr>
              <w:rPr>
                <w:rFonts w:ascii="맑은 고딕" w:eastAsia="맑은 고딕" w:hAnsi="맑은 고딕"/>
              </w:rPr>
            </w:pPr>
            <w:r w:rsidRPr="000F172C">
              <w:rPr>
                <w:rFonts w:ascii="맑은 고딕" w:eastAsia="맑은 고딕" w:hAnsi="맑은 고딕"/>
              </w:rPr>
              <w:t>Login 사용자의 권한List를 반환한다.</w:t>
            </w:r>
          </w:p>
        </w:tc>
      </w:tr>
      <w:tr w:rsidR="000C4CEF" w:rsidRPr="000F172C" w:rsidTr="007B7451">
        <w:trPr>
          <w:jc w:val="center"/>
        </w:trPr>
        <w:tc>
          <w:tcPr>
            <w:tcW w:w="10080" w:type="dxa"/>
          </w:tcPr>
          <w:p w:rsidR="000C4CEF" w:rsidRPr="000F172C" w:rsidRDefault="000C4CEF" w:rsidP="007B7451">
            <w:pPr>
              <w:rPr>
                <w:rFonts w:ascii="맑은 고딕" w:eastAsia="맑은 고딕" w:hAnsi="맑은 고딕"/>
              </w:rPr>
            </w:pPr>
            <w:hyperlink r:id="rId21">
              <w:r w:rsidRPr="000F172C">
                <w:rPr>
                  <w:rStyle w:val="ab"/>
                  <w:rFonts w:ascii="맑은 고딕" w:eastAsia="맑은 고딕" w:hAnsi="맑은 고딕"/>
                  <w:szCs w:val="20"/>
                </w:rPr>
                <w:t>String</w:t>
              </w:r>
            </w:hyperlink>
            <w:r w:rsidRPr="000F172C">
              <w:rPr>
                <w:rFonts w:ascii="맑은 고딕" w:eastAsia="맑은 고딕" w:hAnsi="맑은 고딕"/>
              </w:rPr>
              <w:t xml:space="preserve">  getMberTy()</w:t>
            </w:r>
          </w:p>
          <w:p w:rsidR="000C4CEF" w:rsidRPr="000F172C" w:rsidRDefault="000C4CEF" w:rsidP="007B7451">
            <w:pPr>
              <w:rPr>
                <w:rFonts w:ascii="맑은 고딕" w:eastAsia="맑은 고딕" w:hAnsi="맑은 고딕"/>
              </w:rPr>
            </w:pPr>
            <w:r w:rsidRPr="000F172C">
              <w:rPr>
                <w:rFonts w:ascii="맑은 고딕" w:eastAsia="맑은 고딕" w:hAnsi="맑은 고딕"/>
              </w:rPr>
              <w:t xml:space="preserve">Login 사용자의 </w:t>
            </w:r>
            <w:proofErr w:type="spellStart"/>
            <w:r w:rsidRPr="000F172C">
              <w:rPr>
                <w:rFonts w:ascii="맑은 고딕" w:eastAsia="맑은 고딕" w:hAnsi="맑은 고딕"/>
              </w:rPr>
              <w:t>회원유형을</w:t>
            </w:r>
            <w:proofErr w:type="spellEnd"/>
            <w:r w:rsidRPr="000F172C">
              <w:rPr>
                <w:rFonts w:ascii="맑은 고딕" w:eastAsia="맑은 고딕" w:hAnsi="맑은 고딕"/>
              </w:rPr>
              <w:t xml:space="preserve"> 반환한다.</w:t>
            </w:r>
          </w:p>
        </w:tc>
      </w:tr>
      <w:tr w:rsidR="000C4CEF" w:rsidRPr="000F172C" w:rsidTr="007B7451">
        <w:trPr>
          <w:jc w:val="center"/>
        </w:trPr>
        <w:tc>
          <w:tcPr>
            <w:tcW w:w="10080" w:type="dxa"/>
          </w:tcPr>
          <w:p w:rsidR="000C4CEF" w:rsidRPr="000F172C" w:rsidRDefault="000C4CEF" w:rsidP="007B7451">
            <w:pPr>
              <w:rPr>
                <w:rFonts w:ascii="맑은 고딕" w:eastAsia="맑은 고딕" w:hAnsi="맑은 고딕"/>
              </w:rPr>
            </w:pPr>
            <w:hyperlink r:id="rId22">
              <w:r w:rsidRPr="000F172C">
                <w:rPr>
                  <w:rStyle w:val="ab"/>
                  <w:rFonts w:ascii="맑은 고딕" w:eastAsia="맑은 고딕" w:hAnsi="맑은 고딕"/>
                  <w:szCs w:val="20"/>
                </w:rPr>
                <w:t>String</w:t>
              </w:r>
            </w:hyperlink>
            <w:r w:rsidRPr="000F172C">
              <w:rPr>
                <w:rFonts w:ascii="맑은 고딕" w:eastAsia="맑은 고딕" w:hAnsi="맑은 고딕"/>
              </w:rPr>
              <w:t xml:space="preserve">  getMberAttrb()</w:t>
            </w:r>
          </w:p>
          <w:p w:rsidR="000C4CEF" w:rsidRPr="000F172C" w:rsidRDefault="000C4CEF" w:rsidP="007B7451">
            <w:pPr>
              <w:rPr>
                <w:rFonts w:ascii="맑은 고딕" w:eastAsia="맑은 고딕" w:hAnsi="맑은 고딕"/>
              </w:rPr>
            </w:pPr>
            <w:r w:rsidRPr="000F172C">
              <w:rPr>
                <w:rFonts w:ascii="맑은 고딕" w:eastAsia="맑은 고딕" w:hAnsi="맑은 고딕"/>
              </w:rPr>
              <w:t xml:space="preserve">Login 사용자의 </w:t>
            </w:r>
            <w:proofErr w:type="spellStart"/>
            <w:r w:rsidRPr="000F172C">
              <w:rPr>
                <w:rFonts w:ascii="맑은 고딕" w:eastAsia="맑은 고딕" w:hAnsi="맑은 고딕"/>
              </w:rPr>
              <w:t>회원속성을</w:t>
            </w:r>
            <w:proofErr w:type="spellEnd"/>
            <w:r w:rsidRPr="000F172C">
              <w:rPr>
                <w:rFonts w:ascii="맑은 고딕" w:eastAsia="맑은 고딕" w:hAnsi="맑은 고딕"/>
              </w:rPr>
              <w:t xml:space="preserve"> 반환한다.</w:t>
            </w:r>
          </w:p>
        </w:tc>
      </w:tr>
      <w:tr w:rsidR="000C4CEF" w:rsidRPr="000F172C" w:rsidTr="007B7451">
        <w:trPr>
          <w:jc w:val="center"/>
        </w:trPr>
        <w:tc>
          <w:tcPr>
            <w:tcW w:w="10080" w:type="dxa"/>
          </w:tcPr>
          <w:p w:rsidR="000C4CEF" w:rsidRPr="000F172C" w:rsidRDefault="000C4CEF" w:rsidP="007B7451">
            <w:pPr>
              <w:rPr>
                <w:rFonts w:ascii="맑은 고딕" w:eastAsia="맑은 고딕" w:hAnsi="맑은 고딕"/>
              </w:rPr>
            </w:pPr>
            <w:hyperlink r:id="rId23">
              <w:r w:rsidRPr="000F172C">
                <w:rPr>
                  <w:rStyle w:val="ab"/>
                  <w:rFonts w:ascii="맑은 고딕" w:eastAsia="맑은 고딕" w:hAnsi="맑은 고딕"/>
                  <w:szCs w:val="20"/>
                </w:rPr>
                <w:t>String</w:t>
              </w:r>
            </w:hyperlink>
            <w:r w:rsidRPr="000F172C">
              <w:rPr>
                <w:rFonts w:ascii="맑은 고딕" w:eastAsia="맑은 고딕" w:hAnsi="맑은 고딕"/>
              </w:rPr>
              <w:t xml:space="preserve">  getConfmAt()</w:t>
            </w:r>
          </w:p>
          <w:p w:rsidR="000C4CEF" w:rsidRPr="000F172C" w:rsidRDefault="000C4CEF" w:rsidP="007B7451">
            <w:pPr>
              <w:rPr>
                <w:rFonts w:ascii="맑은 고딕" w:eastAsia="맑은 고딕" w:hAnsi="맑은 고딕"/>
              </w:rPr>
            </w:pPr>
            <w:r w:rsidRPr="000F172C">
              <w:rPr>
                <w:rFonts w:ascii="맑은 고딕" w:eastAsia="맑은 고딕" w:hAnsi="맑은 고딕"/>
              </w:rPr>
              <w:t>Login 사용자의 승인여부를 반환한다.</w:t>
            </w:r>
          </w:p>
        </w:tc>
      </w:tr>
      <w:tr w:rsidR="000C4CEF" w:rsidRPr="000F172C" w:rsidTr="007B7451">
        <w:trPr>
          <w:jc w:val="center"/>
        </w:trPr>
        <w:tc>
          <w:tcPr>
            <w:tcW w:w="10080" w:type="dxa"/>
          </w:tcPr>
          <w:p w:rsidR="000C4CEF" w:rsidRPr="000F172C" w:rsidRDefault="000C4CEF" w:rsidP="007B7451">
            <w:pPr>
              <w:rPr>
                <w:rFonts w:ascii="맑은 고딕" w:eastAsia="맑은 고딕" w:hAnsi="맑은 고딕"/>
              </w:rPr>
            </w:pPr>
            <w:hyperlink r:id="rId24">
              <w:r w:rsidRPr="000F172C">
                <w:rPr>
                  <w:rStyle w:val="ab"/>
                  <w:rFonts w:ascii="맑은 고딕" w:eastAsia="맑은 고딕" w:hAnsi="맑은 고딕"/>
                  <w:szCs w:val="20"/>
                </w:rPr>
                <w:t>String</w:t>
              </w:r>
            </w:hyperlink>
            <w:r w:rsidRPr="000F172C">
              <w:rPr>
                <w:rFonts w:ascii="맑은 고딕" w:eastAsia="맑은 고딕" w:hAnsi="맑은 고딕"/>
              </w:rPr>
              <w:t xml:space="preserve">  getManageAuthor()</w:t>
            </w:r>
          </w:p>
          <w:p w:rsidR="000C4CEF" w:rsidRPr="000F172C" w:rsidRDefault="000C4CEF" w:rsidP="007B7451">
            <w:pPr>
              <w:rPr>
                <w:rFonts w:ascii="맑은 고딕" w:eastAsia="맑은 고딕" w:hAnsi="맑은 고딕"/>
              </w:rPr>
            </w:pPr>
            <w:r w:rsidRPr="000F172C">
              <w:rPr>
                <w:rFonts w:ascii="맑은 고딕" w:eastAsia="맑은 고딕" w:hAnsi="맑은 고딕"/>
              </w:rPr>
              <w:t>Login 사용자의 관리권한을 반환한다.</w:t>
            </w:r>
          </w:p>
        </w:tc>
      </w:tr>
      <w:tr w:rsidR="000C4CEF" w:rsidRPr="000F172C" w:rsidTr="007B7451">
        <w:trPr>
          <w:jc w:val="center"/>
        </w:trPr>
        <w:tc>
          <w:tcPr>
            <w:tcW w:w="10080" w:type="dxa"/>
          </w:tcPr>
          <w:p w:rsidR="000C4CEF" w:rsidRPr="000F172C" w:rsidRDefault="000C4CEF" w:rsidP="007B7451">
            <w:pPr>
              <w:rPr>
                <w:rFonts w:ascii="맑은 고딕" w:eastAsia="맑은 고딕" w:hAnsi="맑은 고딕"/>
              </w:rPr>
            </w:pPr>
            <w:hyperlink r:id="rId25">
              <w:r w:rsidRPr="000F172C">
                <w:rPr>
                  <w:rStyle w:val="ab"/>
                  <w:rFonts w:ascii="맑은 고딕" w:eastAsia="맑은 고딕" w:hAnsi="맑은 고딕"/>
                  <w:szCs w:val="20"/>
                </w:rPr>
                <w:t>String</w:t>
              </w:r>
            </w:hyperlink>
            <w:r w:rsidRPr="000F172C">
              <w:rPr>
                <w:rFonts w:ascii="맑은 고딕" w:eastAsia="맑은 고딕" w:hAnsi="맑은 고딕"/>
              </w:rPr>
              <w:t xml:space="preserve">  getInsttCode()</w:t>
            </w:r>
          </w:p>
          <w:p w:rsidR="000C4CEF" w:rsidRPr="000F172C" w:rsidRDefault="000C4CEF" w:rsidP="007B7451">
            <w:pPr>
              <w:rPr>
                <w:rFonts w:ascii="맑은 고딕" w:eastAsia="맑은 고딕" w:hAnsi="맑은 고딕"/>
              </w:rPr>
            </w:pPr>
            <w:r w:rsidRPr="000F172C">
              <w:rPr>
                <w:rFonts w:ascii="맑은 고딕" w:eastAsia="맑은 고딕" w:hAnsi="맑은 고딕"/>
              </w:rPr>
              <w:t xml:space="preserve">Login 사용자의 </w:t>
            </w:r>
            <w:proofErr w:type="spellStart"/>
            <w:r w:rsidRPr="000F172C">
              <w:rPr>
                <w:rFonts w:ascii="맑은 고딕" w:eastAsia="맑은 고딕" w:hAnsi="맑은 고딕"/>
              </w:rPr>
              <w:t>기관코드을</w:t>
            </w:r>
            <w:proofErr w:type="spellEnd"/>
            <w:r w:rsidRPr="000F172C">
              <w:rPr>
                <w:rFonts w:ascii="맑은 고딕" w:eastAsia="맑은 고딕" w:hAnsi="맑은 고딕"/>
              </w:rPr>
              <w:t xml:space="preserve"> 반환한다.</w:t>
            </w:r>
          </w:p>
        </w:tc>
      </w:tr>
    </w:tbl>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rPr>
        <w:br w:type="page"/>
      </w:r>
    </w:p>
    <w:p w:rsidR="000C4CEF" w:rsidRPr="000F172C" w:rsidRDefault="000C4CEF" w:rsidP="0052153C">
      <w:pPr>
        <w:pStyle w:val="2"/>
        <w:rPr>
          <w:rFonts w:ascii="맑은 고딕" w:eastAsia="맑은 고딕" w:hAnsi="맑은 고딕"/>
        </w:rPr>
      </w:pPr>
      <w:bookmarkStart w:id="61" w:name="_heading=h.4f1mdlm" w:colFirst="0" w:colLast="0"/>
      <w:bookmarkStart w:id="62" w:name="_Toc139061375"/>
      <w:bookmarkEnd w:id="61"/>
      <w:r w:rsidRPr="000F172C">
        <w:rPr>
          <w:rFonts w:ascii="맑은 고딕" w:eastAsia="맑은 고딕" w:hAnsi="맑은 고딕"/>
        </w:rPr>
        <w:lastRenderedPageBreak/>
        <w:t>Property 처리</w:t>
      </w:r>
      <w:bookmarkEnd w:id="62"/>
    </w:p>
    <w:p w:rsidR="000C4CEF" w:rsidRPr="000F172C" w:rsidRDefault="000C4CEF" w:rsidP="00106E82">
      <w:pPr>
        <w:pStyle w:val="a0"/>
        <w:numPr>
          <w:ilvl w:val="0"/>
          <w:numId w:val="14"/>
        </w:numPr>
        <w:rPr>
          <w:rFonts w:ascii="맑은 고딕" w:eastAsia="맑은 고딕" w:hAnsi="맑은 고딕"/>
        </w:rPr>
      </w:pPr>
      <w:r w:rsidRPr="000F172C">
        <w:rPr>
          <w:rFonts w:ascii="맑은 고딕" w:eastAsia="맑은 고딕" w:hAnsi="맑은 고딕"/>
        </w:rPr>
        <w:t>예제</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noProof/>
        </w:rPr>
        <w:drawing>
          <wp:inline distT="0" distB="0" distL="0" distR="0" wp14:anchorId="4C436E69" wp14:editId="51EF9C18">
            <wp:extent cx="6115050" cy="4067175"/>
            <wp:effectExtent l="0" t="0" r="0" b="0"/>
            <wp:docPr id="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6115050" cy="4067175"/>
                    </a:xfrm>
                    <a:prstGeom prst="rect">
                      <a:avLst/>
                    </a:prstGeom>
                    <a:ln/>
                  </pic:spPr>
                </pic:pic>
              </a:graphicData>
            </a:graphic>
          </wp:inline>
        </w:drawing>
      </w:r>
    </w:p>
    <w:p w:rsidR="000C4CEF" w:rsidRPr="000F172C" w:rsidRDefault="000C4CEF" w:rsidP="00106E82">
      <w:pPr>
        <w:pStyle w:val="a0"/>
        <w:numPr>
          <w:ilvl w:val="0"/>
          <w:numId w:val="14"/>
        </w:numPr>
        <w:rPr>
          <w:rFonts w:ascii="맑은 고딕" w:eastAsia="맑은 고딕" w:hAnsi="맑은 고딕"/>
        </w:rPr>
      </w:pPr>
      <w:r w:rsidRPr="000F172C">
        <w:rPr>
          <w:rFonts w:ascii="맑은 고딕" w:eastAsia="맑은 고딕" w:hAnsi="맑은 고딕"/>
        </w:rPr>
        <w:t>필수 규칙</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@Autowired 어노테이션으로 PropertyAccessor Instance 생성.</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Getter를 통해 Property의 값을 불러온다.</w:t>
      </w:r>
    </w:p>
    <w:p w:rsidR="000C4CEF" w:rsidRPr="000F172C" w:rsidRDefault="000C4CEF" w:rsidP="00106E82">
      <w:pPr>
        <w:pStyle w:val="a0"/>
        <w:numPr>
          <w:ilvl w:val="0"/>
          <w:numId w:val="14"/>
        </w:numPr>
        <w:rPr>
          <w:rFonts w:ascii="맑은 고딕" w:eastAsia="맑은 고딕" w:hAnsi="맑은 고딕"/>
        </w:rPr>
      </w:pPr>
      <w:r w:rsidRPr="000F172C">
        <w:rPr>
          <w:rFonts w:ascii="맑은 고딕" w:eastAsia="맑은 고딕" w:hAnsi="맑은 고딕"/>
        </w:rPr>
        <w:t>PropertyAccessor API</w:t>
      </w:r>
    </w:p>
    <w:tbl>
      <w:tblPr>
        <w:tblW w:w="9072" w:type="dxa"/>
        <w:tblInd w:w="11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9072"/>
      </w:tblGrid>
      <w:tr w:rsidR="000C4CEF" w:rsidRPr="000F172C" w:rsidTr="007B7451">
        <w:tc>
          <w:tcPr>
            <w:tcW w:w="9627" w:type="dxa"/>
          </w:tcPr>
          <w:p w:rsidR="000C4CEF" w:rsidRPr="000F172C" w:rsidRDefault="000C4CEF" w:rsidP="007B7451">
            <w:pPr>
              <w:rPr>
                <w:rFonts w:ascii="맑은 고딕" w:eastAsia="맑은 고딕" w:hAnsi="맑은 고딕"/>
              </w:rPr>
            </w:pPr>
            <w:hyperlink r:id="rId27">
              <w:r w:rsidRPr="000F172C">
                <w:rPr>
                  <w:rStyle w:val="ab"/>
                  <w:rFonts w:ascii="맑은 고딕" w:eastAsia="맑은 고딕" w:hAnsi="맑은 고딕"/>
                  <w:szCs w:val="20"/>
                </w:rPr>
                <w:t>String</w:t>
              </w:r>
            </w:hyperlink>
            <w:r w:rsidRPr="000F172C">
              <w:rPr>
                <w:rFonts w:ascii="맑은 고딕" w:eastAsia="맑은 고딕" w:hAnsi="맑은 고딕"/>
              </w:rPr>
              <w:t xml:space="preserve"> </w:t>
            </w:r>
            <w:proofErr w:type="spellStart"/>
            <w:r w:rsidRPr="000F172C">
              <w:rPr>
                <w:rFonts w:ascii="맑은 고딕" w:eastAsia="맑은 고딕" w:hAnsi="맑은 고딕"/>
              </w:rPr>
              <w:t>getCommFilePath</w:t>
            </w:r>
            <w:proofErr w:type="spellEnd"/>
            <w:r w:rsidRPr="000F172C">
              <w:rPr>
                <w:rFonts w:ascii="맑은 고딕" w:eastAsia="맑은 고딕" w:hAnsi="맑은 고딕"/>
              </w:rPr>
              <w:t xml:space="preserve"> ()</w:t>
            </w:r>
          </w:p>
          <w:p w:rsidR="000C4CEF" w:rsidRPr="000F172C" w:rsidRDefault="000C4CEF" w:rsidP="007B7451">
            <w:pPr>
              <w:rPr>
                <w:rFonts w:ascii="맑은 고딕" w:eastAsia="맑은 고딕" w:hAnsi="맑은 고딕"/>
              </w:rPr>
            </w:pPr>
            <w:r w:rsidRPr="000F172C">
              <w:rPr>
                <w:rFonts w:ascii="맑은 고딕" w:eastAsia="맑은 고딕" w:hAnsi="맑은 고딕"/>
              </w:rPr>
              <w:t>실제파일 경로를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28">
              <w:r w:rsidRPr="000F172C">
                <w:rPr>
                  <w:rStyle w:val="ab"/>
                  <w:rFonts w:ascii="맑은 고딕" w:eastAsia="맑은 고딕" w:hAnsi="맑은 고딕"/>
                  <w:szCs w:val="20"/>
                </w:rPr>
                <w:t>String</w:t>
              </w:r>
            </w:hyperlink>
            <w:r w:rsidRPr="000F172C">
              <w:rPr>
                <w:rFonts w:ascii="맑은 고딕" w:eastAsia="맑은 고딕" w:hAnsi="맑은 고딕"/>
              </w:rPr>
              <w:t xml:space="preserve"> getTempFilePath ()</w:t>
            </w:r>
          </w:p>
          <w:p w:rsidR="000C4CEF" w:rsidRPr="000F172C" w:rsidRDefault="000C4CEF" w:rsidP="007B7451">
            <w:pPr>
              <w:rPr>
                <w:rFonts w:ascii="맑은 고딕" w:eastAsia="맑은 고딕" w:hAnsi="맑은 고딕"/>
              </w:rPr>
            </w:pPr>
            <w:r w:rsidRPr="000F172C">
              <w:rPr>
                <w:rFonts w:ascii="맑은 고딕" w:eastAsia="맑은 고딕" w:hAnsi="맑은 고딕"/>
              </w:rPr>
              <w:t>임시파일 경로를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29">
              <w:r w:rsidRPr="000F172C">
                <w:rPr>
                  <w:rStyle w:val="ab"/>
                  <w:rFonts w:ascii="맑은 고딕" w:eastAsia="맑은 고딕" w:hAnsi="맑은 고딕"/>
                  <w:szCs w:val="20"/>
                </w:rPr>
                <w:t>String</w:t>
              </w:r>
            </w:hyperlink>
            <w:r w:rsidRPr="000F172C">
              <w:rPr>
                <w:rFonts w:ascii="맑은 고딕" w:eastAsia="맑은 고딕" w:hAnsi="맑은 고딕"/>
              </w:rPr>
              <w:t xml:space="preserve"> getCntcSystemUri ()</w:t>
            </w:r>
          </w:p>
          <w:p w:rsidR="000C4CEF" w:rsidRPr="000F172C" w:rsidRDefault="000C4CEF" w:rsidP="007B7451">
            <w:pPr>
              <w:rPr>
                <w:rFonts w:ascii="맑은 고딕" w:eastAsia="맑은 고딕" w:hAnsi="맑은 고딕"/>
              </w:rPr>
            </w:pPr>
            <w:r w:rsidRPr="000F172C">
              <w:rPr>
                <w:rFonts w:ascii="맑은 고딕" w:eastAsia="맑은 고딕" w:hAnsi="맑은 고딕"/>
              </w:rPr>
              <w:t>API서버 경로정보를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0">
              <w:r w:rsidRPr="000F172C">
                <w:rPr>
                  <w:rStyle w:val="ab"/>
                  <w:rFonts w:ascii="맑은 고딕" w:eastAsia="맑은 고딕" w:hAnsi="맑은 고딕"/>
                  <w:szCs w:val="20"/>
                </w:rPr>
                <w:t>String</w:t>
              </w:r>
            </w:hyperlink>
            <w:r w:rsidRPr="000F172C">
              <w:rPr>
                <w:rFonts w:ascii="맑은 고딕" w:eastAsia="맑은 고딕" w:hAnsi="맑은 고딕"/>
              </w:rPr>
              <w:t xml:space="preserve"> getLeftMenuDepth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leftMenuDepth</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1">
              <w:r w:rsidRPr="000F172C">
                <w:rPr>
                  <w:rStyle w:val="ab"/>
                  <w:rFonts w:ascii="맑은 고딕" w:eastAsia="맑은 고딕" w:hAnsi="맑은 고딕"/>
                  <w:szCs w:val="20"/>
                </w:rPr>
                <w:t>String</w:t>
              </w:r>
            </w:hyperlink>
            <w:r w:rsidRPr="000F172C">
              <w:rPr>
                <w:rFonts w:ascii="맑은 고딕" w:eastAsia="맑은 고딕" w:hAnsi="맑은 고딕"/>
              </w:rPr>
              <w:t xml:space="preserve"> getTopMenuDepth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topMenuDepth</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2">
              <w:r w:rsidRPr="000F172C">
                <w:rPr>
                  <w:rStyle w:val="ab"/>
                  <w:rFonts w:ascii="맑은 고딕" w:eastAsia="맑은 고딕" w:hAnsi="맑은 고딕"/>
                  <w:szCs w:val="20"/>
                </w:rPr>
                <w:t>String</w:t>
              </w:r>
            </w:hyperlink>
            <w:r w:rsidRPr="000F172C">
              <w:rPr>
                <w:rFonts w:ascii="맑은 고딕" w:eastAsia="맑은 고딕" w:hAnsi="맑은 고딕"/>
              </w:rPr>
              <w:t xml:space="preserve"> getPplrPrgCnt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lastRenderedPageBreak/>
              <w:t>pplrDatCnt</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3">
              <w:r w:rsidRPr="000F172C">
                <w:rPr>
                  <w:rStyle w:val="ab"/>
                  <w:rFonts w:ascii="맑은 고딕" w:eastAsia="맑은 고딕" w:hAnsi="맑은 고딕"/>
                  <w:szCs w:val="20"/>
                </w:rPr>
                <w:t>String</w:t>
              </w:r>
            </w:hyperlink>
            <w:r w:rsidRPr="000F172C">
              <w:rPr>
                <w:rFonts w:ascii="맑은 고딕" w:eastAsia="맑은 고딕" w:hAnsi="맑은 고딕"/>
              </w:rPr>
              <w:t xml:space="preserve"> getPplrDatCnt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topMenuDepth</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4">
              <w:r w:rsidRPr="000F172C">
                <w:rPr>
                  <w:rStyle w:val="ab"/>
                  <w:rFonts w:ascii="맑은 고딕" w:eastAsia="맑은 고딕" w:hAnsi="맑은 고딕"/>
                  <w:szCs w:val="20"/>
                </w:rPr>
                <w:t>String</w:t>
              </w:r>
            </w:hyperlink>
            <w:r w:rsidRPr="000F172C">
              <w:rPr>
                <w:rFonts w:ascii="맑은 고딕" w:eastAsia="맑은 고딕" w:hAnsi="맑은 고딕"/>
              </w:rPr>
              <w:t xml:space="preserve"> getPrgmSvcNewsCnt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prgmSvcNewsCnt</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5">
              <w:r w:rsidRPr="000F172C">
                <w:rPr>
                  <w:rStyle w:val="ab"/>
                  <w:rFonts w:ascii="맑은 고딕" w:eastAsia="맑은 고딕" w:hAnsi="맑은 고딕"/>
                  <w:szCs w:val="20"/>
                </w:rPr>
                <w:t>String</w:t>
              </w:r>
            </w:hyperlink>
            <w:r w:rsidRPr="000F172C">
              <w:rPr>
                <w:rFonts w:ascii="맑은 고딕" w:eastAsia="맑은 고딕" w:hAnsi="맑은 고딕"/>
              </w:rPr>
              <w:t xml:space="preserve"> getNtcCnt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ntcCnt</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6">
              <w:r w:rsidRPr="000F172C">
                <w:rPr>
                  <w:rStyle w:val="ab"/>
                  <w:rFonts w:ascii="맑은 고딕" w:eastAsia="맑은 고딕" w:hAnsi="맑은 고딕"/>
                  <w:szCs w:val="20"/>
                </w:rPr>
                <w:t>String</w:t>
              </w:r>
            </w:hyperlink>
            <w:r w:rsidRPr="000F172C">
              <w:rPr>
                <w:rFonts w:ascii="맑은 고딕" w:eastAsia="맑은 고딕" w:hAnsi="맑은 고딕"/>
              </w:rPr>
              <w:t xml:space="preserve"> getRcntTechDocCnt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rcmdSvcCnt</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7">
              <w:r w:rsidRPr="000F172C">
                <w:rPr>
                  <w:rStyle w:val="ab"/>
                  <w:rFonts w:ascii="맑은 고딕" w:eastAsia="맑은 고딕" w:hAnsi="맑은 고딕"/>
                  <w:szCs w:val="20"/>
                </w:rPr>
                <w:t>String</w:t>
              </w:r>
            </w:hyperlink>
            <w:r w:rsidRPr="000F172C">
              <w:rPr>
                <w:rFonts w:ascii="맑은 고딕" w:eastAsia="맑은 고딕" w:hAnsi="맑은 고딕"/>
              </w:rPr>
              <w:t xml:space="preserve"> getHostname ()</w:t>
            </w:r>
          </w:p>
          <w:p w:rsidR="000C4CEF" w:rsidRPr="000F172C" w:rsidRDefault="000C4CEF" w:rsidP="007B7451">
            <w:pPr>
              <w:rPr>
                <w:rFonts w:ascii="맑은 고딕" w:eastAsia="맑은 고딕" w:hAnsi="맑은 고딕"/>
              </w:rPr>
            </w:pPr>
            <w:r w:rsidRPr="000F172C">
              <w:rPr>
                <w:rFonts w:ascii="맑은 고딕" w:eastAsia="맑은 고딕" w:hAnsi="맑은 고딕"/>
              </w:rPr>
              <w:t>hostname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8">
              <w:r w:rsidRPr="000F172C">
                <w:rPr>
                  <w:rStyle w:val="ab"/>
                  <w:rFonts w:ascii="맑은 고딕" w:eastAsia="맑은 고딕" w:hAnsi="맑은 고딕"/>
                  <w:szCs w:val="20"/>
                </w:rPr>
                <w:t>String</w:t>
              </w:r>
            </w:hyperlink>
            <w:r w:rsidRPr="000F172C">
              <w:rPr>
                <w:rFonts w:ascii="맑은 고딕" w:eastAsia="맑은 고딕" w:hAnsi="맑은 고딕"/>
              </w:rPr>
              <w:t xml:space="preserve"> getPhoneNum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phoneNum</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39">
              <w:r w:rsidRPr="000F172C">
                <w:rPr>
                  <w:rStyle w:val="ab"/>
                  <w:rFonts w:ascii="맑은 고딕" w:eastAsia="맑은 고딕" w:hAnsi="맑은 고딕"/>
                  <w:szCs w:val="20"/>
                </w:rPr>
                <w:t>String</w:t>
              </w:r>
            </w:hyperlink>
            <w:r w:rsidRPr="000F172C">
              <w:rPr>
                <w:rFonts w:ascii="맑은 고딕" w:eastAsia="맑은 고딕" w:hAnsi="맑은 고딕"/>
              </w:rPr>
              <w:t xml:space="preserve"> getImptKnaruUrl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imptKnaruUrl</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0">
              <w:r w:rsidRPr="000F172C">
                <w:rPr>
                  <w:rStyle w:val="ab"/>
                  <w:rFonts w:ascii="맑은 고딕" w:eastAsia="맑은 고딕" w:hAnsi="맑은 고딕"/>
                  <w:szCs w:val="20"/>
                </w:rPr>
                <w:t>String</w:t>
              </w:r>
            </w:hyperlink>
            <w:r w:rsidRPr="000F172C">
              <w:rPr>
                <w:rFonts w:ascii="맑은 고딕" w:eastAsia="맑은 고딕" w:hAnsi="맑은 고딕"/>
              </w:rPr>
              <w:t xml:space="preserve"> getImptKadminUrl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imptKadminUrl</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1">
              <w:r w:rsidRPr="000F172C">
                <w:rPr>
                  <w:rStyle w:val="ab"/>
                  <w:rFonts w:ascii="맑은 고딕" w:eastAsia="맑은 고딕" w:hAnsi="맑은 고딕"/>
                  <w:szCs w:val="20"/>
                </w:rPr>
                <w:t>String</w:t>
              </w:r>
            </w:hyperlink>
            <w:r w:rsidRPr="000F172C">
              <w:rPr>
                <w:rFonts w:ascii="맑은 고딕" w:eastAsia="맑은 고딕" w:hAnsi="맑은 고딕"/>
              </w:rPr>
              <w:t xml:space="preserve"> getImptEgovUrl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imptEgovUrl</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2">
              <w:r w:rsidRPr="000F172C">
                <w:rPr>
                  <w:rStyle w:val="ab"/>
                  <w:rFonts w:ascii="맑은 고딕" w:eastAsia="맑은 고딕" w:hAnsi="맑은 고딕"/>
                  <w:szCs w:val="20"/>
                </w:rPr>
                <w:t>String</w:t>
              </w:r>
            </w:hyperlink>
            <w:r w:rsidRPr="000F172C">
              <w:rPr>
                <w:rFonts w:ascii="맑은 고딕" w:eastAsia="맑은 고딕" w:hAnsi="맑은 고딕"/>
              </w:rPr>
              <w:t xml:space="preserve"> getPageUnit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pageUnit</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3">
              <w:r w:rsidRPr="000F172C">
                <w:rPr>
                  <w:rStyle w:val="ab"/>
                  <w:rFonts w:ascii="맑은 고딕" w:eastAsia="맑은 고딕" w:hAnsi="맑은 고딕"/>
                  <w:szCs w:val="20"/>
                </w:rPr>
                <w:t>String</w:t>
              </w:r>
            </w:hyperlink>
            <w:r w:rsidRPr="000F172C">
              <w:rPr>
                <w:rFonts w:ascii="맑은 고딕" w:eastAsia="맑은 고딕" w:hAnsi="맑은 고딕"/>
              </w:rPr>
              <w:t xml:space="preserve"> getPageSize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pageSize</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4">
              <w:r w:rsidRPr="000F172C">
                <w:rPr>
                  <w:rStyle w:val="ab"/>
                  <w:rFonts w:ascii="맑은 고딕" w:eastAsia="맑은 고딕" w:hAnsi="맑은 고딕"/>
                  <w:szCs w:val="20"/>
                </w:rPr>
                <w:t>String</w:t>
              </w:r>
            </w:hyperlink>
            <w:r w:rsidRPr="000F172C">
              <w:rPr>
                <w:rFonts w:ascii="맑은 고딕" w:eastAsia="맑은 고딕" w:hAnsi="맑은 고딕"/>
              </w:rPr>
              <w:t xml:space="preserve"> getGlobalsFileStorePath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Globals.fileStorePath</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5">
              <w:r w:rsidRPr="000F172C">
                <w:rPr>
                  <w:rStyle w:val="ab"/>
                  <w:rFonts w:ascii="맑은 고딕" w:eastAsia="맑은 고딕" w:hAnsi="맑은 고딕"/>
                  <w:szCs w:val="20"/>
                </w:rPr>
                <w:t>String</w:t>
              </w:r>
            </w:hyperlink>
            <w:r w:rsidRPr="000F172C">
              <w:rPr>
                <w:rFonts w:ascii="맑은 고딕" w:eastAsia="맑은 고딕" w:hAnsi="맑은 고딕"/>
              </w:rPr>
              <w:t xml:space="preserve"> getGlobalsImagesStorePath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Globals.imagesStorePath</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6">
              <w:r w:rsidRPr="000F172C">
                <w:rPr>
                  <w:rStyle w:val="ab"/>
                  <w:rFonts w:ascii="맑은 고딕" w:eastAsia="맑은 고딕" w:hAnsi="맑은 고딕"/>
                  <w:szCs w:val="20"/>
                </w:rPr>
                <w:t>String</w:t>
              </w:r>
            </w:hyperlink>
            <w:r w:rsidRPr="000F172C">
              <w:rPr>
                <w:rFonts w:ascii="맑은 고딕" w:eastAsia="맑은 고딕" w:hAnsi="맑은 고딕"/>
              </w:rPr>
              <w:t xml:space="preserve"> getGlobalsDataFileStorePath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Globals.dataFileStorePath</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7">
              <w:r w:rsidRPr="000F172C">
                <w:rPr>
                  <w:rStyle w:val="ab"/>
                  <w:rFonts w:ascii="맑은 고딕" w:eastAsia="맑은 고딕" w:hAnsi="맑은 고딕"/>
                  <w:szCs w:val="20"/>
                </w:rPr>
                <w:t>String</w:t>
              </w:r>
            </w:hyperlink>
            <w:r w:rsidRPr="000F172C">
              <w:rPr>
                <w:rFonts w:ascii="맑은 고딕" w:eastAsia="맑은 고딕" w:hAnsi="맑은 고딕"/>
              </w:rPr>
              <w:t xml:space="preserve"> getGlobalsMultiDataFileStorePath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Globals.multiDataFileStorePath</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8">
              <w:r w:rsidRPr="000F172C">
                <w:rPr>
                  <w:rStyle w:val="ab"/>
                  <w:rFonts w:ascii="맑은 고딕" w:eastAsia="맑은 고딕" w:hAnsi="맑은 고딕"/>
                  <w:szCs w:val="20"/>
                </w:rPr>
                <w:t>String</w:t>
              </w:r>
            </w:hyperlink>
            <w:r w:rsidRPr="000F172C">
              <w:rPr>
                <w:rFonts w:ascii="맑은 고딕" w:eastAsia="맑은 고딕" w:hAnsi="맑은 고딕"/>
              </w:rPr>
              <w:t xml:space="preserve"> getGlobalsMaxUploadSize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Globals.maxUploadSize</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49">
              <w:r w:rsidRPr="000F172C">
                <w:rPr>
                  <w:rStyle w:val="ab"/>
                  <w:rFonts w:ascii="맑은 고딕" w:eastAsia="맑은 고딕" w:hAnsi="맑은 고딕"/>
                  <w:szCs w:val="20"/>
                </w:rPr>
                <w:t>String</w:t>
              </w:r>
            </w:hyperlink>
            <w:r w:rsidRPr="000F172C">
              <w:rPr>
                <w:rFonts w:ascii="맑은 고딕" w:eastAsia="맑은 고딕" w:hAnsi="맑은 고딕"/>
              </w:rPr>
              <w:t xml:space="preserve"> getAuthTimeEMail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authTimeEMail</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50">
              <w:r w:rsidRPr="000F172C">
                <w:rPr>
                  <w:rStyle w:val="ab"/>
                  <w:rFonts w:ascii="맑은 고딕" w:eastAsia="맑은 고딕" w:hAnsi="맑은 고딕"/>
                  <w:szCs w:val="20"/>
                </w:rPr>
                <w:t>String</w:t>
              </w:r>
            </w:hyperlink>
            <w:r w:rsidRPr="000F172C">
              <w:rPr>
                <w:rFonts w:ascii="맑은 고딕" w:eastAsia="맑은 고딕" w:hAnsi="맑은 고딕"/>
              </w:rPr>
              <w:t xml:space="preserve"> getSmtpAddr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smtpAddr</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51">
              <w:r w:rsidRPr="000F172C">
                <w:rPr>
                  <w:rStyle w:val="ab"/>
                  <w:rFonts w:ascii="맑은 고딕" w:eastAsia="맑은 고딕" w:hAnsi="맑은 고딕"/>
                  <w:szCs w:val="20"/>
                </w:rPr>
                <w:t>String</w:t>
              </w:r>
            </w:hyperlink>
            <w:r w:rsidRPr="000F172C">
              <w:rPr>
                <w:rFonts w:ascii="맑은 고딕" w:eastAsia="맑은 고딕" w:hAnsi="맑은 고딕"/>
              </w:rPr>
              <w:t xml:space="preserve"> getRealNiceId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lastRenderedPageBreak/>
              <w:t>realNiceId</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52">
              <w:r w:rsidRPr="000F172C">
                <w:rPr>
                  <w:rStyle w:val="ab"/>
                  <w:rFonts w:ascii="맑은 고딕" w:eastAsia="맑은 고딕" w:hAnsi="맑은 고딕"/>
                  <w:szCs w:val="20"/>
                </w:rPr>
                <w:t>String</w:t>
              </w:r>
            </w:hyperlink>
            <w:r w:rsidRPr="000F172C">
              <w:rPr>
                <w:rFonts w:ascii="맑은 고딕" w:eastAsia="맑은 고딕" w:hAnsi="맑은 고딕"/>
              </w:rPr>
              <w:t xml:space="preserve"> getRealCoNiceId ()</w:t>
            </w:r>
          </w:p>
          <w:p w:rsidR="000C4CEF" w:rsidRPr="000F172C" w:rsidRDefault="000C4CEF" w:rsidP="007B7451">
            <w:pPr>
              <w:rPr>
                <w:rFonts w:ascii="맑은 고딕" w:eastAsia="맑은 고딕" w:hAnsi="맑은 고딕"/>
              </w:rPr>
            </w:pPr>
            <w:proofErr w:type="spellStart"/>
            <w:r w:rsidRPr="000F172C">
              <w:rPr>
                <w:rFonts w:ascii="맑은 고딕" w:eastAsia="맑은 고딕" w:hAnsi="맑은 고딕"/>
              </w:rPr>
              <w:t>realCoNiceId</w:t>
            </w:r>
            <w:proofErr w:type="spellEnd"/>
            <w:r w:rsidRPr="000F172C">
              <w:rPr>
                <w:rFonts w:ascii="맑은 고딕" w:eastAsia="맑은 고딕" w:hAnsi="맑은 고딕"/>
              </w:rPr>
              <w:t xml:space="preserve">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53">
              <w:r w:rsidRPr="000F172C">
                <w:rPr>
                  <w:rStyle w:val="ab"/>
                  <w:rFonts w:ascii="맑은 고딕" w:eastAsia="맑은 고딕" w:hAnsi="맑은 고딕"/>
                  <w:szCs w:val="20"/>
                </w:rPr>
                <w:t>String</w:t>
              </w:r>
            </w:hyperlink>
            <w:r w:rsidRPr="000F172C">
              <w:rPr>
                <w:rFonts w:ascii="맑은 고딕" w:eastAsia="맑은 고딕" w:hAnsi="맑은 고딕"/>
              </w:rPr>
              <w:t xml:space="preserve"> getSvcUseStatsCycle ()</w:t>
            </w:r>
          </w:p>
          <w:p w:rsidR="000C4CEF" w:rsidRPr="000F172C" w:rsidRDefault="000C4CEF" w:rsidP="007B7451">
            <w:pPr>
              <w:rPr>
                <w:rFonts w:ascii="맑은 고딕" w:eastAsia="맑은 고딕" w:hAnsi="맑은 고딕"/>
              </w:rPr>
            </w:pPr>
            <w:r w:rsidRPr="000F172C">
              <w:rPr>
                <w:rFonts w:ascii="맑은 고딕" w:eastAsia="맑은 고딕" w:hAnsi="맑은 고딕"/>
              </w:rPr>
              <w:t xml:space="preserve">서비스 사용 </w:t>
            </w:r>
            <w:proofErr w:type="spellStart"/>
            <w:r w:rsidRPr="000F172C">
              <w:rPr>
                <w:rFonts w:ascii="맑은 고딕" w:eastAsia="맑은 고딕" w:hAnsi="맑은 고딕"/>
              </w:rPr>
              <w:t>통계데이터</w:t>
            </w:r>
            <w:proofErr w:type="spellEnd"/>
            <w:r w:rsidRPr="000F172C">
              <w:rPr>
                <w:rFonts w:ascii="맑은 고딕" w:eastAsia="맑은 고딕" w:hAnsi="맑은 고딕"/>
              </w:rPr>
              <w:t xml:space="preserve"> 주기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54">
              <w:r w:rsidRPr="000F172C">
                <w:rPr>
                  <w:rStyle w:val="ab"/>
                  <w:rFonts w:ascii="맑은 고딕" w:eastAsia="맑은 고딕" w:hAnsi="맑은 고딕"/>
                  <w:szCs w:val="20"/>
                </w:rPr>
                <w:t>String</w:t>
              </w:r>
            </w:hyperlink>
            <w:r w:rsidRPr="000F172C">
              <w:rPr>
                <w:rFonts w:ascii="맑은 고딕" w:eastAsia="맑은 고딕" w:hAnsi="맑은 고딕"/>
              </w:rPr>
              <w:t xml:space="preserve"> getSysResrceStatsCycle ()</w:t>
            </w:r>
          </w:p>
          <w:p w:rsidR="000C4CEF" w:rsidRPr="000F172C" w:rsidRDefault="000C4CEF" w:rsidP="007B7451">
            <w:pPr>
              <w:rPr>
                <w:rFonts w:ascii="맑은 고딕" w:eastAsia="맑은 고딕" w:hAnsi="맑은 고딕"/>
              </w:rPr>
            </w:pPr>
            <w:r w:rsidRPr="000F172C">
              <w:rPr>
                <w:rFonts w:ascii="맑은 고딕" w:eastAsia="맑은 고딕" w:hAnsi="맑은 고딕"/>
              </w:rPr>
              <w:t xml:space="preserve">시스템리소스 </w:t>
            </w:r>
            <w:proofErr w:type="spellStart"/>
            <w:r w:rsidRPr="000F172C">
              <w:rPr>
                <w:rFonts w:ascii="맑은 고딕" w:eastAsia="맑은 고딕" w:hAnsi="맑은 고딕"/>
              </w:rPr>
              <w:t>통계데이터</w:t>
            </w:r>
            <w:proofErr w:type="spellEnd"/>
            <w:r w:rsidRPr="000F172C">
              <w:rPr>
                <w:rFonts w:ascii="맑은 고딕" w:eastAsia="맑은 고딕" w:hAnsi="맑은 고딕"/>
              </w:rPr>
              <w:t xml:space="preserve"> 주기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55">
              <w:r w:rsidRPr="000F172C">
                <w:rPr>
                  <w:rStyle w:val="ab"/>
                  <w:rFonts w:ascii="맑은 고딕" w:eastAsia="맑은 고딕" w:hAnsi="맑은 고딕"/>
                  <w:szCs w:val="20"/>
                </w:rPr>
                <w:t>String</w:t>
              </w:r>
            </w:hyperlink>
            <w:r w:rsidRPr="000F172C">
              <w:rPr>
                <w:rFonts w:ascii="맑은 고딕" w:eastAsia="맑은 고딕" w:hAnsi="맑은 고딕"/>
              </w:rPr>
              <w:t xml:space="preserve"> getMberUseStatsCycle ()</w:t>
            </w:r>
          </w:p>
          <w:p w:rsidR="000C4CEF" w:rsidRPr="000F172C" w:rsidRDefault="000C4CEF" w:rsidP="007B7451">
            <w:pPr>
              <w:rPr>
                <w:rFonts w:ascii="맑은 고딕" w:eastAsia="맑은 고딕" w:hAnsi="맑은 고딕"/>
              </w:rPr>
            </w:pPr>
            <w:r w:rsidRPr="000F172C">
              <w:rPr>
                <w:rFonts w:ascii="맑은 고딕" w:eastAsia="맑은 고딕" w:hAnsi="맑은 고딕"/>
              </w:rPr>
              <w:t xml:space="preserve">회원 사용 </w:t>
            </w:r>
            <w:proofErr w:type="spellStart"/>
            <w:r w:rsidRPr="000F172C">
              <w:rPr>
                <w:rFonts w:ascii="맑은 고딕" w:eastAsia="맑은 고딕" w:hAnsi="맑은 고딕"/>
              </w:rPr>
              <w:t>통계데이터</w:t>
            </w:r>
            <w:proofErr w:type="spellEnd"/>
            <w:r w:rsidRPr="000F172C">
              <w:rPr>
                <w:rFonts w:ascii="맑은 고딕" w:eastAsia="맑은 고딕" w:hAnsi="맑은 고딕"/>
              </w:rPr>
              <w:t xml:space="preserve"> 주기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56">
              <w:r w:rsidRPr="000F172C">
                <w:rPr>
                  <w:rStyle w:val="ab"/>
                  <w:rFonts w:ascii="맑은 고딕" w:eastAsia="맑은 고딕" w:hAnsi="맑은 고딕"/>
                  <w:szCs w:val="20"/>
                </w:rPr>
                <w:t>String</w:t>
              </w:r>
            </w:hyperlink>
            <w:r w:rsidRPr="000F172C">
              <w:rPr>
                <w:rFonts w:ascii="맑은 고딕" w:eastAsia="맑은 고딕" w:hAnsi="맑은 고딕"/>
              </w:rPr>
              <w:t xml:space="preserve"> getSvcTroblStatsCycle ()</w:t>
            </w:r>
          </w:p>
          <w:p w:rsidR="000C4CEF" w:rsidRPr="000F172C" w:rsidRDefault="000C4CEF" w:rsidP="007B7451">
            <w:pPr>
              <w:rPr>
                <w:rFonts w:ascii="맑은 고딕" w:eastAsia="맑은 고딕" w:hAnsi="맑은 고딕"/>
              </w:rPr>
            </w:pPr>
            <w:r w:rsidRPr="000F172C">
              <w:rPr>
                <w:rFonts w:ascii="맑은 고딕" w:eastAsia="맑은 고딕" w:hAnsi="맑은 고딕"/>
              </w:rPr>
              <w:t xml:space="preserve">서비스 </w:t>
            </w:r>
            <w:proofErr w:type="spellStart"/>
            <w:r w:rsidRPr="000F172C">
              <w:rPr>
                <w:rFonts w:ascii="맑은 고딕" w:eastAsia="맑은 고딕" w:hAnsi="맑은 고딕"/>
              </w:rPr>
              <w:t>자얘통계데이터</w:t>
            </w:r>
            <w:proofErr w:type="spellEnd"/>
            <w:r w:rsidRPr="000F172C">
              <w:rPr>
                <w:rFonts w:ascii="맑은 고딕" w:eastAsia="맑은 고딕" w:hAnsi="맑은 고딕"/>
              </w:rPr>
              <w:t xml:space="preserve"> 주기 값을 반환.</w:t>
            </w:r>
          </w:p>
        </w:tc>
      </w:tr>
      <w:tr w:rsidR="000C4CEF" w:rsidRPr="000F172C" w:rsidTr="007B7451">
        <w:tc>
          <w:tcPr>
            <w:tcW w:w="9627" w:type="dxa"/>
          </w:tcPr>
          <w:p w:rsidR="000C4CEF" w:rsidRPr="000F172C" w:rsidRDefault="000C4CEF" w:rsidP="007B7451">
            <w:pPr>
              <w:rPr>
                <w:rFonts w:ascii="맑은 고딕" w:eastAsia="맑은 고딕" w:hAnsi="맑은 고딕"/>
              </w:rPr>
            </w:pPr>
            <w:hyperlink r:id="rId57">
              <w:r w:rsidRPr="000F172C">
                <w:rPr>
                  <w:rStyle w:val="ab"/>
                  <w:rFonts w:ascii="맑은 고딕" w:eastAsia="맑은 고딕" w:hAnsi="맑은 고딕"/>
                  <w:szCs w:val="20"/>
                </w:rPr>
                <w:t>String</w:t>
              </w:r>
            </w:hyperlink>
            <w:r w:rsidRPr="000F172C">
              <w:rPr>
                <w:rFonts w:ascii="맑은 고딕" w:eastAsia="맑은 고딕" w:hAnsi="맑은 고딕"/>
              </w:rPr>
              <w:t xml:space="preserve"> getInsttCode ()</w:t>
            </w:r>
          </w:p>
          <w:p w:rsidR="000C4CEF" w:rsidRPr="000F172C" w:rsidRDefault="000C4CEF" w:rsidP="007B7451">
            <w:pPr>
              <w:rPr>
                <w:rFonts w:ascii="맑은 고딕" w:eastAsia="맑은 고딕" w:hAnsi="맑은 고딕"/>
              </w:rPr>
            </w:pPr>
            <w:r w:rsidRPr="000F172C">
              <w:rPr>
                <w:rFonts w:ascii="맑은 고딕" w:eastAsia="맑은 고딕" w:hAnsi="맑은 고딕"/>
              </w:rPr>
              <w:t xml:space="preserve">통계주기설정 </w:t>
            </w:r>
            <w:proofErr w:type="spellStart"/>
            <w:r w:rsidRPr="000F172C">
              <w:rPr>
                <w:rFonts w:ascii="맑은 고딕" w:eastAsia="맑은 고딕" w:hAnsi="맑은 고딕"/>
              </w:rPr>
              <w:t>행안부</w:t>
            </w:r>
            <w:proofErr w:type="spellEnd"/>
            <w:r w:rsidRPr="000F172C">
              <w:rPr>
                <w:rFonts w:ascii="맑은 고딕" w:eastAsia="맑은 고딕" w:hAnsi="맑은 고딕"/>
              </w:rPr>
              <w:t xml:space="preserve"> </w:t>
            </w:r>
            <w:proofErr w:type="spellStart"/>
            <w:r w:rsidRPr="000F172C">
              <w:rPr>
                <w:rFonts w:ascii="맑은 고딕" w:eastAsia="맑은 고딕" w:hAnsi="맑은 고딕"/>
              </w:rPr>
              <w:t>기관코드</w:t>
            </w:r>
            <w:proofErr w:type="spellEnd"/>
            <w:r w:rsidRPr="000F172C">
              <w:rPr>
                <w:rFonts w:ascii="맑은 고딕" w:eastAsia="맑은 고딕" w:hAnsi="맑은 고딕"/>
              </w:rPr>
              <w:t xml:space="preserve"> 값을 반환.</w:t>
            </w:r>
          </w:p>
        </w:tc>
      </w:tr>
    </w:tbl>
    <w:p w:rsidR="000C4CEF" w:rsidRPr="000F172C" w:rsidRDefault="000C4CEF" w:rsidP="000C4CEF">
      <w:pPr>
        <w:rPr>
          <w:rFonts w:ascii="맑은 고딕" w:eastAsia="맑은 고딕" w:hAnsi="맑은 고딕" w:cs="맑은 고딕"/>
        </w:rPr>
      </w:pPr>
    </w:p>
    <w:p w:rsidR="000C4CEF" w:rsidRPr="000F172C" w:rsidRDefault="000C4CEF" w:rsidP="007B7451">
      <w:pPr>
        <w:pStyle w:val="2"/>
        <w:rPr>
          <w:rFonts w:ascii="맑은 고딕" w:eastAsia="맑은 고딕" w:hAnsi="맑은 고딕"/>
        </w:rPr>
      </w:pPr>
      <w:bookmarkStart w:id="63" w:name="_heading=h.2u6wntf" w:colFirst="0" w:colLast="0"/>
      <w:bookmarkStart w:id="64" w:name="_Toc139061376"/>
      <w:bookmarkEnd w:id="63"/>
      <w:proofErr w:type="spellStart"/>
      <w:r w:rsidRPr="000F172C">
        <w:rPr>
          <w:rFonts w:ascii="맑은 고딕" w:eastAsia="맑은 고딕" w:hAnsi="맑은 고딕"/>
        </w:rPr>
        <w:t>파일처리</w:t>
      </w:r>
      <w:bookmarkEnd w:id="64"/>
      <w:proofErr w:type="spellEnd"/>
    </w:p>
    <w:p w:rsidR="000C4CEF" w:rsidRPr="000F172C" w:rsidRDefault="000C4CEF" w:rsidP="00106E82">
      <w:pPr>
        <w:pStyle w:val="a0"/>
        <w:numPr>
          <w:ilvl w:val="0"/>
          <w:numId w:val="15"/>
        </w:numPr>
        <w:rPr>
          <w:rFonts w:ascii="맑은 고딕" w:eastAsia="맑은 고딕" w:hAnsi="맑은 고딕"/>
        </w:rPr>
      </w:pPr>
      <w:r w:rsidRPr="000F172C">
        <w:rPr>
          <w:rFonts w:ascii="맑은 고딕" w:eastAsia="맑은 고딕" w:hAnsi="맑은 고딕"/>
        </w:rPr>
        <w:t>파일업로드</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예제</w:t>
      </w:r>
    </w:p>
    <w:p w:rsidR="000C4CEF" w:rsidRPr="000F172C" w:rsidRDefault="000C4CEF" w:rsidP="002E2C6E">
      <w:pPr>
        <w:rPr>
          <w:rFonts w:ascii="맑은 고딕" w:eastAsia="맑은 고딕" w:hAnsi="맑은 고딕"/>
        </w:rPr>
      </w:pPr>
      <w:r w:rsidRPr="000F172C">
        <w:rPr>
          <w:rFonts w:ascii="맑은 고딕" w:eastAsia="맑은 고딕" w:hAnsi="맑은 고딕"/>
        </w:rPr>
        <w:drawing>
          <wp:inline distT="0" distB="0" distL="0" distR="0" wp14:anchorId="70441869" wp14:editId="7F697039">
            <wp:extent cx="6124575" cy="590550"/>
            <wp:effectExtent l="0" t="0" r="0" b="0"/>
            <wp:docPr id="4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8"/>
                    <a:srcRect/>
                    <a:stretch>
                      <a:fillRect/>
                    </a:stretch>
                  </pic:blipFill>
                  <pic:spPr>
                    <a:xfrm>
                      <a:off x="0" y="0"/>
                      <a:ext cx="6124575" cy="590550"/>
                    </a:xfrm>
                    <a:prstGeom prst="rect">
                      <a:avLst/>
                    </a:prstGeom>
                    <a:ln/>
                  </pic:spPr>
                </pic:pic>
              </a:graphicData>
            </a:graphic>
          </wp:inline>
        </w:drawing>
      </w:r>
    </w:p>
    <w:p w:rsidR="000C4CEF" w:rsidRPr="000F172C" w:rsidRDefault="000C4CEF" w:rsidP="002E2C6E">
      <w:pPr>
        <w:rPr>
          <w:rFonts w:ascii="맑은 고딕" w:eastAsia="맑은 고딕" w:hAnsi="맑은 고딕"/>
        </w:rPr>
      </w:pPr>
      <w:r w:rsidRPr="000F172C">
        <w:rPr>
          <w:rFonts w:ascii="맑은 고딕" w:eastAsia="맑은 고딕" w:hAnsi="맑은 고딕"/>
        </w:rPr>
        <w:lastRenderedPageBreak/>
        <w:drawing>
          <wp:inline distT="0" distB="0" distL="0" distR="0" wp14:anchorId="0B03331F" wp14:editId="14CCDBD8">
            <wp:extent cx="6115050" cy="3971925"/>
            <wp:effectExtent l="0" t="0" r="0" b="0"/>
            <wp:docPr id="4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9"/>
                    <a:srcRect/>
                    <a:stretch>
                      <a:fillRect/>
                    </a:stretch>
                  </pic:blipFill>
                  <pic:spPr>
                    <a:xfrm>
                      <a:off x="0" y="0"/>
                      <a:ext cx="6115050" cy="3971925"/>
                    </a:xfrm>
                    <a:prstGeom prst="rect">
                      <a:avLst/>
                    </a:prstGeom>
                    <a:ln/>
                  </pic:spPr>
                </pic:pic>
              </a:graphicData>
            </a:graphic>
          </wp:inline>
        </w:drawing>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필수규칙</w:t>
      </w:r>
    </w:p>
    <w:p w:rsidR="000C4CEF" w:rsidRPr="000F172C" w:rsidRDefault="000C4CEF" w:rsidP="00274715">
      <w:pPr>
        <w:ind w:leftChars="200" w:left="400"/>
        <w:rPr>
          <w:rFonts w:ascii="맑은 고딕" w:eastAsia="맑은 고딕" w:hAnsi="맑은 고딕"/>
        </w:rPr>
      </w:pPr>
      <w:r w:rsidRPr="000F172C">
        <w:rPr>
          <w:rFonts w:ascii="맑은 고딕" w:eastAsia="맑은 고딕" w:hAnsi="맑은 고딕"/>
        </w:rPr>
        <w:t xml:space="preserve">- </w:t>
      </w:r>
      <w:proofErr w:type="spellStart"/>
      <w:r w:rsidRPr="000F172C">
        <w:rPr>
          <w:rFonts w:ascii="맑은 고딕" w:eastAsia="맑은 고딕" w:hAnsi="맑은 고딕"/>
        </w:rPr>
        <w:t>EgovTableIdGnrService</w:t>
      </w:r>
      <w:proofErr w:type="spellEnd"/>
      <w:r w:rsidRPr="000F172C">
        <w:rPr>
          <w:rFonts w:ascii="맑은 고딕" w:eastAsia="맑은 고딕" w:hAnsi="맑은 고딕"/>
        </w:rPr>
        <w:t xml:space="preserve"> 를 통해 첨부파일ID생성.</w:t>
      </w:r>
    </w:p>
    <w:p w:rsidR="000C4CEF" w:rsidRPr="000F172C" w:rsidRDefault="000C4CEF" w:rsidP="00274715">
      <w:pPr>
        <w:ind w:leftChars="200" w:left="400"/>
        <w:rPr>
          <w:rFonts w:ascii="맑은 고딕" w:eastAsia="맑은 고딕" w:hAnsi="맑은 고딕"/>
        </w:rPr>
      </w:pPr>
      <w:r w:rsidRPr="000F172C">
        <w:rPr>
          <w:rFonts w:ascii="맑은 고딕" w:eastAsia="맑은 고딕" w:hAnsi="맑은 고딕"/>
        </w:rPr>
        <w:t>- 저장파일명, 원본파일명</w:t>
      </w:r>
      <w:proofErr w:type="gramStart"/>
      <w:r w:rsidRPr="000F172C">
        <w:rPr>
          <w:rFonts w:ascii="맑은 고딕" w:eastAsia="맑은 고딕" w:hAnsi="맑은 고딕"/>
        </w:rPr>
        <w:t>,파일아이디</w:t>
      </w:r>
      <w:proofErr w:type="gramEnd"/>
      <w:r w:rsidRPr="000F172C">
        <w:rPr>
          <w:rFonts w:ascii="맑은 고딕" w:eastAsia="맑은 고딕" w:hAnsi="맑은 고딕"/>
        </w:rPr>
        <w:t xml:space="preserve">, 파일상세순번, 파일내용 을 Parameter로 하여 </w:t>
      </w:r>
    </w:p>
    <w:p w:rsidR="000C4CEF" w:rsidRPr="000F172C" w:rsidRDefault="000C4CEF" w:rsidP="00274715">
      <w:pPr>
        <w:ind w:leftChars="200" w:left="400"/>
        <w:rPr>
          <w:rFonts w:ascii="맑은 고딕" w:eastAsia="맑은 고딕" w:hAnsi="맑은 고딕"/>
        </w:rPr>
      </w:pPr>
      <w:r w:rsidRPr="000F172C">
        <w:rPr>
          <w:rFonts w:ascii="맑은 고딕" w:eastAsia="맑은 고딕" w:hAnsi="맑은 고딕"/>
        </w:rPr>
        <w:t xml:space="preserve">  FileServiceImpl 클래스의 saveFileInfo를 호출하면 </w:t>
      </w:r>
      <w:proofErr w:type="spellStart"/>
      <w:r w:rsidRPr="000F172C">
        <w:rPr>
          <w:rFonts w:ascii="맑은 고딕" w:eastAsia="맑은 고딕" w:hAnsi="맑은 고딕"/>
        </w:rPr>
        <w:t>파일저장</w:t>
      </w:r>
      <w:proofErr w:type="spellEnd"/>
      <w:r w:rsidRPr="000F172C">
        <w:rPr>
          <w:rFonts w:ascii="맑은 고딕" w:eastAsia="맑은 고딕" w:hAnsi="맑은 고딕"/>
        </w:rPr>
        <w:t xml:space="preserve"> 및 DB에 파일정보를</w:t>
      </w:r>
    </w:p>
    <w:p w:rsidR="000C4CEF" w:rsidRPr="000F172C" w:rsidRDefault="000C4CEF" w:rsidP="00274715">
      <w:pPr>
        <w:ind w:leftChars="200" w:left="400"/>
        <w:rPr>
          <w:rFonts w:ascii="맑은 고딕" w:eastAsia="맑은 고딕" w:hAnsi="맑은 고딕"/>
        </w:rPr>
      </w:pPr>
      <w:r w:rsidRPr="000F172C">
        <w:rPr>
          <w:rFonts w:ascii="맑은 고딕" w:eastAsia="맑은 고딕" w:hAnsi="맑은 고딕"/>
        </w:rPr>
        <w:t xml:space="preserve">  저장한다.</w:t>
      </w:r>
    </w:p>
    <w:p w:rsidR="000C4CEF" w:rsidRPr="000F172C" w:rsidRDefault="000C4CEF" w:rsidP="00106E82">
      <w:pPr>
        <w:pStyle w:val="a0"/>
        <w:numPr>
          <w:ilvl w:val="1"/>
          <w:numId w:val="5"/>
        </w:numPr>
        <w:rPr>
          <w:rFonts w:ascii="맑은 고딕" w:eastAsia="맑은 고딕" w:hAnsi="맑은 고딕"/>
        </w:rPr>
      </w:pPr>
      <w:r w:rsidRPr="000F172C">
        <w:rPr>
          <w:rFonts w:ascii="맑은 고딕" w:eastAsia="맑은 고딕" w:hAnsi="맑은 고딕"/>
        </w:rPr>
        <w:t>파일다운로드</w:t>
      </w:r>
    </w:p>
    <w:p w:rsidR="000C4CEF" w:rsidRPr="000F172C" w:rsidRDefault="000C4CEF" w:rsidP="00274715">
      <w:pPr>
        <w:ind w:leftChars="200" w:left="400"/>
        <w:rPr>
          <w:rFonts w:ascii="맑은 고딕" w:eastAsia="맑은 고딕" w:hAnsi="맑은 고딕"/>
        </w:rPr>
      </w:pPr>
      <w:proofErr w:type="gramStart"/>
      <w:r w:rsidRPr="000F172C">
        <w:rPr>
          <w:rFonts w:ascii="맑은 고딕" w:eastAsia="맑은 고딕" w:hAnsi="맑은 고딕"/>
        </w:rPr>
        <w:t>ULR :</w:t>
      </w:r>
      <w:proofErr w:type="gramEnd"/>
      <w:r w:rsidRPr="000F172C">
        <w:rPr>
          <w:rFonts w:ascii="맑은 고딕" w:eastAsia="맑은 고딕" w:hAnsi="맑은 고딕"/>
        </w:rPr>
        <w:t xml:space="preserve"> /comm/file/download.do 호출 하면 다운로드 받아진다.</w:t>
      </w:r>
    </w:p>
    <w:p w:rsidR="000C4CEF" w:rsidRPr="000F172C" w:rsidRDefault="000C4CEF" w:rsidP="00274715">
      <w:pPr>
        <w:ind w:leftChars="200" w:left="400"/>
        <w:rPr>
          <w:rFonts w:ascii="맑은 고딕" w:eastAsia="맑은 고딕" w:hAnsi="맑은 고딕"/>
        </w:rPr>
      </w:pPr>
      <w:proofErr w:type="gramStart"/>
      <w:r w:rsidRPr="000F172C">
        <w:rPr>
          <w:rFonts w:ascii="맑은 고딕" w:eastAsia="맑은 고딕" w:hAnsi="맑은 고딕"/>
        </w:rPr>
        <w:t>Parameter :</w:t>
      </w:r>
      <w:proofErr w:type="gramEnd"/>
      <w:r w:rsidRPr="000F172C">
        <w:rPr>
          <w:rFonts w:ascii="맑은 고딕" w:eastAsia="맑은 고딕" w:hAnsi="맑은 고딕"/>
        </w:rPr>
        <w:t xml:space="preserve"> </w:t>
      </w:r>
      <w:proofErr w:type="spellStart"/>
      <w:r w:rsidRPr="000F172C">
        <w:rPr>
          <w:rFonts w:ascii="맑은 고딕" w:eastAsia="맑은 고딕" w:hAnsi="맑은 고딕"/>
        </w:rPr>
        <w:t>atchFileId</w:t>
      </w:r>
      <w:proofErr w:type="spellEnd"/>
      <w:r w:rsidRPr="000F172C">
        <w:rPr>
          <w:rFonts w:ascii="맑은 고딕" w:eastAsia="맑은 고딕" w:hAnsi="맑은 고딕"/>
        </w:rPr>
        <w:t xml:space="preserve">(첨부파일ID), </w:t>
      </w:r>
      <w:proofErr w:type="spellStart"/>
      <w:r w:rsidRPr="000F172C">
        <w:rPr>
          <w:rFonts w:ascii="맑은 고딕" w:eastAsia="맑은 고딕" w:hAnsi="맑은 고딕"/>
        </w:rPr>
        <w:t>flieDetailSn</w:t>
      </w:r>
      <w:proofErr w:type="spellEnd"/>
      <w:r w:rsidRPr="000F172C">
        <w:rPr>
          <w:rFonts w:ascii="맑은 고딕" w:eastAsia="맑은 고딕" w:hAnsi="맑은 고딕"/>
        </w:rPr>
        <w:t>(파일상세순번) 가 필수로 전달되어야 한다.</w:t>
      </w:r>
    </w:p>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65" w:name="_heading=h.19c6y18" w:colFirst="0" w:colLast="0"/>
      <w:bookmarkStart w:id="66" w:name="_Toc139061377"/>
      <w:bookmarkEnd w:id="65"/>
      <w:r w:rsidRPr="000F172C">
        <w:rPr>
          <w:rFonts w:ascii="맑은 고딕" w:eastAsia="맑은 고딕" w:hAnsi="맑은 고딕"/>
        </w:rPr>
        <w:t>Excel 다운로드</w:t>
      </w:r>
      <w:bookmarkEnd w:id="66"/>
    </w:p>
    <w:p w:rsidR="000C4CEF" w:rsidRPr="000F172C" w:rsidRDefault="000C4CEF" w:rsidP="00106E82">
      <w:pPr>
        <w:pStyle w:val="a0"/>
        <w:numPr>
          <w:ilvl w:val="1"/>
          <w:numId w:val="16"/>
        </w:numPr>
        <w:rPr>
          <w:rFonts w:ascii="맑은 고딕" w:eastAsia="맑은 고딕" w:hAnsi="맑은 고딕"/>
        </w:rPr>
      </w:pPr>
      <w:r w:rsidRPr="000F172C">
        <w:rPr>
          <w:rFonts w:ascii="맑은 고딕" w:eastAsia="맑은 고딕" w:hAnsi="맑은 고딕"/>
        </w:rPr>
        <w:t>쿼리를 이용한 대용량 Download.</w:t>
      </w:r>
    </w:p>
    <w:p w:rsidR="006956CD"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URL : /comm/excel/download/excelFileName.do?_sqlId=sample/sample.selectSample</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 “/</w:t>
      </w:r>
      <w:proofErr w:type="spellStart"/>
      <w:r w:rsidRPr="000F172C">
        <w:rPr>
          <w:rFonts w:ascii="맑은 고딕" w:eastAsia="맑은 고딕" w:hAnsi="맑은 고딕"/>
        </w:rPr>
        <w:t>comm</w:t>
      </w:r>
      <w:proofErr w:type="spellEnd"/>
      <w:r w:rsidRPr="000F172C">
        <w:rPr>
          <w:rFonts w:ascii="맑은 고딕" w:eastAsia="맑은 고딕" w:hAnsi="맑은 고딕"/>
        </w:rPr>
        <w:t xml:space="preserve">/excel/download/” 은 </w:t>
      </w:r>
      <w:proofErr w:type="spellStart"/>
      <w:r w:rsidRPr="000F172C">
        <w:rPr>
          <w:rFonts w:ascii="맑은 고딕" w:eastAsia="맑은 고딕" w:hAnsi="맑은 고딕"/>
        </w:rPr>
        <w:t>공통서비스</w:t>
      </w:r>
      <w:proofErr w:type="spellEnd"/>
      <w:r w:rsidRPr="000F172C">
        <w:rPr>
          <w:rFonts w:ascii="맑은 고딕" w:eastAsia="맑은 고딕" w:hAnsi="맑은 고딕"/>
        </w:rPr>
        <w:t xml:space="preserve"> 컨트롤러의 </w:t>
      </w:r>
      <w:proofErr w:type="gramStart"/>
      <w:r w:rsidRPr="000F172C">
        <w:rPr>
          <w:rFonts w:ascii="맑은 고딕" w:eastAsia="맑은 고딕" w:hAnsi="맑은 고딕"/>
        </w:rPr>
        <w:t>Method 까지의</w:t>
      </w:r>
      <w:proofErr w:type="gramEnd"/>
      <w:r w:rsidRPr="000F172C">
        <w:rPr>
          <w:rFonts w:ascii="맑은 고딕" w:eastAsia="맑은 고딕" w:hAnsi="맑은 고딕"/>
        </w:rPr>
        <w:t xml:space="preserve"> URL이다.</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 xml:space="preserve">- </w:t>
      </w:r>
      <w:proofErr w:type="spellStart"/>
      <w:proofErr w:type="gramStart"/>
      <w:r w:rsidRPr="000F172C">
        <w:rPr>
          <w:rFonts w:ascii="맑은 고딕" w:eastAsia="맑은 고딕" w:hAnsi="맑은 고딕"/>
        </w:rPr>
        <w:t>excelFileName</w:t>
      </w:r>
      <w:proofErr w:type="spellEnd"/>
      <w:r w:rsidRPr="000F172C">
        <w:rPr>
          <w:rFonts w:ascii="맑은 고딕" w:eastAsia="맑은 고딕" w:hAnsi="맑은 고딕"/>
        </w:rPr>
        <w:t xml:space="preserve"> :</w:t>
      </w:r>
      <w:proofErr w:type="gramEnd"/>
      <w:r w:rsidRPr="000F172C">
        <w:rPr>
          <w:rFonts w:ascii="맑은 고딕" w:eastAsia="맑은 고딕" w:hAnsi="맑은 고딕"/>
        </w:rPr>
        <w:t xml:space="preserve"> 임의로 정할 수 있는 다운로드 엑셀파일명을 의미한다.</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 sample/</w:t>
      </w:r>
      <w:proofErr w:type="spellStart"/>
      <w:proofErr w:type="gramStart"/>
      <w:r w:rsidRPr="000F172C">
        <w:rPr>
          <w:rFonts w:ascii="맑은 고딕" w:eastAsia="맑은 고딕" w:hAnsi="맑은 고딕"/>
        </w:rPr>
        <w:t>sample.selectSample</w:t>
      </w:r>
      <w:proofErr w:type="spellEnd"/>
      <w:r w:rsidRPr="000F172C">
        <w:rPr>
          <w:rFonts w:ascii="맑은 고딕" w:eastAsia="맑은 고딕" w:hAnsi="맑은 고딕"/>
        </w:rPr>
        <w:t xml:space="preserve">  실행할</w:t>
      </w:r>
      <w:proofErr w:type="gramEnd"/>
      <w:r w:rsidRPr="000F172C">
        <w:rPr>
          <w:rFonts w:ascii="맑은 고딕" w:eastAsia="맑은 고딕" w:hAnsi="맑은 고딕"/>
        </w:rPr>
        <w:t xml:space="preserve"> 쿼리</w:t>
      </w:r>
      <w:r w:rsidRPr="000F172C">
        <w:rPr>
          <w:rFonts w:ascii="맑은 고딕" w:eastAsia="맑은 고딕" w:hAnsi="맑은 고딕" w:cs="맑은 고딕"/>
        </w:rPr>
        <w:t xml:space="preserve"> : 위 URL에 파일명과, _</w:t>
      </w:r>
      <w:proofErr w:type="spellStart"/>
      <w:r w:rsidRPr="000F172C">
        <w:rPr>
          <w:rFonts w:ascii="맑은 고딕" w:eastAsia="맑은 고딕" w:hAnsi="맑은 고딕" w:cs="맑은 고딕"/>
        </w:rPr>
        <w:t>sqlId</w:t>
      </w:r>
      <w:proofErr w:type="spellEnd"/>
      <w:r w:rsidRPr="000F172C">
        <w:rPr>
          <w:rFonts w:ascii="맑은 고딕" w:eastAsia="맑은 고딕" w:hAnsi="맑은 고딕" w:cs="맑은 고딕"/>
        </w:rPr>
        <w:t xml:space="preserve"> 로 실행할 쿼리를 </w:t>
      </w:r>
      <w:proofErr w:type="spellStart"/>
      <w:r w:rsidRPr="000F172C">
        <w:rPr>
          <w:rFonts w:ascii="맑은 고딕" w:eastAsia="맑은 고딕" w:hAnsi="맑은 고딕" w:cs="맑은 고딕"/>
        </w:rPr>
        <w:t>파라미터로</w:t>
      </w:r>
      <w:proofErr w:type="spellEnd"/>
      <w:r w:rsidRPr="000F172C">
        <w:rPr>
          <w:rFonts w:ascii="맑은 고딕" w:eastAsia="맑은 고딕" w:hAnsi="맑은 고딕" w:cs="맑은 고딕"/>
        </w:rPr>
        <w:t xml:space="preserve"> 넘기면 해당 쿼리를 실행 후 엑셀파일로 다운로드 한다.</w:t>
      </w:r>
    </w:p>
    <w:p w:rsidR="000C4CEF" w:rsidRPr="000F172C" w:rsidRDefault="000C4CEF" w:rsidP="00106E82">
      <w:pPr>
        <w:pStyle w:val="a0"/>
        <w:numPr>
          <w:ilvl w:val="1"/>
          <w:numId w:val="16"/>
        </w:numPr>
        <w:rPr>
          <w:rFonts w:ascii="맑은 고딕" w:eastAsia="맑은 고딕" w:hAnsi="맑은 고딕"/>
        </w:rPr>
      </w:pPr>
      <w:r w:rsidRPr="000F172C">
        <w:rPr>
          <w:rFonts w:ascii="맑은 고딕" w:eastAsia="맑은 고딕" w:hAnsi="맑은 고딕"/>
        </w:rPr>
        <w:lastRenderedPageBreak/>
        <w:t>일반다운로드</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Server Side 처리.</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noProof/>
        </w:rPr>
        <w:drawing>
          <wp:inline distT="0" distB="0" distL="0" distR="0" wp14:anchorId="121AAE0F" wp14:editId="24943EF5">
            <wp:extent cx="6124575" cy="2943225"/>
            <wp:effectExtent l="0" t="0" r="0" b="0"/>
            <wp:docPr id="4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0"/>
                    <a:srcRect/>
                    <a:stretch>
                      <a:fillRect/>
                    </a:stretch>
                  </pic:blipFill>
                  <pic:spPr>
                    <a:xfrm>
                      <a:off x="0" y="0"/>
                      <a:ext cx="6124575" cy="2943225"/>
                    </a:xfrm>
                    <a:prstGeom prst="rect">
                      <a:avLst/>
                    </a:prstGeom>
                    <a:ln/>
                  </pic:spPr>
                </pic:pic>
              </a:graphicData>
            </a:graphic>
          </wp:inline>
        </w:drawing>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필수 규칙</w:t>
      </w:r>
    </w:p>
    <w:p w:rsidR="000C4CEF" w:rsidRPr="000F172C" w:rsidRDefault="000C4CEF" w:rsidP="00106E82">
      <w:pPr>
        <w:pStyle w:val="a0"/>
        <w:numPr>
          <w:ilvl w:val="3"/>
          <w:numId w:val="5"/>
        </w:numPr>
        <w:rPr>
          <w:rFonts w:ascii="맑은 고딕" w:eastAsia="맑은 고딕" w:hAnsi="맑은 고딕"/>
        </w:rPr>
      </w:pPr>
      <w:r w:rsidRPr="000F172C">
        <w:rPr>
          <w:rFonts w:ascii="맑은 고딕" w:eastAsia="맑은 고딕" w:hAnsi="맑은 고딕"/>
        </w:rPr>
        <w:t xml:space="preserve">- </w:t>
      </w:r>
      <w:proofErr w:type="gramStart"/>
      <w:r w:rsidRPr="000F172C">
        <w:rPr>
          <w:rFonts w:ascii="맑은 고딕" w:eastAsia="맑은 고딕" w:hAnsi="맑은 고딕"/>
        </w:rPr>
        <w:t>URL :</w:t>
      </w:r>
      <w:proofErr w:type="gramEnd"/>
      <w:r w:rsidRPr="000F172C">
        <w:rPr>
          <w:rFonts w:ascii="맑은 고딕" w:eastAsia="맑은 고딕" w:hAnsi="맑은 고딕"/>
        </w:rPr>
        <w:t xml:space="preserve"> /sample/sample/excelSampleDown/excelFileName.do로 호출한다.</w:t>
      </w:r>
    </w:p>
    <w:p w:rsidR="000C4CEF" w:rsidRPr="000F172C" w:rsidRDefault="000C4CEF" w:rsidP="00106E82">
      <w:pPr>
        <w:pStyle w:val="a0"/>
        <w:numPr>
          <w:ilvl w:val="3"/>
          <w:numId w:val="5"/>
        </w:numPr>
        <w:rPr>
          <w:rFonts w:ascii="맑은 고딕" w:eastAsia="맑은 고딕" w:hAnsi="맑은 고딕"/>
        </w:rPr>
      </w:pPr>
      <w:r w:rsidRPr="000F172C">
        <w:rPr>
          <w:rFonts w:ascii="맑은 고딕" w:eastAsia="맑은 고딕" w:hAnsi="맑은 고딕"/>
        </w:rPr>
        <w:t xml:space="preserve">- </w:t>
      </w:r>
      <w:proofErr w:type="spellStart"/>
      <w:r w:rsidRPr="000F172C">
        <w:rPr>
          <w:rFonts w:ascii="맑은 고딕" w:eastAsia="맑은 고딕" w:hAnsi="맑은 고딕"/>
        </w:rPr>
        <w:t>excelFileName</w:t>
      </w:r>
      <w:proofErr w:type="spellEnd"/>
      <w:r w:rsidRPr="000F172C">
        <w:rPr>
          <w:rFonts w:ascii="맑은 고딕" w:eastAsia="맑은 고딕" w:hAnsi="맑은 고딕"/>
        </w:rPr>
        <w:t xml:space="preserve"> 이 다운로드 받는 엑셀파일명을 의미한다.</w:t>
      </w:r>
    </w:p>
    <w:p w:rsidR="000C4CEF" w:rsidRPr="000F172C" w:rsidRDefault="000C4CEF" w:rsidP="00106E82">
      <w:pPr>
        <w:pStyle w:val="a0"/>
        <w:numPr>
          <w:ilvl w:val="3"/>
          <w:numId w:val="5"/>
        </w:numPr>
        <w:rPr>
          <w:rFonts w:ascii="맑은 고딕" w:eastAsia="맑은 고딕" w:hAnsi="맑은 고딕"/>
        </w:rPr>
      </w:pPr>
      <w:r w:rsidRPr="000F172C">
        <w:rPr>
          <w:rFonts w:ascii="맑은 고딕" w:eastAsia="맑은 고딕" w:hAnsi="맑은 고딕"/>
        </w:rPr>
        <w:t>- “/sample/sample/</w:t>
      </w:r>
      <w:proofErr w:type="spellStart"/>
      <w:r w:rsidRPr="000F172C">
        <w:rPr>
          <w:rFonts w:ascii="맑은 고딕" w:eastAsia="맑은 고딕" w:hAnsi="맑은 고딕"/>
        </w:rPr>
        <w:t>excelSampleDown</w:t>
      </w:r>
      <w:proofErr w:type="spellEnd"/>
      <w:r w:rsidRPr="000F172C">
        <w:rPr>
          <w:rFonts w:ascii="맑은 고딕" w:eastAsia="맑은 고딕" w:hAnsi="맑은 고딕"/>
        </w:rPr>
        <w:t>/” 는 서비스 컨트롤러의 Method까지 URL이다.</w:t>
      </w:r>
    </w:p>
    <w:p w:rsidR="000C4CEF" w:rsidRPr="000F172C" w:rsidRDefault="000C4CEF" w:rsidP="00106E82">
      <w:pPr>
        <w:pStyle w:val="a0"/>
        <w:numPr>
          <w:ilvl w:val="3"/>
          <w:numId w:val="5"/>
        </w:numPr>
        <w:rPr>
          <w:rFonts w:ascii="맑은 고딕" w:eastAsia="맑은 고딕" w:hAnsi="맑은 고딕"/>
        </w:rPr>
      </w:pPr>
      <w:r w:rsidRPr="000F172C">
        <w:rPr>
          <w:rFonts w:ascii="맑은 고딕" w:eastAsia="맑은 고딕" w:hAnsi="맑은 고딕"/>
        </w:rPr>
        <w:t>- String[]로 엑셀 타이틀을 정한다..</w:t>
      </w:r>
    </w:p>
    <w:p w:rsidR="000C4CEF" w:rsidRPr="000F172C" w:rsidRDefault="000C4CEF" w:rsidP="00106E82">
      <w:pPr>
        <w:pStyle w:val="a0"/>
        <w:numPr>
          <w:ilvl w:val="3"/>
          <w:numId w:val="5"/>
        </w:numPr>
        <w:rPr>
          <w:rFonts w:ascii="맑은 고딕" w:eastAsia="맑은 고딕" w:hAnsi="맑은 고딕"/>
        </w:rPr>
      </w:pPr>
      <w:r w:rsidRPr="000F172C">
        <w:rPr>
          <w:rFonts w:ascii="맑은 고딕" w:eastAsia="맑은 고딕" w:hAnsi="맑은 고딕"/>
        </w:rPr>
        <w:t>- 조회결과는 List&lt;Map&lt;String</w:t>
      </w:r>
      <w:proofErr w:type="gramStart"/>
      <w:r w:rsidRPr="000F172C">
        <w:rPr>
          <w:rFonts w:ascii="맑은 고딕" w:eastAsia="맑은 고딕" w:hAnsi="맑은 고딕"/>
        </w:rPr>
        <w:t>,String</w:t>
      </w:r>
      <w:proofErr w:type="gramEnd"/>
      <w:r w:rsidRPr="000F172C">
        <w:rPr>
          <w:rFonts w:ascii="맑은 고딕" w:eastAsia="맑은 고딕" w:hAnsi="맑은 고딕"/>
        </w:rPr>
        <w:t>&gt;&gt; 의 데이터를 이용하여 엑셀을 생성한다.</w:t>
      </w:r>
    </w:p>
    <w:p w:rsidR="000C4CEF" w:rsidRPr="000F172C" w:rsidRDefault="000C4CEF" w:rsidP="00106E82">
      <w:pPr>
        <w:pStyle w:val="a0"/>
        <w:numPr>
          <w:ilvl w:val="3"/>
          <w:numId w:val="5"/>
        </w:numPr>
        <w:rPr>
          <w:rFonts w:ascii="맑은 고딕" w:eastAsia="맑은 고딕" w:hAnsi="맑은 고딕" w:cs="맑은 고딕"/>
          <w:sz w:val="16"/>
          <w:szCs w:val="16"/>
        </w:rPr>
      </w:pPr>
      <w:r w:rsidRPr="000F172C">
        <w:rPr>
          <w:rFonts w:ascii="맑은 고딕" w:eastAsia="맑은 고딕" w:hAnsi="맑은 고딕"/>
        </w:rPr>
        <w:t xml:space="preserve">- </w:t>
      </w:r>
      <w:proofErr w:type="spellStart"/>
      <w:r w:rsidRPr="000F172C">
        <w:rPr>
          <w:rFonts w:ascii="맑은 고딕" w:eastAsia="맑은 고딕" w:hAnsi="맑은 고딕"/>
        </w:rPr>
        <w:t>response.getStreamWriter</w:t>
      </w:r>
      <w:proofErr w:type="spellEnd"/>
      <w:r w:rsidRPr="000F172C">
        <w:rPr>
          <w:rFonts w:ascii="맑은 고딕" w:eastAsia="맑은 고딕" w:hAnsi="맑은 고딕"/>
        </w:rPr>
        <w:t>()를 통해 엑셀을 전송한다</w:t>
      </w:r>
      <w:r w:rsidRPr="000F172C">
        <w:rPr>
          <w:rFonts w:ascii="맑은 고딕" w:eastAsia="맑은 고딕" w:hAnsi="맑은 고딕" w:cs="맑은 고딕"/>
          <w:sz w:val="16"/>
          <w:szCs w:val="16"/>
        </w:rPr>
        <w:t>.</w:t>
      </w:r>
    </w:p>
    <w:p w:rsidR="000C4CEF" w:rsidRPr="000F172C" w:rsidRDefault="000C4CEF" w:rsidP="000C4CEF">
      <w:pPr>
        <w:rPr>
          <w:rFonts w:ascii="맑은 고딕" w:eastAsia="맑은 고딕" w:hAnsi="맑은 고딕" w:cs="맑은 고딕"/>
        </w:rPr>
      </w:pPr>
      <w:bookmarkStart w:id="67" w:name="_heading=h.3tbugp1" w:colFirst="0" w:colLast="0"/>
      <w:bookmarkEnd w:id="67"/>
    </w:p>
    <w:p w:rsidR="000C4CEF" w:rsidRPr="000F172C" w:rsidRDefault="000C4CEF" w:rsidP="00EF1C52">
      <w:pPr>
        <w:pStyle w:val="2"/>
        <w:rPr>
          <w:rFonts w:ascii="맑은 고딕" w:eastAsia="맑은 고딕" w:hAnsi="맑은 고딕"/>
        </w:rPr>
      </w:pPr>
      <w:bookmarkStart w:id="68" w:name="_Toc139061378"/>
      <w:r w:rsidRPr="000F172C">
        <w:rPr>
          <w:rFonts w:ascii="맑은 고딕" w:eastAsia="맑은 고딕" w:hAnsi="맑은 고딕"/>
        </w:rPr>
        <w:t>User Define Transaction 처리</w:t>
      </w:r>
      <w:bookmarkEnd w:id="68"/>
    </w:p>
    <w:p w:rsidR="000C4CEF" w:rsidRPr="000F172C" w:rsidRDefault="000C4CEF" w:rsidP="00106E82">
      <w:pPr>
        <w:pStyle w:val="a0"/>
        <w:numPr>
          <w:ilvl w:val="1"/>
          <w:numId w:val="19"/>
        </w:numPr>
        <w:rPr>
          <w:rFonts w:ascii="맑은 고딕" w:eastAsia="맑은 고딕" w:hAnsi="맑은 고딕"/>
        </w:rPr>
      </w:pPr>
      <w:r w:rsidRPr="000F172C">
        <w:rPr>
          <w:rFonts w:ascii="맑은 고딕" w:eastAsia="맑은 고딕" w:hAnsi="맑은 고딕"/>
        </w:rPr>
        <w:t>예제</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noProof/>
        </w:rPr>
        <w:lastRenderedPageBreak/>
        <w:drawing>
          <wp:inline distT="0" distB="0" distL="0" distR="0" wp14:anchorId="663FF7BF" wp14:editId="3F1043D0">
            <wp:extent cx="6115050" cy="4495800"/>
            <wp:effectExtent l="0" t="0" r="0" b="0"/>
            <wp:docPr id="4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1"/>
                    <a:srcRect/>
                    <a:stretch>
                      <a:fillRect/>
                    </a:stretch>
                  </pic:blipFill>
                  <pic:spPr>
                    <a:xfrm>
                      <a:off x="0" y="0"/>
                      <a:ext cx="6115050" cy="4495800"/>
                    </a:xfrm>
                    <a:prstGeom prst="rect">
                      <a:avLst/>
                    </a:prstGeom>
                    <a:ln/>
                  </pic:spPr>
                </pic:pic>
              </a:graphicData>
            </a:graphic>
          </wp:inline>
        </w:drawing>
      </w:r>
    </w:p>
    <w:p w:rsidR="000C4CEF" w:rsidRPr="000F172C" w:rsidRDefault="000C4CEF" w:rsidP="00106E82">
      <w:pPr>
        <w:pStyle w:val="a0"/>
        <w:numPr>
          <w:ilvl w:val="1"/>
          <w:numId w:val="17"/>
        </w:numPr>
        <w:rPr>
          <w:rFonts w:ascii="맑은 고딕" w:eastAsia="맑은 고딕" w:hAnsi="맑은 고딕"/>
        </w:rPr>
      </w:pPr>
      <w:r w:rsidRPr="000F172C">
        <w:rPr>
          <w:rFonts w:ascii="맑은 고딕" w:eastAsia="맑은 고딕" w:hAnsi="맑은 고딕"/>
        </w:rPr>
        <w:t>필수 규칙</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Transaction을 분리하기 위한 별도의 Method를 생성하여 호출한다.</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별도의 Method명 뒤에 TxNew 를 붙여야 한다.</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 xml:space="preserve">Transaction을 분리처리하기 전에 예외가 발생하면 모두 Rollback된다. </w:t>
      </w:r>
    </w:p>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rPr>
        <w:br w:type="page"/>
      </w:r>
    </w:p>
    <w:p w:rsidR="000C4CEF" w:rsidRPr="000F172C" w:rsidRDefault="000C4CEF" w:rsidP="0052153C">
      <w:pPr>
        <w:pStyle w:val="2"/>
        <w:rPr>
          <w:rFonts w:ascii="맑은 고딕" w:eastAsia="맑은 고딕" w:hAnsi="맑은 고딕"/>
        </w:rPr>
      </w:pPr>
      <w:bookmarkStart w:id="69" w:name="_heading=h.28h4qwu" w:colFirst="0" w:colLast="0"/>
      <w:bookmarkStart w:id="70" w:name="_Toc139061379"/>
      <w:bookmarkEnd w:id="69"/>
      <w:r w:rsidRPr="000F172C">
        <w:rPr>
          <w:rFonts w:ascii="맑은 고딕" w:eastAsia="맑은 고딕" w:hAnsi="맑은 고딕"/>
        </w:rPr>
        <w:lastRenderedPageBreak/>
        <w:t xml:space="preserve">기타 </w:t>
      </w:r>
      <w:proofErr w:type="spellStart"/>
      <w:r w:rsidRPr="000F172C">
        <w:rPr>
          <w:rFonts w:ascii="맑은 고딕" w:eastAsia="맑은 고딕" w:hAnsi="맑은 고딕"/>
        </w:rPr>
        <w:t>개발표준</w:t>
      </w:r>
      <w:proofErr w:type="spellEnd"/>
      <w:r w:rsidRPr="000F172C">
        <w:rPr>
          <w:rFonts w:ascii="맑은 고딕" w:eastAsia="맑은 고딕" w:hAnsi="맑은 고딕"/>
        </w:rPr>
        <w:t xml:space="preserve"> 가이드</w:t>
      </w:r>
      <w:bookmarkEnd w:id="70"/>
    </w:p>
    <w:p w:rsidR="000C4CEF" w:rsidRPr="000F172C" w:rsidRDefault="000C4CEF" w:rsidP="00106E82">
      <w:pPr>
        <w:pStyle w:val="a0"/>
        <w:numPr>
          <w:ilvl w:val="1"/>
          <w:numId w:val="18"/>
        </w:numPr>
        <w:rPr>
          <w:rFonts w:ascii="맑은 고딕" w:eastAsia="맑은 고딕" w:hAnsi="맑은 고딕"/>
        </w:rPr>
      </w:pPr>
      <w:r w:rsidRPr="000F172C">
        <w:rPr>
          <w:rFonts w:ascii="맑은 고딕" w:eastAsia="맑은 고딕" w:hAnsi="맑은 고딕"/>
        </w:rPr>
        <w:t>Method 명명규칭</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08"/>
        <w:gridCol w:w="1838"/>
        <w:gridCol w:w="6126"/>
      </w:tblGrid>
      <w:tr w:rsidR="000C4CEF" w:rsidRPr="000F172C" w:rsidTr="00EF1C52">
        <w:trPr>
          <w:jc w:val="center"/>
        </w:trPr>
        <w:tc>
          <w:tcPr>
            <w:tcW w:w="121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2031"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명명규칙</w:t>
            </w:r>
            <w:proofErr w:type="spellEnd"/>
          </w:p>
        </w:tc>
        <w:tc>
          <w:tcPr>
            <w:tcW w:w="6836"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r>
      <w:tr w:rsidR="000C4CEF" w:rsidRPr="000F172C" w:rsidTr="00EF1C52">
        <w:trPr>
          <w:jc w:val="center"/>
        </w:trPr>
        <w:tc>
          <w:tcPr>
            <w:tcW w:w="1213" w:type="dxa"/>
            <w:vMerge w:val="restart"/>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DB처리</w:t>
            </w: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select_</w:t>
            </w:r>
          </w:p>
        </w:tc>
        <w:tc>
          <w:tcPr>
            <w:tcW w:w="6836"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단건조회 메서드</w:t>
            </w:r>
          </w:p>
        </w:tc>
      </w:tr>
      <w:tr w:rsidR="000C4CEF" w:rsidRPr="000F172C" w:rsidTr="00EF1C52">
        <w:trPr>
          <w:jc w:val="center"/>
        </w:trPr>
        <w:tc>
          <w:tcPr>
            <w:tcW w:w="1213" w:type="dxa"/>
            <w:vMerge/>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select_List</w:t>
            </w:r>
          </w:p>
        </w:tc>
        <w:tc>
          <w:tcPr>
            <w:tcW w:w="6836"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다건조회 메서드</w:t>
            </w:r>
          </w:p>
        </w:tc>
      </w:tr>
      <w:tr w:rsidR="000C4CEF" w:rsidRPr="000F172C" w:rsidTr="00EF1C52">
        <w:trPr>
          <w:jc w:val="center"/>
        </w:trPr>
        <w:tc>
          <w:tcPr>
            <w:tcW w:w="1213" w:type="dxa"/>
            <w:vMerge/>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insert_</w:t>
            </w:r>
          </w:p>
        </w:tc>
        <w:tc>
          <w:tcPr>
            <w:tcW w:w="6836"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단건저장 메서드</w:t>
            </w:r>
          </w:p>
        </w:tc>
      </w:tr>
      <w:tr w:rsidR="000C4CEF" w:rsidRPr="000F172C" w:rsidTr="00EF1C52">
        <w:trPr>
          <w:jc w:val="center"/>
        </w:trPr>
        <w:tc>
          <w:tcPr>
            <w:tcW w:w="1213" w:type="dxa"/>
            <w:vMerge/>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insert_List</w:t>
            </w:r>
          </w:p>
        </w:tc>
        <w:tc>
          <w:tcPr>
            <w:tcW w:w="6836"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다건저장 메서드</w:t>
            </w:r>
          </w:p>
        </w:tc>
      </w:tr>
      <w:tr w:rsidR="000C4CEF" w:rsidRPr="000F172C" w:rsidTr="00EF1C52">
        <w:trPr>
          <w:jc w:val="center"/>
        </w:trPr>
        <w:tc>
          <w:tcPr>
            <w:tcW w:w="1213" w:type="dxa"/>
            <w:vMerge/>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update_</w:t>
            </w:r>
          </w:p>
        </w:tc>
        <w:tc>
          <w:tcPr>
            <w:tcW w:w="6836"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단건수정 메서드 </w:t>
            </w:r>
          </w:p>
        </w:tc>
      </w:tr>
      <w:tr w:rsidR="000C4CEF" w:rsidRPr="000F172C" w:rsidTr="00EF1C52">
        <w:trPr>
          <w:jc w:val="center"/>
        </w:trPr>
        <w:tc>
          <w:tcPr>
            <w:tcW w:w="1213" w:type="dxa"/>
            <w:vMerge/>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update_List</w:t>
            </w:r>
          </w:p>
        </w:tc>
        <w:tc>
          <w:tcPr>
            <w:tcW w:w="6836"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다건수정 메서드</w:t>
            </w:r>
          </w:p>
        </w:tc>
      </w:tr>
      <w:tr w:rsidR="000C4CEF" w:rsidRPr="000F172C" w:rsidTr="00EF1C52">
        <w:trPr>
          <w:jc w:val="center"/>
        </w:trPr>
        <w:tc>
          <w:tcPr>
            <w:tcW w:w="1213" w:type="dxa"/>
            <w:vMerge/>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delete_</w:t>
            </w:r>
          </w:p>
        </w:tc>
        <w:tc>
          <w:tcPr>
            <w:tcW w:w="6836"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단건삭제 메서드</w:t>
            </w:r>
          </w:p>
        </w:tc>
      </w:tr>
      <w:tr w:rsidR="000C4CEF" w:rsidRPr="000F172C" w:rsidTr="00EF1C52">
        <w:trPr>
          <w:jc w:val="center"/>
        </w:trPr>
        <w:tc>
          <w:tcPr>
            <w:tcW w:w="1213" w:type="dxa"/>
            <w:vMerge/>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delete_List</w:t>
            </w:r>
          </w:p>
        </w:tc>
        <w:tc>
          <w:tcPr>
            <w:tcW w:w="6836"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다건삭제 메서드</w:t>
            </w:r>
          </w:p>
        </w:tc>
      </w:tr>
      <w:tr w:rsidR="000C4CEF" w:rsidRPr="000F172C" w:rsidTr="00EF1C52">
        <w:trPr>
          <w:jc w:val="center"/>
        </w:trPr>
        <w:tc>
          <w:tcPr>
            <w:tcW w:w="1213" w:type="dxa"/>
            <w:vMerge/>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save_</w:t>
            </w:r>
          </w:p>
        </w:tc>
        <w:tc>
          <w:tcPr>
            <w:tcW w:w="6836" w:type="dxa"/>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C</w:t>
            </w:r>
            <w:proofErr w:type="gramStart"/>
            <w:r w:rsidRPr="000F172C">
              <w:rPr>
                <w:rFonts w:ascii="맑은 고딕" w:eastAsia="맑은 고딕" w:hAnsi="맑은 고딕" w:cs="맑은 고딕"/>
              </w:rPr>
              <w:t>,U,D</w:t>
            </w:r>
            <w:proofErr w:type="spellEnd"/>
            <w:proofErr w:type="gramEnd"/>
            <w:r w:rsidRPr="000F172C">
              <w:rPr>
                <w:rFonts w:ascii="맑은 고딕" w:eastAsia="맑은 고딕" w:hAnsi="맑은 고딕" w:cs="맑은 고딕"/>
              </w:rPr>
              <w:t xml:space="preserve"> 복합처리 메서드</w:t>
            </w:r>
          </w:p>
        </w:tc>
      </w:tr>
      <w:tr w:rsidR="000C4CEF" w:rsidRPr="000F172C" w:rsidTr="00EF1C52">
        <w:trPr>
          <w:jc w:val="center"/>
        </w:trPr>
        <w:tc>
          <w:tcPr>
            <w:tcW w:w="1213" w:type="dxa"/>
            <w:vMerge w:val="restart"/>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DB미처리</w:t>
            </w: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get_</w:t>
            </w:r>
          </w:p>
        </w:tc>
        <w:tc>
          <w:tcPr>
            <w:tcW w:w="6836" w:type="dxa"/>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DB_Transaction</w:t>
            </w:r>
            <w:proofErr w:type="spellEnd"/>
            <w:r w:rsidRPr="000F172C">
              <w:rPr>
                <w:rFonts w:ascii="맑은 고딕" w:eastAsia="맑은 고딕" w:hAnsi="맑은 고딕" w:cs="맑은 고딕"/>
              </w:rPr>
              <w:t xml:space="preserve"> </w:t>
            </w:r>
            <w:proofErr w:type="gramStart"/>
            <w:r w:rsidRPr="000F172C">
              <w:rPr>
                <w:rFonts w:ascii="맑은 고딕" w:eastAsia="맑은 고딕" w:hAnsi="맑은 고딕" w:cs="맑은 고딕"/>
              </w:rPr>
              <w:t>없는  Util성</w:t>
            </w:r>
            <w:proofErr w:type="gramEnd"/>
            <w:r w:rsidRPr="000F172C">
              <w:rPr>
                <w:rFonts w:ascii="맑은 고딕" w:eastAsia="맑은 고딕" w:hAnsi="맑은 고딕" w:cs="맑은 고딕"/>
              </w:rPr>
              <w:t xml:space="preserve"> 메서드</w:t>
            </w:r>
          </w:p>
        </w:tc>
      </w:tr>
      <w:tr w:rsidR="000C4CEF" w:rsidRPr="000F172C" w:rsidTr="00EF1C52">
        <w:trPr>
          <w:jc w:val="center"/>
        </w:trPr>
        <w:tc>
          <w:tcPr>
            <w:tcW w:w="1213" w:type="dxa"/>
            <w:vMerge/>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2031"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excel_</w:t>
            </w:r>
          </w:p>
        </w:tc>
        <w:tc>
          <w:tcPr>
            <w:tcW w:w="6836"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엑셀파일 다운로드</w:t>
            </w:r>
          </w:p>
        </w:tc>
      </w:tr>
    </w:tbl>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‘_’ (언더바) 영역은 각 메서드의 업무명을 CamelCase 형식으로 추가하여 명명한다.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Ex) </w:t>
      </w:r>
      <w:proofErr w:type="gramStart"/>
      <w:r w:rsidRPr="000F172C">
        <w:rPr>
          <w:rFonts w:ascii="맑은 고딕" w:eastAsia="맑은 고딕" w:hAnsi="맑은 고딕" w:cs="맑은 고딕"/>
        </w:rPr>
        <w:t>게시판리스트조회 :</w:t>
      </w:r>
      <w:proofErr w:type="gram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selectNoticeList</w:t>
      </w:r>
      <w:proofErr w:type="spellEnd"/>
      <w:r w:rsidRPr="000F172C">
        <w:rPr>
          <w:rFonts w:ascii="맑은 고딕" w:eastAsia="맑은 고딕" w:hAnsi="맑은 고딕" w:cs="맑은 고딕"/>
        </w:rPr>
        <w:t>()</w:t>
      </w:r>
    </w:p>
    <w:p w:rsidR="000C4CEF" w:rsidRPr="000F172C" w:rsidRDefault="000C4CEF" w:rsidP="00EF1C52">
      <w:pPr>
        <w:pStyle w:val="1"/>
        <w:rPr>
          <w:rFonts w:ascii="맑은 고딕" w:eastAsia="맑은 고딕" w:hAnsi="맑은 고딕"/>
        </w:rPr>
      </w:pPr>
      <w:bookmarkStart w:id="71" w:name="_heading=h.nmf14n" w:colFirst="0" w:colLast="0"/>
      <w:bookmarkStart w:id="72" w:name="_Toc139061380"/>
      <w:bookmarkEnd w:id="71"/>
      <w:proofErr w:type="gramStart"/>
      <w:r w:rsidRPr="000F172C">
        <w:rPr>
          <w:rFonts w:ascii="맑은 고딕" w:eastAsia="맑은 고딕" w:hAnsi="맑은 고딕"/>
        </w:rPr>
        <w:t>MciRequest ,</w:t>
      </w:r>
      <w:proofErr w:type="gramEnd"/>
      <w:r w:rsidRPr="000F172C">
        <w:rPr>
          <w:rFonts w:ascii="맑은 고딕" w:eastAsia="맑은 고딕" w:hAnsi="맑은 고딕"/>
        </w:rPr>
        <w:t xml:space="preserve"> </w:t>
      </w:r>
      <w:proofErr w:type="spellStart"/>
      <w:r w:rsidRPr="000F172C">
        <w:rPr>
          <w:rFonts w:ascii="맑은 고딕" w:eastAsia="맑은 고딕" w:hAnsi="맑은 고딕"/>
        </w:rPr>
        <w:t>MciResponse</w:t>
      </w:r>
      <w:proofErr w:type="spellEnd"/>
      <w:r w:rsidRPr="000F172C">
        <w:rPr>
          <w:rFonts w:ascii="맑은 고딕" w:eastAsia="맑은 고딕" w:hAnsi="맑은 고딕"/>
        </w:rPr>
        <w:t xml:space="preserve"> API</w:t>
      </w:r>
      <w:bookmarkEnd w:id="72"/>
    </w:p>
    <w:p w:rsidR="000C4CEF" w:rsidRPr="000F172C" w:rsidRDefault="000C4CEF" w:rsidP="0052153C">
      <w:pPr>
        <w:pStyle w:val="2"/>
        <w:rPr>
          <w:rFonts w:ascii="맑은 고딕" w:eastAsia="맑은 고딕" w:hAnsi="맑은 고딕"/>
        </w:rPr>
      </w:pPr>
      <w:bookmarkStart w:id="73" w:name="_heading=h.37m2jsg" w:colFirst="0" w:colLast="0"/>
      <w:bookmarkStart w:id="74" w:name="_Toc139061381"/>
      <w:bookmarkEnd w:id="73"/>
      <w:r w:rsidRPr="000F172C">
        <w:rPr>
          <w:rFonts w:ascii="맑은 고딕" w:eastAsia="맑은 고딕" w:hAnsi="맑은 고딕"/>
        </w:rPr>
        <w:t>MciRequest</w:t>
      </w:r>
      <w:bookmarkEnd w:id="74"/>
    </w:p>
    <w:p w:rsidR="000C4CEF" w:rsidRPr="000F172C" w:rsidRDefault="000C4CEF" w:rsidP="00106E82">
      <w:pPr>
        <w:pStyle w:val="a0"/>
        <w:numPr>
          <w:ilvl w:val="1"/>
          <w:numId w:val="20"/>
        </w:numPr>
        <w:rPr>
          <w:rFonts w:ascii="맑은 고딕" w:eastAsia="맑은 고딕" w:hAnsi="맑은 고딕"/>
        </w:rPr>
      </w:pPr>
      <w:r w:rsidRPr="000F172C">
        <w:rPr>
          <w:rFonts w:ascii="맑은 고딕" w:eastAsia="맑은 고딕" w:hAnsi="맑은 고딕"/>
        </w:rPr>
        <w:t>설명</w:t>
      </w:r>
    </w:p>
    <w:p w:rsidR="00EF1C52"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 xml:space="preserve">public interface </w:t>
      </w:r>
      <w:proofErr w:type="spellStart"/>
      <w:r w:rsidRPr="000F172C">
        <w:rPr>
          <w:rFonts w:ascii="맑은 고딕" w:eastAsia="맑은 고딕" w:hAnsi="맑은 고딕"/>
        </w:rPr>
        <w:t>MciRequest</w:t>
      </w:r>
      <w:proofErr w:type="spellEnd"/>
    </w:p>
    <w:p w:rsidR="000C4CEF" w:rsidRPr="000F172C" w:rsidRDefault="000C4CEF" w:rsidP="00106E82">
      <w:pPr>
        <w:pStyle w:val="a0"/>
        <w:numPr>
          <w:ilvl w:val="3"/>
          <w:numId w:val="5"/>
        </w:numPr>
        <w:rPr>
          <w:rFonts w:ascii="맑은 고딕" w:eastAsia="맑은 고딕" w:hAnsi="맑은 고딕"/>
        </w:rPr>
      </w:pPr>
      <w:r w:rsidRPr="000F172C">
        <w:rPr>
          <w:rFonts w:ascii="맑은 고딕" w:eastAsia="맑은 고딕" w:hAnsi="맑은 고딕"/>
        </w:rPr>
        <w:t xml:space="preserve">상향 채널을 사용하기 위한 편의 </w:t>
      </w:r>
      <w:proofErr w:type="spellStart"/>
      <w:r w:rsidRPr="000F172C">
        <w:rPr>
          <w:rFonts w:ascii="맑은 고딕" w:eastAsia="맑은 고딕" w:hAnsi="맑은 고딕"/>
        </w:rPr>
        <w:t>메소드를</w:t>
      </w:r>
      <w:proofErr w:type="spellEnd"/>
      <w:r w:rsidRPr="000F172C">
        <w:rPr>
          <w:rFonts w:ascii="맑은 고딕" w:eastAsia="맑은 고딕" w:hAnsi="맑은 고딕"/>
        </w:rPr>
        <w:t xml:space="preserve"> 정의한 인터페이스</w:t>
      </w:r>
    </w:p>
    <w:p w:rsidR="000C4CEF" w:rsidRPr="000F172C" w:rsidRDefault="000C4CEF" w:rsidP="00106E82">
      <w:pPr>
        <w:pStyle w:val="a0"/>
        <w:numPr>
          <w:ilvl w:val="1"/>
          <w:numId w:val="20"/>
        </w:numPr>
        <w:rPr>
          <w:rFonts w:ascii="맑은 고딕" w:eastAsia="맑은 고딕" w:hAnsi="맑은 고딕"/>
        </w:rPr>
      </w:pPr>
      <w:r w:rsidRPr="000F172C">
        <w:rPr>
          <w:rFonts w:ascii="맑은 고딕" w:eastAsia="맑은 고딕" w:hAnsi="맑은 고딕"/>
        </w:rPr>
        <w:t>Method Summary</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247"/>
        <w:gridCol w:w="6825"/>
      </w:tblGrid>
      <w:tr w:rsidR="000C4CEF" w:rsidRPr="000F172C" w:rsidTr="00EF1C52">
        <w:trPr>
          <w:trHeight w:val="330"/>
          <w:jc w:val="center"/>
        </w:trPr>
        <w:tc>
          <w:tcPr>
            <w:tcW w:w="2479" w:type="dxa"/>
            <w:shd w:val="clear" w:color="auto" w:fill="A6A6A6"/>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Return Type</w:t>
            </w:r>
          </w:p>
        </w:tc>
        <w:tc>
          <w:tcPr>
            <w:tcW w:w="7583" w:type="dxa"/>
            <w:shd w:val="clear" w:color="auto" w:fill="A6A6A6"/>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r>
      <w:tr w:rsidR="000C4CEF" w:rsidRPr="000F172C" w:rsidTr="00EF1C52">
        <w:trPr>
          <w:trHeight w:val="330"/>
          <w:jc w:val="center"/>
        </w:trPr>
        <w:tc>
          <w:tcPr>
            <w:tcW w:w="2479"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&lt;E&gt; E</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get(String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Class&lt;E&gt; </w:t>
            </w: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w:t>
            </w:r>
          </w:p>
        </w:tc>
      </w:tr>
      <w:tr w:rsidR="000C4CEF" w:rsidRPr="000F172C" w:rsidTr="00EF1C52">
        <w:trPr>
          <w:trHeight w:val="660"/>
          <w:jc w:val="center"/>
        </w:trPr>
        <w:tc>
          <w:tcPr>
            <w:tcW w:w="2479"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모델 형태로 변환하여 반환하며, 만약 clazz가 Map의 구현체이면 getMap 메소드와 같은 역할을 하게 된다.</w:t>
            </w:r>
          </w:p>
        </w:tc>
      </w:tr>
      <w:tr w:rsidR="000C4CEF" w:rsidRPr="000F172C" w:rsidTr="00EF1C52">
        <w:trPr>
          <w:trHeight w:val="330"/>
          <w:jc w:val="center"/>
        </w:trPr>
        <w:tc>
          <w:tcPr>
            <w:tcW w:w="2479"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&lt;E&gt; E</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get(String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Class&lt;E&gt; </w:t>
            </w: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 String filter)</w:t>
            </w:r>
          </w:p>
        </w:tc>
      </w:tr>
      <w:tr w:rsidR="000C4CEF" w:rsidRPr="000F172C" w:rsidTr="00EF1C52">
        <w:trPr>
          <w:trHeight w:val="660"/>
          <w:jc w:val="center"/>
        </w:trPr>
        <w:tc>
          <w:tcPr>
            <w:tcW w:w="2479"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모델 형태로 변환하여 반환하며, 주어진 표현식에 의거한 유효성 체크를 수행한다.</w:t>
            </w:r>
          </w:p>
        </w:tc>
      </w:tr>
      <w:tr w:rsidR="000C4CEF" w:rsidRPr="000F172C" w:rsidTr="00EF1C52">
        <w:trPr>
          <w:trHeight w:val="330"/>
          <w:jc w:val="center"/>
        </w:trPr>
        <w:tc>
          <w:tcPr>
            <w:tcW w:w="2479"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&lt;E&gt; E</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get(String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rowNum</w:t>
            </w:r>
            <w:proofErr w:type="spellEnd"/>
            <w:r w:rsidRPr="000F172C">
              <w:rPr>
                <w:rFonts w:ascii="맑은 고딕" w:eastAsia="맑은 고딕" w:hAnsi="맑은 고딕" w:cs="맑은 고딕"/>
              </w:rPr>
              <w:t xml:space="preserve">, Class&lt;E&gt; </w:t>
            </w: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w:t>
            </w:r>
          </w:p>
        </w:tc>
      </w:tr>
      <w:tr w:rsidR="000C4CEF" w:rsidRPr="000F172C" w:rsidTr="00EF1C52">
        <w:trPr>
          <w:trHeight w:val="330"/>
          <w:jc w:val="center"/>
        </w:trPr>
        <w:tc>
          <w:tcPr>
            <w:tcW w:w="2479"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모델 형태로 변환하여 반환</w:t>
            </w:r>
          </w:p>
        </w:tc>
      </w:tr>
      <w:tr w:rsidR="000C4CEF" w:rsidRPr="000F172C" w:rsidTr="00EF1C52">
        <w:trPr>
          <w:trHeight w:val="330"/>
          <w:jc w:val="center"/>
        </w:trPr>
        <w:tc>
          <w:tcPr>
            <w:tcW w:w="2479"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&lt;E&gt; E</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get(String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rowNum</w:t>
            </w:r>
            <w:proofErr w:type="spellEnd"/>
            <w:r w:rsidRPr="000F172C">
              <w:rPr>
                <w:rFonts w:ascii="맑은 고딕" w:eastAsia="맑은 고딕" w:hAnsi="맑은 고딕" w:cs="맑은 고딕"/>
              </w:rPr>
              <w:t xml:space="preserve">, Class&lt;E&gt; </w:t>
            </w: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 String filter)</w:t>
            </w:r>
          </w:p>
        </w:tc>
      </w:tr>
      <w:tr w:rsidR="000C4CEF" w:rsidRPr="000F172C" w:rsidTr="00EF1C52">
        <w:trPr>
          <w:trHeight w:val="660"/>
          <w:jc w:val="center"/>
        </w:trPr>
        <w:tc>
          <w:tcPr>
            <w:tcW w:w="2479"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 xml:space="preserve">　</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모델 형태로 변환하여 반환하며, 주어진 표현식에 의거한 유효성 체크를 수행한다.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hyperlink r:id="rId62">
              <w:r w:rsidRPr="000F172C">
                <w:rPr>
                  <w:rFonts w:ascii="맑은 고딕" w:eastAsia="맑은 고딕" w:hAnsi="맑은 고딕" w:cs="맑은 고딕"/>
                </w:rPr>
                <w:t>List&lt;jcf.upload.FileInfo&gt;</w:t>
              </w:r>
            </w:hyperlink>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hyperlink r:id="rId63">
              <w:r w:rsidRPr="000F172C">
                <w:rPr>
                  <w:rFonts w:ascii="맑은 고딕" w:eastAsia="맑은 고딕" w:hAnsi="맑은 고딕" w:cs="맑은 고딕"/>
                </w:rPr>
                <w:t>getAttachments()</w:t>
              </w:r>
            </w:hyperlink>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Deprecated.</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List&lt;String&gt;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hyperlink r:id="rId64">
              <w:r w:rsidRPr="000F172C">
                <w:rPr>
                  <w:rFonts w:ascii="맑은 고딕" w:eastAsia="맑은 고딕" w:hAnsi="맑은 고딕" w:cs="맑은 고딕"/>
                </w:rPr>
                <w:t>getDataSetIds()</w:t>
              </w:r>
            </w:hyperlink>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아이디의 목록을 List으로 반환한다.</w:t>
            </w:r>
          </w:p>
        </w:tc>
      </w:tr>
      <w:tr w:rsidR="000C4CEF" w:rsidRPr="000F172C" w:rsidTr="00EF1C52">
        <w:trPr>
          <w:trHeight w:val="330"/>
          <w:jc w:val="center"/>
        </w:trPr>
        <w:tc>
          <w:tcPr>
            <w:tcW w:w="2479"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&lt;E&gt; </w:t>
            </w:r>
            <w:proofErr w:type="spellStart"/>
            <w:r w:rsidRPr="000F172C">
              <w:rPr>
                <w:rFonts w:ascii="맑은 고딕" w:eastAsia="맑은 고딕" w:hAnsi="맑은 고딕" w:cs="맑은 고딕"/>
              </w:rPr>
              <w:t>jcf.data.GridData</w:t>
            </w:r>
            <w:proofErr w:type="spellEnd"/>
            <w:r w:rsidRPr="000F172C">
              <w:rPr>
                <w:rFonts w:ascii="맑은 고딕" w:eastAsia="맑은 고딕" w:hAnsi="맑은 고딕" w:cs="맑은 고딕"/>
              </w:rPr>
              <w:t>&lt;E&gt;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getGridData</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Class&lt;E&gt; </w:t>
            </w: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w:t>
            </w:r>
          </w:p>
        </w:tc>
      </w:tr>
      <w:tr w:rsidR="000C4CEF" w:rsidRPr="000F172C" w:rsidTr="00EF1C52">
        <w:trPr>
          <w:trHeight w:val="660"/>
          <w:jc w:val="center"/>
        </w:trPr>
        <w:tc>
          <w:tcPr>
            <w:tcW w:w="2479"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요청한 Dataset이 행의 </w:t>
            </w:r>
            <w:proofErr w:type="spellStart"/>
            <w:r w:rsidRPr="000F172C">
              <w:rPr>
                <w:rFonts w:ascii="맑은 고딕" w:eastAsia="맑은 고딕" w:hAnsi="맑은 고딕" w:cs="맑은 고딕"/>
              </w:rPr>
              <w:t>상태정보</w:t>
            </w:r>
            <w:proofErr w:type="spellEnd"/>
            <w:r w:rsidRPr="000F172C">
              <w:rPr>
                <w:rFonts w:ascii="맑은 고딕" w:eastAsia="맑은 고딕" w:hAnsi="맑은 고딕" w:cs="맑은 고딕"/>
              </w:rPr>
              <w:t xml:space="preserve"> (rowStatus(insert, update, delete와 같은 정보))를 포함하고 있다면 각 행에 해당하는 상태정보를 포함하고 있는 GridData를 반환한다.</w:t>
            </w:r>
          </w:p>
        </w:tc>
      </w:tr>
      <w:tr w:rsidR="000C4CEF" w:rsidRPr="000F172C" w:rsidTr="00EF1C52">
        <w:trPr>
          <w:trHeight w:val="330"/>
          <w:jc w:val="center"/>
        </w:trPr>
        <w:tc>
          <w:tcPr>
            <w:tcW w:w="2479"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&lt;E&gt; </w:t>
            </w:r>
            <w:proofErr w:type="spellStart"/>
            <w:r w:rsidRPr="000F172C">
              <w:rPr>
                <w:rFonts w:ascii="맑은 고딕" w:eastAsia="맑은 고딕" w:hAnsi="맑은 고딕" w:cs="맑은 고딕"/>
              </w:rPr>
              <w:t>jcf.data.GridData</w:t>
            </w:r>
            <w:proofErr w:type="spellEnd"/>
            <w:r w:rsidRPr="000F172C">
              <w:rPr>
                <w:rFonts w:ascii="맑은 고딕" w:eastAsia="맑은 고딕" w:hAnsi="맑은 고딕" w:cs="맑은 고딕"/>
              </w:rPr>
              <w:t>&lt;E&gt;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getGridData</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Class&lt;E&gt; </w:t>
            </w: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 String filter)</w:t>
            </w:r>
          </w:p>
        </w:tc>
      </w:tr>
      <w:tr w:rsidR="000C4CEF" w:rsidRPr="000F172C" w:rsidTr="00EF1C52">
        <w:trPr>
          <w:trHeight w:val="330"/>
          <w:jc w:val="center"/>
        </w:trPr>
        <w:tc>
          <w:tcPr>
            <w:tcW w:w="2479"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GridData</w:t>
            </w:r>
            <w:proofErr w:type="spellEnd"/>
            <w:r w:rsidRPr="000F172C">
              <w:rPr>
                <w:rFonts w:ascii="맑은 고딕" w:eastAsia="맑은 고딕" w:hAnsi="맑은 고딕" w:cs="맑은 고딕"/>
              </w:rPr>
              <w:t>를 생성하며, 주어진 표현식에 의거한 유효성 체크를 수행한다.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Map&lt;String</w:t>
            </w:r>
            <w:proofErr w:type="gramStart"/>
            <w:r w:rsidRPr="000F172C">
              <w:rPr>
                <w:rFonts w:ascii="맑은 고딕" w:eastAsia="맑은 고딕" w:hAnsi="맑은 고딕" w:cs="맑은 고딕"/>
              </w:rPr>
              <w:t>,?</w:t>
            </w:r>
            <w:proofErr w:type="gramEnd"/>
            <w:r w:rsidRPr="000F172C">
              <w:rPr>
                <w:rFonts w:ascii="맑은 고딕" w:eastAsia="맑은 고딕" w:hAnsi="맑은 고딕" w:cs="맑은 고딕"/>
              </w:rPr>
              <w:t>&gt;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getMap</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w:t>
            </w:r>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Map 형태로 변환하여 반환</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Map&lt;String</w:t>
            </w:r>
            <w:proofErr w:type="gramStart"/>
            <w:r w:rsidRPr="000F172C">
              <w:rPr>
                <w:rFonts w:ascii="맑은 고딕" w:eastAsia="맑은 고딕" w:hAnsi="맑은 고딕" w:cs="맑은 고딕"/>
              </w:rPr>
              <w:t>,?</w:t>
            </w:r>
            <w:proofErr w:type="gramEnd"/>
            <w:r w:rsidRPr="000F172C">
              <w:rPr>
                <w:rFonts w:ascii="맑은 고딕" w:eastAsia="맑은 고딕" w:hAnsi="맑은 고딕" w:cs="맑은 고딕"/>
              </w:rPr>
              <w:t>&gt;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getMap</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rowNum</w:t>
            </w:r>
            <w:proofErr w:type="spellEnd"/>
            <w:r w:rsidRPr="000F172C">
              <w:rPr>
                <w:rFonts w:ascii="맑은 고딕" w:eastAsia="맑은 고딕" w:hAnsi="맑은 고딕" w:cs="맑은 고딕"/>
              </w:rPr>
              <w:t>)</w:t>
            </w:r>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Deprecated.</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Map&lt;String</w:t>
            </w:r>
            <w:proofErr w:type="gramStart"/>
            <w:r w:rsidRPr="000F172C">
              <w:rPr>
                <w:rFonts w:ascii="맑은 고딕" w:eastAsia="맑은 고딕" w:hAnsi="맑은 고딕" w:cs="맑은 고딕"/>
              </w:rPr>
              <w:t>,?</w:t>
            </w:r>
            <w:proofErr w:type="gramEnd"/>
            <w:r w:rsidRPr="000F172C">
              <w:rPr>
                <w:rFonts w:ascii="맑은 고딕" w:eastAsia="맑은 고딕" w:hAnsi="맑은 고딕" w:cs="맑은 고딕"/>
              </w:rPr>
              <w:t>&gt;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getMap</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String filter)</w:t>
            </w:r>
          </w:p>
        </w:tc>
      </w:tr>
      <w:tr w:rsidR="000C4CEF" w:rsidRPr="000F172C" w:rsidTr="00EF1C52">
        <w:trPr>
          <w:trHeight w:val="66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Map 형태로 변환하여 반환하며, 주어진 표현식에 의거한 유효성 체크를 수행한다.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List&lt;Map&lt;</w:t>
            </w:r>
            <w:proofErr w:type="spellStart"/>
            <w:r w:rsidRPr="000F172C">
              <w:rPr>
                <w:rFonts w:ascii="맑은 고딕" w:eastAsia="맑은 고딕" w:hAnsi="맑은 고딕" w:cs="맑은 고딕"/>
              </w:rPr>
              <w:t>String,String</w:t>
            </w:r>
            <w:proofErr w:type="spellEnd"/>
            <w:r w:rsidRPr="000F172C">
              <w:rPr>
                <w:rFonts w:ascii="맑은 고딕" w:eastAsia="맑은 고딕" w:hAnsi="맑은 고딕" w:cs="맑은 고딕"/>
              </w:rPr>
              <w:t>&gt;&gt;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getMapList</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w:t>
            </w:r>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Dataset 을 Map을 담고 있는 리스트로 반환한다.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List&lt;Map&lt;</w:t>
            </w:r>
            <w:proofErr w:type="spellStart"/>
            <w:r w:rsidRPr="000F172C">
              <w:rPr>
                <w:rFonts w:ascii="맑은 고딕" w:eastAsia="맑은 고딕" w:hAnsi="맑은 고딕" w:cs="맑은 고딕"/>
              </w:rPr>
              <w:t>String,String</w:t>
            </w:r>
            <w:proofErr w:type="spellEnd"/>
            <w:r w:rsidRPr="000F172C">
              <w:rPr>
                <w:rFonts w:ascii="맑은 고딕" w:eastAsia="맑은 고딕" w:hAnsi="맑은 고딕" w:cs="맑은 고딕"/>
              </w:rPr>
              <w:t>&gt;&gt;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getMapList</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String filter)</w:t>
            </w:r>
          </w:p>
        </w:tc>
      </w:tr>
      <w:tr w:rsidR="000C4CEF" w:rsidRPr="000F172C" w:rsidTr="00EF1C52">
        <w:trPr>
          <w:trHeight w:val="66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Dataset 을 Map을 담고 있는 리스트로 반환하며, 주어진 표현식에 의거한 유효성 체크를 수행한다.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Map&lt;</w:t>
            </w:r>
            <w:proofErr w:type="spellStart"/>
            <w:r w:rsidRPr="000F172C">
              <w:rPr>
                <w:rFonts w:ascii="맑은 고딕" w:eastAsia="맑은 고딕" w:hAnsi="맑은 고딕" w:cs="맑은 고딕"/>
              </w:rPr>
              <w:t>String,Object</w:t>
            </w:r>
            <w:proofErr w:type="spellEnd"/>
            <w:r w:rsidRPr="000F172C">
              <w:rPr>
                <w:rFonts w:ascii="맑은 고딕" w:eastAsia="맑은 고딕" w:hAnsi="맑은 고딕" w:cs="맑은 고딕"/>
              </w:rPr>
              <w:t>&gt;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hyperlink r:id="rId65">
              <w:r w:rsidRPr="000F172C">
                <w:rPr>
                  <w:rFonts w:ascii="맑은 고딕" w:eastAsia="맑은 고딕" w:hAnsi="맑은 고딕" w:cs="맑은 고딕"/>
                </w:rPr>
                <w:t>getParam()</w:t>
              </w:r>
            </w:hyperlink>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MAP을 반환한다.</w:t>
            </w:r>
          </w:p>
        </w:tc>
      </w:tr>
      <w:tr w:rsidR="000C4CEF" w:rsidRPr="000F172C" w:rsidTr="00EF1C52">
        <w:trPr>
          <w:trHeight w:val="330"/>
          <w:jc w:val="center"/>
        </w:trPr>
        <w:tc>
          <w:tcPr>
            <w:tcW w:w="2479"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&lt;T&gt; 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getParam</w:t>
            </w:r>
            <w:proofErr w:type="spellEnd"/>
            <w:r w:rsidRPr="000F172C">
              <w:rPr>
                <w:rFonts w:ascii="맑은 고딕" w:eastAsia="맑은 고딕" w:hAnsi="맑은 고딕" w:cs="맑은 고딕"/>
              </w:rPr>
              <w:t>(Class&lt;T&gt; type)</w:t>
            </w:r>
          </w:p>
        </w:tc>
      </w:tr>
      <w:tr w:rsidR="000C4CEF" w:rsidRPr="000F172C" w:rsidTr="00EF1C52">
        <w:trPr>
          <w:trHeight w:val="330"/>
          <w:jc w:val="center"/>
        </w:trPr>
        <w:tc>
          <w:tcPr>
            <w:tcW w:w="2479"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MAP을 모델 클래스로 변환하여 반환한다.</w:t>
            </w:r>
          </w:p>
        </w:tc>
      </w:tr>
      <w:tr w:rsidR="000C4CEF" w:rsidRPr="000F172C" w:rsidTr="00EF1C52">
        <w:trPr>
          <w:trHeight w:val="330"/>
          <w:jc w:val="center"/>
        </w:trPr>
        <w:tc>
          <w:tcPr>
            <w:tcW w:w="2479"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&lt;T&gt; 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getParam</w:t>
            </w:r>
            <w:proofErr w:type="spellEnd"/>
            <w:r w:rsidRPr="000F172C">
              <w:rPr>
                <w:rFonts w:ascii="맑은 고딕" w:eastAsia="맑은 고딕" w:hAnsi="맑은 고딕" w:cs="맑은 고딕"/>
              </w:rPr>
              <w:t>(Class&lt;T&gt; type, String filter)</w:t>
            </w:r>
          </w:p>
        </w:tc>
      </w:tr>
      <w:tr w:rsidR="000C4CEF" w:rsidRPr="000F172C" w:rsidTr="00EF1C52">
        <w:trPr>
          <w:trHeight w:val="660"/>
          <w:jc w:val="center"/>
        </w:trPr>
        <w:tc>
          <w:tcPr>
            <w:tcW w:w="2479"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MAP을 모델 클래스로 변환하여 반환하며, 주어진 표현식에 의거한 유효성 체크를 수행한다.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hyperlink r:id="rId66">
              <w:r w:rsidRPr="000F172C">
                <w:rPr>
                  <w:rFonts w:ascii="맑은 고딕" w:eastAsia="맑은 고딕" w:hAnsi="맑은 고딕" w:cs="맑은 고딕"/>
                </w:rPr>
                <w:t>String</w:t>
              </w:r>
            </w:hyperlink>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getParam</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paramName</w:t>
            </w:r>
            <w:proofErr w:type="spellEnd"/>
            <w:r w:rsidRPr="000F172C">
              <w:rPr>
                <w:rFonts w:ascii="맑은 고딕" w:eastAsia="맑은 고딕" w:hAnsi="맑은 고딕" w:cs="맑은 고딕"/>
              </w:rPr>
              <w:t>)</w:t>
            </w:r>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특정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값을 반환한다.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hyperlink r:id="rId67">
              <w:r w:rsidRPr="000F172C">
                <w:rPr>
                  <w:rFonts w:ascii="맑은 고딕" w:eastAsia="맑은 고딕" w:hAnsi="맑은 고딕" w:cs="맑은 고딕"/>
                </w:rPr>
                <w:t>String</w:t>
              </w:r>
            </w:hyperlink>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getParam</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paramName</w:t>
            </w:r>
            <w:proofErr w:type="spellEnd"/>
            <w:r w:rsidRPr="000F172C">
              <w:rPr>
                <w:rFonts w:ascii="맑은 고딕" w:eastAsia="맑은 고딕" w:hAnsi="맑은 고딕" w:cs="맑은 고딕"/>
              </w:rPr>
              <w:t xml:space="preserve">, String </w:t>
            </w:r>
            <w:proofErr w:type="spellStart"/>
            <w:r w:rsidRPr="000F172C">
              <w:rPr>
                <w:rFonts w:ascii="맑은 고딕" w:eastAsia="맑은 고딕" w:hAnsi="맑은 고딕" w:cs="맑은 고딕"/>
              </w:rPr>
              <w:t>defaultValue</w:t>
            </w:r>
            <w:proofErr w:type="spellEnd"/>
            <w:r w:rsidRPr="000F172C">
              <w:rPr>
                <w:rFonts w:ascii="맑은 고딕" w:eastAsia="맑은 고딕" w:hAnsi="맑은 고딕" w:cs="맑은 고딕"/>
              </w:rPr>
              <w:t>)</w:t>
            </w:r>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특정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값을 반환한다.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hyperlink r:id="rId68">
              <w:r w:rsidRPr="000F172C">
                <w:rPr>
                  <w:rFonts w:ascii="맑은 고딕" w:eastAsia="맑은 고딕" w:hAnsi="맑은 고딕" w:cs="맑은 고딕"/>
                </w:rPr>
                <w:t>String[]</w:t>
              </w:r>
            </w:hyperlink>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getParamArray</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paramName</w:t>
            </w:r>
            <w:proofErr w:type="spellEnd"/>
            <w:r w:rsidRPr="000F172C">
              <w:rPr>
                <w:rFonts w:ascii="맑은 고딕" w:eastAsia="맑은 고딕" w:hAnsi="맑은 고딕" w:cs="맑은 고딕"/>
              </w:rPr>
              <w:t>)</w:t>
            </w:r>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특정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값을 반환한다.</w:t>
            </w:r>
          </w:p>
          <w:p w:rsidR="000C4CEF" w:rsidRPr="000F172C" w:rsidRDefault="000C4CEF" w:rsidP="000C4CEF">
            <w:pPr>
              <w:rPr>
                <w:rFonts w:ascii="맑은 고딕" w:eastAsia="맑은 고딕" w:hAnsi="맑은 고딕" w:cs="맑은 고딕"/>
              </w:rPr>
            </w:pP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List&lt;String&gt;</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hyperlink r:id="rId69">
              <w:r w:rsidRPr="000F172C">
                <w:rPr>
                  <w:rFonts w:ascii="맑은 고딕" w:eastAsia="맑은 고딕" w:hAnsi="맑은 고딕" w:cs="맑은 고딕"/>
                </w:rPr>
                <w:t>getParameterNames()</w:t>
              </w:r>
            </w:hyperlink>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MAP의 KEY값들을 List형태로 반환하다.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hyperlink r:id="rId70">
              <w:r w:rsidRPr="000F172C">
                <w:rPr>
                  <w:rFonts w:ascii="맑은 고딕" w:eastAsia="맑은 고딕" w:hAnsi="맑은 고딕" w:cs="맑은 고딕"/>
                </w:rPr>
                <w:t>String</w:t>
              </w:r>
            </w:hyperlink>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hyperlink r:id="rId71">
              <w:r w:rsidRPr="000F172C">
                <w:rPr>
                  <w:rFonts w:ascii="맑은 고딕" w:eastAsia="맑은 고딕" w:hAnsi="맑은 고딕" w:cs="맑은 고딕"/>
                </w:rPr>
                <w:t>getRequestURI()</w:t>
              </w:r>
            </w:hyperlink>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Request URI를 반환한다.</w:t>
            </w:r>
          </w:p>
        </w:tc>
      </w:tr>
      <w:tr w:rsidR="000C4CEF" w:rsidRPr="000F172C" w:rsidTr="00EF1C52">
        <w:trPr>
          <w:trHeight w:val="330"/>
          <w:jc w:val="center"/>
        </w:trPr>
        <w:tc>
          <w:tcPr>
            <w:tcW w:w="2479"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void</w:t>
            </w: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handleIfMultipart</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jcf.upload.handler.UploadEventHandler</w:t>
            </w:r>
            <w:proofErr w:type="spellEnd"/>
            <w:r w:rsidRPr="000F172C">
              <w:rPr>
                <w:rFonts w:ascii="맑은 고딕" w:eastAsia="맑은 고딕" w:hAnsi="맑은 고딕" w:cs="맑은 고딕"/>
              </w:rPr>
              <w:t xml:space="preserve"> dispatcher, </w:t>
            </w:r>
            <w:proofErr w:type="spellStart"/>
            <w:r w:rsidRPr="000F172C">
              <w:rPr>
                <w:rFonts w:ascii="맑은 고딕" w:eastAsia="맑은 고딕" w:hAnsi="맑은 고딕" w:cs="맑은 고딕"/>
              </w:rPr>
              <w:t>MciPersistenceManager</w:t>
            </w:r>
            <w:proofErr w:type="spellEnd"/>
            <w:r w:rsidRPr="000F172C">
              <w:rPr>
                <w:rFonts w:ascii="맑은 고딕" w:eastAsia="맑은 고딕" w:hAnsi="맑은 고딕" w:cs="맑은 고딕"/>
              </w:rPr>
              <w:t xml:space="preserve"> persistence)</w:t>
            </w:r>
          </w:p>
        </w:tc>
      </w:tr>
      <w:tr w:rsidR="000C4CEF" w:rsidRPr="000F172C" w:rsidTr="00EF1C52">
        <w:trPr>
          <w:trHeight w:val="330"/>
          <w:jc w:val="center"/>
        </w:trPr>
        <w:tc>
          <w:tcPr>
            <w:tcW w:w="2479"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583" w:type="dxa"/>
            <w:shd w:val="clear" w:color="auto" w:fill="FFFFFF"/>
            <w:vAlign w:val="center"/>
          </w:tcPr>
          <w:p w:rsidR="000C4CEF" w:rsidRPr="000F172C" w:rsidRDefault="000C4CEF" w:rsidP="000C4CEF">
            <w:pPr>
              <w:rPr>
                <w:rFonts w:ascii="맑은 고딕" w:eastAsia="맑은 고딕" w:hAnsi="맑은 고딕" w:cs="맑은 고딕"/>
              </w:rPr>
            </w:pPr>
            <w:proofErr w:type="gramStart"/>
            <w:r w:rsidRPr="000F172C">
              <w:rPr>
                <w:rFonts w:ascii="맑은 고딕" w:eastAsia="맑은 고딕" w:hAnsi="맑은 고딕" w:cs="맑은 고딕"/>
              </w:rPr>
              <w:t xml:space="preserve">화면으로 </w:t>
            </w:r>
            <w:proofErr w:type="spellStart"/>
            <w:r w:rsidRPr="000F172C">
              <w:rPr>
                <w:rFonts w:ascii="맑은 고딕" w:eastAsia="맑은 고딕" w:hAnsi="맑은 고딕" w:cs="맑은 고딕"/>
              </w:rPr>
              <w:t>부터</w:t>
            </w:r>
            <w:proofErr w:type="spellEnd"/>
            <w:proofErr w:type="gramEnd"/>
            <w:r w:rsidRPr="000F172C">
              <w:rPr>
                <w:rFonts w:ascii="맑은 고딕" w:eastAsia="맑은 고딕" w:hAnsi="맑은 고딕" w:cs="맑은 고딕"/>
              </w:rPr>
              <w:t xml:space="preserve"> 전송된 파일을 처리한다.</w:t>
            </w:r>
          </w:p>
        </w:tc>
      </w:tr>
    </w:tbl>
    <w:p w:rsidR="000C4CEF" w:rsidRPr="000F172C" w:rsidRDefault="000C4CEF" w:rsidP="00106E82">
      <w:pPr>
        <w:pStyle w:val="a0"/>
        <w:numPr>
          <w:ilvl w:val="1"/>
          <w:numId w:val="20"/>
        </w:numPr>
        <w:rPr>
          <w:rFonts w:ascii="맑은 고딕" w:eastAsia="맑은 고딕" w:hAnsi="맑은 고딕"/>
        </w:rPr>
      </w:pPr>
      <w:r w:rsidRPr="000F172C">
        <w:rPr>
          <w:rFonts w:ascii="맑은 고딕" w:eastAsia="맑은 고딕" w:hAnsi="맑은 고딕"/>
        </w:rPr>
        <w:t>Methde Detail</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9072"/>
      </w:tblGrid>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72">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getRequestURI</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Request URI를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73">
              <w:r w:rsidRPr="000F172C">
                <w:rPr>
                  <w:rFonts w:ascii="맑은 고딕" w:eastAsia="맑은 고딕" w:hAnsi="맑은 고딕" w:cs="맑은 고딕"/>
                  <w:color w:val="0000FF"/>
                  <w:u w:val="single"/>
                </w:rPr>
                <w:t>List</w:t>
              </w:r>
            </w:hyperlink>
            <w:r w:rsidRPr="000F172C">
              <w:rPr>
                <w:rFonts w:ascii="맑은 고딕" w:eastAsia="맑은 고딕" w:hAnsi="맑은 고딕" w:cs="맑은 고딕"/>
                <w:color w:val="000000"/>
              </w:rPr>
              <w:t>&lt;</w:t>
            </w:r>
            <w:hyperlink r:id="rId74">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&gt; </w:t>
            </w:r>
            <w:proofErr w:type="spellStart"/>
            <w:r w:rsidRPr="000F172C">
              <w:rPr>
                <w:rFonts w:ascii="맑은 고딕" w:eastAsia="맑은 고딕" w:hAnsi="맑은 고딕" w:cs="맑은 고딕"/>
                <w:color w:val="000000"/>
              </w:rPr>
              <w:t>getDataSetIds</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아이디의 목록을 List으로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&lt;E&gt; E get(</w:t>
            </w:r>
            <w:hyperlink r:id="rId75">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76">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clazz</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모델 형태로 변환하여 반환하며, 만약 clazz가 Map의 구현체이면 getMap 메소드와 같은 역할을 하게 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DATASET ID</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 xml:space="preserve"> - Return Type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UserDefinedModel</w:t>
            </w:r>
            <w:proofErr w:type="spellEnd"/>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&lt;E&gt; E get(</w:t>
            </w:r>
            <w:hyperlink r:id="rId77">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78">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clazz</w:t>
            </w:r>
            <w:proofErr w:type="spellEnd"/>
            <w:r w:rsidRPr="000F172C">
              <w:rPr>
                <w:rFonts w:ascii="맑은 고딕" w:eastAsia="맑은 고딕" w:hAnsi="맑은 고딕" w:cs="맑은 고딕"/>
                <w:color w:val="000000"/>
              </w:rPr>
              <w:t xml:space="preserve">, </w:t>
            </w:r>
            <w:hyperlink r:id="rId79">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filter)</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모델 형태로 변환하여 반환하며, 주어진 표현식에 의거한 유효성 체크를 수행한다.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DATASET ID</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 xml:space="preserve"> - Return Type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filter-유효성 체크를 위한 Expression(ex. id+</w:t>
            </w:r>
            <w:proofErr w:type="gramStart"/>
            <w:r w:rsidRPr="000F172C">
              <w:rPr>
                <w:rFonts w:ascii="맑은 고딕" w:eastAsia="맑은 고딕" w:hAnsi="맑은 고딕" w:cs="맑은 고딕"/>
              </w:rPr>
              <w:t>,</w:t>
            </w:r>
            <w:proofErr w:type="spellStart"/>
            <w:r w:rsidRPr="000F172C">
              <w:rPr>
                <w:rFonts w:ascii="맑은 고딕" w:eastAsia="맑은 고딕" w:hAnsi="맑은 고딕" w:cs="맑은 고딕"/>
              </w:rPr>
              <w:t>name,description:id</w:t>
            </w:r>
            <w:proofErr w:type="spellEnd"/>
            <w:proofErr w:type="gramEnd"/>
            <w:r w:rsidRPr="000F172C">
              <w:rPr>
                <w:rFonts w:ascii="맑은 고딕" w:eastAsia="맑은 고딕" w:hAnsi="맑은 고딕" w:cs="맑은 고딕"/>
              </w:rPr>
              <w:t>=required, name, description 조회)</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&lt;E&gt; E get(</w:t>
            </w:r>
            <w:hyperlink r:id="rId80">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int</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rowNum</w:t>
            </w:r>
            <w:proofErr w:type="spellEnd"/>
            <w:r w:rsidRPr="000F172C">
              <w:rPr>
                <w:rFonts w:ascii="맑은 고딕" w:eastAsia="맑은 고딕" w:hAnsi="맑은 고딕" w:cs="맑은 고딕"/>
                <w:color w:val="000000"/>
              </w:rPr>
              <w:t xml:space="preserve">, </w:t>
            </w:r>
            <w:hyperlink r:id="rId81">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clazz</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모델 형태로 변환하여 반환</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rowNum</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UserDefinedModel</w:t>
            </w:r>
            <w:proofErr w:type="spellEnd"/>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&lt;E&gt; E get(</w:t>
            </w:r>
            <w:hyperlink r:id="rId82">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int</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rowNum</w:t>
            </w:r>
            <w:proofErr w:type="spellEnd"/>
            <w:r w:rsidRPr="000F172C">
              <w:rPr>
                <w:rFonts w:ascii="맑은 고딕" w:eastAsia="맑은 고딕" w:hAnsi="맑은 고딕" w:cs="맑은 고딕"/>
                <w:color w:val="000000"/>
              </w:rPr>
              <w:t xml:space="preserve">, </w:t>
            </w:r>
            <w:hyperlink r:id="rId83">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clazz</w:t>
            </w:r>
            <w:proofErr w:type="spellEnd"/>
            <w:r w:rsidRPr="000F172C">
              <w:rPr>
                <w:rFonts w:ascii="맑은 고딕" w:eastAsia="맑은 고딕" w:hAnsi="맑은 고딕" w:cs="맑은 고딕"/>
                <w:color w:val="000000"/>
              </w:rPr>
              <w:t xml:space="preserve">, </w:t>
            </w:r>
            <w:hyperlink r:id="rId84">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filter)</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모델 형태로 변환하여 반환하며, 주어진 표현식에 의거한 유효성 체크를 수행한다.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DATASET ID</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rowNum</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rowNum</w:t>
            </w:r>
            <w:proofErr w:type="spellEnd"/>
            <w:r w:rsidRPr="000F172C">
              <w:rPr>
                <w:rFonts w:ascii="맑은 고딕" w:eastAsia="맑은 고딕" w:hAnsi="맑은 고딕" w:cs="맑은 고딕"/>
              </w:rPr>
              <w:t>번째 행의 데이터를 반환</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clazz - Return Type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filter - 유효성 체크를 위한 Expression (ex. id+</w:t>
            </w:r>
            <w:proofErr w:type="gramStart"/>
            <w:r w:rsidRPr="000F172C">
              <w:rPr>
                <w:rFonts w:ascii="맑은 고딕" w:eastAsia="맑은 고딕" w:hAnsi="맑은 고딕" w:cs="맑은 고딕"/>
              </w:rPr>
              <w:t>,</w:t>
            </w:r>
            <w:proofErr w:type="spellStart"/>
            <w:r w:rsidRPr="000F172C">
              <w:rPr>
                <w:rFonts w:ascii="맑은 고딕" w:eastAsia="맑은 고딕" w:hAnsi="맑은 고딕" w:cs="맑은 고딕"/>
              </w:rPr>
              <w:t>name,description</w:t>
            </w:r>
            <w:proofErr w:type="spellEnd"/>
            <w:proofErr w:type="gramEnd"/>
            <w:r w:rsidRPr="000F172C">
              <w:rPr>
                <w:rFonts w:ascii="맑은 고딕" w:eastAsia="맑은 고딕" w:hAnsi="맑은 고딕" w:cs="맑은 고딕"/>
              </w:rPr>
              <w:t xml:space="preserve"> : id=required, name, description 조회)</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p w:rsidR="000C4CEF" w:rsidRPr="000F172C" w:rsidRDefault="000C4CEF" w:rsidP="000C4CEF">
            <w:pPr>
              <w:rPr>
                <w:rFonts w:ascii="맑은 고딕" w:eastAsia="맑은 고딕" w:hAnsi="맑은 고딕" w:cs="맑은 고딕"/>
              </w:rPr>
            </w:pP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&lt;E&gt; E get(</w:t>
            </w:r>
            <w:hyperlink r:id="rId85">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int</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rowNum</w:t>
            </w:r>
            <w:proofErr w:type="spellEnd"/>
            <w:r w:rsidRPr="000F172C">
              <w:rPr>
                <w:rFonts w:ascii="맑은 고딕" w:eastAsia="맑은 고딕" w:hAnsi="맑은 고딕" w:cs="맑은 고딕"/>
                <w:color w:val="000000"/>
              </w:rPr>
              <w:t xml:space="preserve">, </w:t>
            </w:r>
            <w:hyperlink r:id="rId86">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clazz</w:t>
            </w:r>
            <w:proofErr w:type="spellEnd"/>
            <w:r w:rsidRPr="000F172C">
              <w:rPr>
                <w:rFonts w:ascii="맑은 고딕" w:eastAsia="맑은 고딕" w:hAnsi="맑은 고딕" w:cs="맑은 고딕"/>
                <w:color w:val="000000"/>
              </w:rPr>
              <w:t xml:space="preserve">, </w:t>
            </w:r>
            <w:hyperlink r:id="rId87">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filter)</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모델 형태로 변환하여 반환하며, 주어진 표현식에 의거한 유효성 체크를 수행한다.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DATASET ID</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rowNum</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rowNum</w:t>
            </w:r>
            <w:proofErr w:type="spellEnd"/>
            <w:r w:rsidRPr="000F172C">
              <w:rPr>
                <w:rFonts w:ascii="맑은 고딕" w:eastAsia="맑은 고딕" w:hAnsi="맑은 고딕" w:cs="맑은 고딕"/>
              </w:rPr>
              <w:t>번째 행의 데이터를 반환</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clazz - Return Type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filter - 유효성 체크를 위한 Expression (ex. id+</w:t>
            </w:r>
            <w:proofErr w:type="gramStart"/>
            <w:r w:rsidRPr="000F172C">
              <w:rPr>
                <w:rFonts w:ascii="맑은 고딕" w:eastAsia="맑은 고딕" w:hAnsi="맑은 고딕" w:cs="맑은 고딕"/>
              </w:rPr>
              <w:t>,</w:t>
            </w:r>
            <w:proofErr w:type="spellStart"/>
            <w:r w:rsidRPr="000F172C">
              <w:rPr>
                <w:rFonts w:ascii="맑은 고딕" w:eastAsia="맑은 고딕" w:hAnsi="맑은 고딕" w:cs="맑은 고딕"/>
              </w:rPr>
              <w:t>name,description</w:t>
            </w:r>
            <w:proofErr w:type="spellEnd"/>
            <w:proofErr w:type="gramEnd"/>
            <w:r w:rsidRPr="000F172C">
              <w:rPr>
                <w:rFonts w:ascii="맑은 고딕" w:eastAsia="맑은 고딕" w:hAnsi="맑은 고딕" w:cs="맑은 고딕"/>
              </w:rPr>
              <w:t xml:space="preserve"> : id=required, name, description 조회)</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p w:rsidR="000C4CEF" w:rsidRPr="000F172C" w:rsidRDefault="000C4CEF" w:rsidP="000C4CEF">
            <w:pPr>
              <w:rPr>
                <w:rFonts w:ascii="맑은 고딕" w:eastAsia="맑은 고딕" w:hAnsi="맑은 고딕" w:cs="맑은 고딕"/>
              </w:rPr>
            </w:pP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jcf.data.GridData</w:t>
            </w:r>
            <w:proofErr w:type="spellEnd"/>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getGridData</w:t>
            </w:r>
            <w:proofErr w:type="spellEnd"/>
            <w:r w:rsidRPr="000F172C">
              <w:rPr>
                <w:rFonts w:ascii="맑은 고딕" w:eastAsia="맑은 고딕" w:hAnsi="맑은 고딕" w:cs="맑은 고딕"/>
                <w:color w:val="000000"/>
              </w:rPr>
              <w:t>(</w:t>
            </w:r>
            <w:hyperlink r:id="rId88">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89">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clazz</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요청한 Dataset이 행의 </w:t>
            </w:r>
            <w:proofErr w:type="spellStart"/>
            <w:r w:rsidRPr="000F172C">
              <w:rPr>
                <w:rFonts w:ascii="맑은 고딕" w:eastAsia="맑은 고딕" w:hAnsi="맑은 고딕" w:cs="맑은 고딕"/>
              </w:rPr>
              <w:t>상태정보</w:t>
            </w:r>
            <w:proofErr w:type="spellEnd"/>
            <w:r w:rsidRPr="000F172C">
              <w:rPr>
                <w:rFonts w:ascii="맑은 고딕" w:eastAsia="맑은 고딕" w:hAnsi="맑은 고딕" w:cs="맑은 고딕"/>
              </w:rPr>
              <w:t xml:space="preserve"> (rowStatus(insert, update, delete와 같은 정보))를 포함하고 있다면 각 행에 해당하는 상태정보를 포함하고 있는 GridData를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Map</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 xml:space="preserve">&lt;E&gt; </w:t>
            </w:r>
            <w:proofErr w:type="spellStart"/>
            <w:r w:rsidRPr="000F172C">
              <w:rPr>
                <w:rFonts w:ascii="맑은 고딕" w:eastAsia="맑은 고딕" w:hAnsi="맑은 고딕" w:cs="맑은 고딕"/>
                <w:color w:val="000000"/>
              </w:rPr>
              <w:t>jcf.data.GridData</w:t>
            </w:r>
            <w:proofErr w:type="spellEnd"/>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getGridData</w:t>
            </w:r>
            <w:proofErr w:type="spellEnd"/>
            <w:r w:rsidRPr="000F172C">
              <w:rPr>
                <w:rFonts w:ascii="맑은 고딕" w:eastAsia="맑은 고딕" w:hAnsi="맑은 고딕" w:cs="맑은 고딕"/>
                <w:color w:val="000000"/>
              </w:rPr>
              <w:t>(</w:t>
            </w:r>
            <w:hyperlink r:id="rId90">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91">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clazz</w:t>
            </w:r>
            <w:proofErr w:type="spellEnd"/>
            <w:r w:rsidRPr="000F172C">
              <w:rPr>
                <w:rFonts w:ascii="맑은 고딕" w:eastAsia="맑은 고딕" w:hAnsi="맑은 고딕" w:cs="맑은 고딕"/>
                <w:color w:val="000000"/>
              </w:rPr>
              <w:t xml:space="preserve">, </w:t>
            </w:r>
            <w:hyperlink r:id="rId92">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filter)</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GridData</w:t>
            </w:r>
            <w:proofErr w:type="spellEnd"/>
            <w:r w:rsidRPr="000F172C">
              <w:rPr>
                <w:rFonts w:ascii="맑은 고딕" w:eastAsia="맑은 고딕" w:hAnsi="맑은 고딕" w:cs="맑은 고딕"/>
              </w:rPr>
              <w:t>를 생성하며, 주어진 표현식에 의거한 유효성 체크를 수행한다.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DATASET ID</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clazz</w:t>
            </w:r>
            <w:proofErr w:type="spellEnd"/>
            <w:r w:rsidRPr="000F172C">
              <w:rPr>
                <w:rFonts w:ascii="맑은 고딕" w:eastAsia="맑은 고딕" w:hAnsi="맑은 고딕" w:cs="맑은 고딕"/>
              </w:rPr>
              <w:t xml:space="preserve"> - Return Type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filter - 유효성 체크를 위한 Expression (ex. id+</w:t>
            </w:r>
            <w:proofErr w:type="gramStart"/>
            <w:r w:rsidRPr="000F172C">
              <w:rPr>
                <w:rFonts w:ascii="맑은 고딕" w:eastAsia="맑은 고딕" w:hAnsi="맑은 고딕" w:cs="맑은 고딕"/>
              </w:rPr>
              <w:t>,</w:t>
            </w:r>
            <w:proofErr w:type="spellStart"/>
            <w:r w:rsidRPr="000F172C">
              <w:rPr>
                <w:rFonts w:ascii="맑은 고딕" w:eastAsia="맑은 고딕" w:hAnsi="맑은 고딕" w:cs="맑은 고딕"/>
              </w:rPr>
              <w:t>name,description</w:t>
            </w:r>
            <w:proofErr w:type="spellEnd"/>
            <w:proofErr w:type="gramEnd"/>
            <w:r w:rsidRPr="000F172C">
              <w:rPr>
                <w:rFonts w:ascii="맑은 고딕" w:eastAsia="맑은 고딕" w:hAnsi="맑은 고딕" w:cs="맑은 고딕"/>
              </w:rPr>
              <w:t xml:space="preserve"> : id=required, name, description 조회)</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93">
              <w:r w:rsidRPr="000F172C">
                <w:rPr>
                  <w:rFonts w:ascii="맑은 고딕" w:eastAsia="맑은 고딕" w:hAnsi="맑은 고딕" w:cs="맑은 고딕"/>
                  <w:color w:val="0000FF"/>
                  <w:u w:val="single"/>
                </w:rPr>
                <w:t>Map</w:t>
              </w:r>
            </w:hyperlink>
            <w:r w:rsidRPr="000F172C">
              <w:rPr>
                <w:rFonts w:ascii="맑은 고딕" w:eastAsia="맑은 고딕" w:hAnsi="맑은 고딕" w:cs="맑은 고딕"/>
                <w:color w:val="000000"/>
              </w:rPr>
              <w:t>&lt;</w:t>
            </w:r>
            <w:hyperlink r:id="rId94">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,?&gt; </w:t>
            </w:r>
            <w:proofErr w:type="spellStart"/>
            <w:r w:rsidRPr="000F172C">
              <w:rPr>
                <w:rFonts w:ascii="맑은 고딕" w:eastAsia="맑은 고딕" w:hAnsi="맑은 고딕" w:cs="맑은 고딕"/>
                <w:color w:val="000000"/>
              </w:rPr>
              <w:t>getMap</w:t>
            </w:r>
            <w:proofErr w:type="spellEnd"/>
            <w:r w:rsidRPr="000F172C">
              <w:rPr>
                <w:rFonts w:ascii="맑은 고딕" w:eastAsia="맑은 고딕" w:hAnsi="맑은 고딕" w:cs="맑은 고딕"/>
                <w:color w:val="000000"/>
              </w:rPr>
              <w:t>(</w:t>
            </w:r>
            <w:hyperlink r:id="rId95">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Map 형태로 변환하여 반환</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Map</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96">
              <w:r w:rsidRPr="000F172C">
                <w:rPr>
                  <w:rFonts w:ascii="맑은 고딕" w:eastAsia="맑은 고딕" w:hAnsi="맑은 고딕" w:cs="맑은 고딕"/>
                  <w:color w:val="0000FF"/>
                  <w:u w:val="single"/>
                </w:rPr>
                <w:t>Map</w:t>
              </w:r>
            </w:hyperlink>
            <w:r w:rsidRPr="000F172C">
              <w:rPr>
                <w:rFonts w:ascii="맑은 고딕" w:eastAsia="맑은 고딕" w:hAnsi="맑은 고딕" w:cs="맑은 고딕"/>
                <w:color w:val="000000"/>
              </w:rPr>
              <w:t>&lt;</w:t>
            </w:r>
            <w:hyperlink r:id="rId97">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,?&gt; </w:t>
            </w:r>
            <w:proofErr w:type="spellStart"/>
            <w:r w:rsidRPr="000F172C">
              <w:rPr>
                <w:rFonts w:ascii="맑은 고딕" w:eastAsia="맑은 고딕" w:hAnsi="맑은 고딕" w:cs="맑은 고딕"/>
                <w:color w:val="000000"/>
              </w:rPr>
              <w:t>getMap</w:t>
            </w:r>
            <w:proofErr w:type="spellEnd"/>
            <w:r w:rsidRPr="000F172C">
              <w:rPr>
                <w:rFonts w:ascii="맑은 고딕" w:eastAsia="맑은 고딕" w:hAnsi="맑은 고딕" w:cs="맑은 고딕"/>
                <w:color w:val="000000"/>
              </w:rPr>
              <w:t>(</w:t>
            </w:r>
            <w:hyperlink r:id="rId98">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99">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filter)</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Map 형태로 변환하여 반환하며, 주어진 표현식에 의거한 유효성 체크를 수행한다.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DATASET ID</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filter - 유효성 체크를 위한 Expression (ex. id+</w:t>
            </w:r>
            <w:proofErr w:type="gramStart"/>
            <w:r w:rsidRPr="000F172C">
              <w:rPr>
                <w:rFonts w:ascii="맑은 고딕" w:eastAsia="맑은 고딕" w:hAnsi="맑은 고딕" w:cs="맑은 고딕"/>
              </w:rPr>
              <w:t>,</w:t>
            </w:r>
            <w:proofErr w:type="spellStart"/>
            <w:r w:rsidRPr="000F172C">
              <w:rPr>
                <w:rFonts w:ascii="맑은 고딕" w:eastAsia="맑은 고딕" w:hAnsi="맑은 고딕" w:cs="맑은 고딕"/>
              </w:rPr>
              <w:t>name,description</w:t>
            </w:r>
            <w:proofErr w:type="spellEnd"/>
            <w:proofErr w:type="gramEnd"/>
            <w:r w:rsidRPr="000F172C">
              <w:rPr>
                <w:rFonts w:ascii="맑은 고딕" w:eastAsia="맑은 고딕" w:hAnsi="맑은 고딕" w:cs="맑은 고딕"/>
              </w:rPr>
              <w:t xml:space="preserve"> : id=required, name, description 조회)</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00">
              <w:r w:rsidRPr="000F172C">
                <w:rPr>
                  <w:rFonts w:ascii="맑은 고딕" w:eastAsia="맑은 고딕" w:hAnsi="맑은 고딕" w:cs="맑은 고딕"/>
                  <w:color w:val="0000FF"/>
                  <w:u w:val="single"/>
                </w:rPr>
                <w:t>@Deprecated</w:t>
              </w:r>
            </w:hyperlink>
          </w:p>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01">
              <w:r w:rsidRPr="000F172C">
                <w:rPr>
                  <w:rFonts w:ascii="맑은 고딕" w:eastAsia="맑은 고딕" w:hAnsi="맑은 고딕" w:cs="맑은 고딕"/>
                  <w:color w:val="0000FF"/>
                  <w:u w:val="single"/>
                </w:rPr>
                <w:t>Map</w:t>
              </w:r>
            </w:hyperlink>
            <w:r w:rsidRPr="000F172C">
              <w:rPr>
                <w:rFonts w:ascii="맑은 고딕" w:eastAsia="맑은 고딕" w:hAnsi="맑은 고딕" w:cs="맑은 고딕"/>
                <w:color w:val="000000"/>
              </w:rPr>
              <w:t>&lt;</w:t>
            </w:r>
            <w:hyperlink r:id="rId102">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,?&gt; </w:t>
            </w:r>
            <w:proofErr w:type="spellStart"/>
            <w:r w:rsidRPr="000F172C">
              <w:rPr>
                <w:rFonts w:ascii="맑은 고딕" w:eastAsia="맑은 고딕" w:hAnsi="맑은 고딕" w:cs="맑은 고딕"/>
                <w:color w:val="000000"/>
              </w:rPr>
              <w:t>getMap</w:t>
            </w:r>
            <w:proofErr w:type="spellEnd"/>
            <w:r w:rsidRPr="000F172C">
              <w:rPr>
                <w:rFonts w:ascii="맑은 고딕" w:eastAsia="맑은 고딕" w:hAnsi="맑은 고딕" w:cs="맑은 고딕"/>
                <w:color w:val="000000"/>
              </w:rPr>
              <w:t>(</w:t>
            </w:r>
            <w:hyperlink r:id="rId103">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int</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rowNum</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Deprecated.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데이터를 Map 형태로 변환하여 반환</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rowNum</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Map</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04">
              <w:r w:rsidRPr="000F172C">
                <w:rPr>
                  <w:rFonts w:ascii="맑은 고딕" w:eastAsia="맑은 고딕" w:hAnsi="맑은 고딕" w:cs="맑은 고딕"/>
                  <w:color w:val="0000FF"/>
                  <w:u w:val="single"/>
                </w:rPr>
                <w:t>List</w:t>
              </w:r>
            </w:hyperlink>
            <w:r w:rsidRPr="000F172C">
              <w:rPr>
                <w:rFonts w:ascii="맑은 고딕" w:eastAsia="맑은 고딕" w:hAnsi="맑은 고딕" w:cs="맑은 고딕"/>
                <w:color w:val="000000"/>
              </w:rPr>
              <w:t>&lt;</w:t>
            </w:r>
            <w:hyperlink r:id="rId105">
              <w:r w:rsidRPr="000F172C">
                <w:rPr>
                  <w:rFonts w:ascii="맑은 고딕" w:eastAsia="맑은 고딕" w:hAnsi="맑은 고딕" w:cs="맑은 고딕"/>
                  <w:color w:val="0000FF"/>
                  <w:u w:val="single"/>
                </w:rPr>
                <w:t>Map</w:t>
              </w:r>
            </w:hyperlink>
            <w:r w:rsidRPr="000F172C">
              <w:rPr>
                <w:rFonts w:ascii="맑은 고딕" w:eastAsia="맑은 고딕" w:hAnsi="맑은 고딕" w:cs="맑은 고딕"/>
                <w:color w:val="000000"/>
              </w:rPr>
              <w:t>&lt;</w:t>
            </w:r>
            <w:proofErr w:type="spellStart"/>
            <w:r w:rsidRPr="000F172C">
              <w:rPr>
                <w:rFonts w:ascii="맑은 고딕" w:eastAsia="맑은 고딕" w:hAnsi="맑은 고딕"/>
              </w:rPr>
              <w:fldChar w:fldCharType="begin"/>
            </w:r>
            <w:r w:rsidRPr="000F172C">
              <w:rPr>
                <w:rFonts w:ascii="맑은 고딕" w:eastAsia="맑은 고딕" w:hAnsi="맑은 고딕"/>
              </w:rPr>
              <w:instrText xml:space="preserve"> HYPERLINK "http://download.oracle.com/javase/1.5.0/docs/api/java/lang/String.html" \h </w:instrText>
            </w:r>
            <w:r w:rsidRPr="000F172C">
              <w:rPr>
                <w:rFonts w:ascii="맑은 고딕" w:eastAsia="맑은 고딕" w:hAnsi="맑은 고딕"/>
              </w:rPr>
              <w:fldChar w:fldCharType="separate"/>
            </w:r>
            <w:r w:rsidRPr="000F172C">
              <w:rPr>
                <w:rFonts w:ascii="맑은 고딕" w:eastAsia="맑은 고딕" w:hAnsi="맑은 고딕" w:cs="맑은 고딕"/>
                <w:color w:val="0000FF"/>
                <w:u w:val="single"/>
              </w:rPr>
              <w:t>String</w:t>
            </w:r>
            <w:r w:rsidRPr="000F172C">
              <w:rPr>
                <w:rFonts w:ascii="맑은 고딕" w:eastAsia="맑은 고딕" w:hAnsi="맑은 고딕" w:cs="맑은 고딕"/>
                <w:color w:val="0000FF"/>
                <w:u w:val="single"/>
              </w:rPr>
              <w:fldChar w:fldCharType="end"/>
            </w:r>
            <w:r w:rsidRPr="000F172C">
              <w:rPr>
                <w:rFonts w:ascii="맑은 고딕" w:eastAsia="맑은 고딕" w:hAnsi="맑은 고딕" w:cs="맑은 고딕"/>
                <w:color w:val="000000"/>
              </w:rPr>
              <w:t>,</w:t>
            </w:r>
            <w:hyperlink r:id="rId106">
              <w:r w:rsidRPr="000F172C">
                <w:rPr>
                  <w:rFonts w:ascii="맑은 고딕" w:eastAsia="맑은 고딕" w:hAnsi="맑은 고딕" w:cs="맑은 고딕"/>
                  <w:color w:val="0000FF"/>
                  <w:u w:val="single"/>
                </w:rPr>
                <w:t>String</w:t>
              </w:r>
              <w:proofErr w:type="spellEnd"/>
            </w:hyperlink>
            <w:r w:rsidRPr="000F172C">
              <w:rPr>
                <w:rFonts w:ascii="맑은 고딕" w:eastAsia="맑은 고딕" w:hAnsi="맑은 고딕" w:cs="맑은 고딕"/>
                <w:color w:val="000000"/>
              </w:rPr>
              <w:t xml:space="preserve">&gt;&gt; </w:t>
            </w:r>
            <w:proofErr w:type="spellStart"/>
            <w:r w:rsidRPr="000F172C">
              <w:rPr>
                <w:rFonts w:ascii="맑은 고딕" w:eastAsia="맑은 고딕" w:hAnsi="맑은 고딕" w:cs="맑은 고딕"/>
                <w:color w:val="000000"/>
              </w:rPr>
              <w:t>getMapList</w:t>
            </w:r>
            <w:proofErr w:type="spellEnd"/>
            <w:r w:rsidRPr="000F172C">
              <w:rPr>
                <w:rFonts w:ascii="맑은 고딕" w:eastAsia="맑은 고딕" w:hAnsi="맑은 고딕" w:cs="맑은 고딕"/>
                <w:color w:val="000000"/>
              </w:rPr>
              <w:t>(</w:t>
            </w:r>
            <w:hyperlink r:id="rId107">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Dataset 을 Map을 담고 있는 리스트로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08">
              <w:r w:rsidRPr="000F172C">
                <w:rPr>
                  <w:rFonts w:ascii="맑은 고딕" w:eastAsia="맑은 고딕" w:hAnsi="맑은 고딕" w:cs="맑은 고딕"/>
                  <w:color w:val="0000FF"/>
                  <w:u w:val="single"/>
                </w:rPr>
                <w:t>List</w:t>
              </w:r>
            </w:hyperlink>
            <w:r w:rsidRPr="000F172C">
              <w:rPr>
                <w:rFonts w:ascii="맑은 고딕" w:eastAsia="맑은 고딕" w:hAnsi="맑은 고딕" w:cs="맑은 고딕"/>
                <w:color w:val="000000"/>
              </w:rPr>
              <w:t>&lt;</w:t>
            </w:r>
            <w:hyperlink r:id="rId109">
              <w:r w:rsidRPr="000F172C">
                <w:rPr>
                  <w:rFonts w:ascii="맑은 고딕" w:eastAsia="맑은 고딕" w:hAnsi="맑은 고딕" w:cs="맑은 고딕"/>
                  <w:color w:val="0000FF"/>
                  <w:u w:val="single"/>
                </w:rPr>
                <w:t>Map</w:t>
              </w:r>
            </w:hyperlink>
            <w:r w:rsidRPr="000F172C">
              <w:rPr>
                <w:rFonts w:ascii="맑은 고딕" w:eastAsia="맑은 고딕" w:hAnsi="맑은 고딕" w:cs="맑은 고딕"/>
                <w:color w:val="000000"/>
              </w:rPr>
              <w:t>&lt;</w:t>
            </w:r>
            <w:proofErr w:type="spellStart"/>
            <w:r w:rsidRPr="000F172C">
              <w:rPr>
                <w:rFonts w:ascii="맑은 고딕" w:eastAsia="맑은 고딕" w:hAnsi="맑은 고딕"/>
              </w:rPr>
              <w:fldChar w:fldCharType="begin"/>
            </w:r>
            <w:r w:rsidRPr="000F172C">
              <w:rPr>
                <w:rFonts w:ascii="맑은 고딕" w:eastAsia="맑은 고딕" w:hAnsi="맑은 고딕"/>
              </w:rPr>
              <w:instrText xml:space="preserve"> HYPERLINK "http://download.oracle.com/javase/1.5.0/docs/api/java/lang/String.html" \h </w:instrText>
            </w:r>
            <w:r w:rsidRPr="000F172C">
              <w:rPr>
                <w:rFonts w:ascii="맑은 고딕" w:eastAsia="맑은 고딕" w:hAnsi="맑은 고딕"/>
              </w:rPr>
              <w:fldChar w:fldCharType="separate"/>
            </w:r>
            <w:r w:rsidRPr="000F172C">
              <w:rPr>
                <w:rFonts w:ascii="맑은 고딕" w:eastAsia="맑은 고딕" w:hAnsi="맑은 고딕" w:cs="맑은 고딕"/>
                <w:color w:val="0000FF"/>
                <w:u w:val="single"/>
              </w:rPr>
              <w:t>String</w:t>
            </w:r>
            <w:r w:rsidRPr="000F172C">
              <w:rPr>
                <w:rFonts w:ascii="맑은 고딕" w:eastAsia="맑은 고딕" w:hAnsi="맑은 고딕" w:cs="맑은 고딕"/>
                <w:color w:val="0000FF"/>
                <w:u w:val="single"/>
              </w:rPr>
              <w:fldChar w:fldCharType="end"/>
            </w:r>
            <w:r w:rsidRPr="000F172C">
              <w:rPr>
                <w:rFonts w:ascii="맑은 고딕" w:eastAsia="맑은 고딕" w:hAnsi="맑은 고딕" w:cs="맑은 고딕"/>
                <w:color w:val="000000"/>
              </w:rPr>
              <w:t>,</w:t>
            </w:r>
            <w:hyperlink r:id="rId110">
              <w:r w:rsidRPr="000F172C">
                <w:rPr>
                  <w:rFonts w:ascii="맑은 고딕" w:eastAsia="맑은 고딕" w:hAnsi="맑은 고딕" w:cs="맑은 고딕"/>
                  <w:color w:val="0000FF"/>
                  <w:u w:val="single"/>
                </w:rPr>
                <w:t>String</w:t>
              </w:r>
              <w:proofErr w:type="spellEnd"/>
            </w:hyperlink>
            <w:r w:rsidRPr="000F172C">
              <w:rPr>
                <w:rFonts w:ascii="맑은 고딕" w:eastAsia="맑은 고딕" w:hAnsi="맑은 고딕" w:cs="맑은 고딕"/>
                <w:color w:val="000000"/>
              </w:rPr>
              <w:t xml:space="preserve">&gt;&gt; </w:t>
            </w:r>
            <w:proofErr w:type="spellStart"/>
            <w:r w:rsidRPr="000F172C">
              <w:rPr>
                <w:rFonts w:ascii="맑은 고딕" w:eastAsia="맑은 고딕" w:hAnsi="맑은 고딕" w:cs="맑은 고딕"/>
                <w:color w:val="000000"/>
              </w:rPr>
              <w:t>getMapList</w:t>
            </w:r>
            <w:proofErr w:type="spellEnd"/>
            <w:r w:rsidRPr="000F172C">
              <w:rPr>
                <w:rFonts w:ascii="맑은 고딕" w:eastAsia="맑은 고딕" w:hAnsi="맑은 고딕" w:cs="맑은 고딕"/>
                <w:color w:val="000000"/>
              </w:rPr>
              <w:t>(</w:t>
            </w:r>
            <w:hyperlink r:id="rId111">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112">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filter)</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Dataset 아이디에 해당하는 Dataset 을 Map을 담고 있는 리스트로 반환하며, 주어진 표현식에 의거한 유효성 체크를 수행한다.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DATASET ID</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filter - 유효성 체크를 위한 Expression (ex. id+</w:t>
            </w:r>
            <w:proofErr w:type="gramStart"/>
            <w:r w:rsidRPr="000F172C">
              <w:rPr>
                <w:rFonts w:ascii="맑은 고딕" w:eastAsia="맑은 고딕" w:hAnsi="맑은 고딕" w:cs="맑은 고딕"/>
              </w:rPr>
              <w:t>,</w:t>
            </w:r>
            <w:proofErr w:type="spellStart"/>
            <w:r w:rsidRPr="000F172C">
              <w:rPr>
                <w:rFonts w:ascii="맑은 고딕" w:eastAsia="맑은 고딕" w:hAnsi="맑은 고딕" w:cs="맑은 고딕"/>
              </w:rPr>
              <w:t>name,description</w:t>
            </w:r>
            <w:proofErr w:type="spellEnd"/>
            <w:proofErr w:type="gramEnd"/>
            <w:r w:rsidRPr="000F172C">
              <w:rPr>
                <w:rFonts w:ascii="맑은 고딕" w:eastAsia="맑은 고딕" w:hAnsi="맑은 고딕" w:cs="맑은 고딕"/>
              </w:rPr>
              <w:t xml:space="preserve"> : id=required, name, description 조회)</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13">
              <w:r w:rsidRPr="000F172C">
                <w:rPr>
                  <w:rFonts w:ascii="맑은 고딕" w:eastAsia="맑은 고딕" w:hAnsi="맑은 고딕" w:cs="맑은 고딕"/>
                  <w:color w:val="0000FF"/>
                  <w:u w:val="single"/>
                </w:rPr>
                <w:t>List</w:t>
              </w:r>
            </w:hyperlink>
            <w:r w:rsidRPr="000F172C">
              <w:rPr>
                <w:rFonts w:ascii="맑은 고딕" w:eastAsia="맑은 고딕" w:hAnsi="맑은 고딕" w:cs="맑은 고딕"/>
                <w:color w:val="000000"/>
              </w:rPr>
              <w:t>&lt;</w:t>
            </w:r>
            <w:hyperlink r:id="rId114">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&gt; </w:t>
            </w:r>
            <w:proofErr w:type="spellStart"/>
            <w:r w:rsidRPr="000F172C">
              <w:rPr>
                <w:rFonts w:ascii="맑은 고딕" w:eastAsia="맑은 고딕" w:hAnsi="맑은 고딕" w:cs="맑은 고딕"/>
                <w:color w:val="000000"/>
              </w:rPr>
              <w:t>getParameterNames</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MAP의 KEY값들을 List형태로 반환하다.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15">
              <w:r w:rsidRPr="000F172C">
                <w:rPr>
                  <w:rFonts w:ascii="맑은 고딕" w:eastAsia="맑은 고딕" w:hAnsi="맑은 고딕" w:cs="맑은 고딕"/>
                  <w:color w:val="0000FF"/>
                  <w:u w:val="single"/>
                </w:rPr>
                <w:t>Map</w:t>
              </w:r>
            </w:hyperlink>
            <w:r w:rsidRPr="000F172C">
              <w:rPr>
                <w:rFonts w:ascii="맑은 고딕" w:eastAsia="맑은 고딕" w:hAnsi="맑은 고딕" w:cs="맑은 고딕"/>
                <w:color w:val="000000"/>
              </w:rPr>
              <w:t>&lt;</w:t>
            </w:r>
            <w:proofErr w:type="spellStart"/>
            <w:r w:rsidRPr="000F172C">
              <w:rPr>
                <w:rFonts w:ascii="맑은 고딕" w:eastAsia="맑은 고딕" w:hAnsi="맑은 고딕"/>
              </w:rPr>
              <w:fldChar w:fldCharType="begin"/>
            </w:r>
            <w:r w:rsidRPr="000F172C">
              <w:rPr>
                <w:rFonts w:ascii="맑은 고딕" w:eastAsia="맑은 고딕" w:hAnsi="맑은 고딕"/>
              </w:rPr>
              <w:instrText xml:space="preserve"> HYPERLINK "http://download.oracle.com/javase/1.5.0/docs/api/java/lang/String.html" \h </w:instrText>
            </w:r>
            <w:r w:rsidRPr="000F172C">
              <w:rPr>
                <w:rFonts w:ascii="맑은 고딕" w:eastAsia="맑은 고딕" w:hAnsi="맑은 고딕"/>
              </w:rPr>
              <w:fldChar w:fldCharType="separate"/>
            </w:r>
            <w:r w:rsidRPr="000F172C">
              <w:rPr>
                <w:rFonts w:ascii="맑은 고딕" w:eastAsia="맑은 고딕" w:hAnsi="맑은 고딕" w:cs="맑은 고딕"/>
                <w:color w:val="0000FF"/>
                <w:u w:val="single"/>
              </w:rPr>
              <w:t>String</w:t>
            </w:r>
            <w:r w:rsidRPr="000F172C">
              <w:rPr>
                <w:rFonts w:ascii="맑은 고딕" w:eastAsia="맑은 고딕" w:hAnsi="맑은 고딕" w:cs="맑은 고딕"/>
                <w:color w:val="0000FF"/>
                <w:u w:val="single"/>
              </w:rPr>
              <w:fldChar w:fldCharType="end"/>
            </w:r>
            <w:r w:rsidRPr="000F172C">
              <w:rPr>
                <w:rFonts w:ascii="맑은 고딕" w:eastAsia="맑은 고딕" w:hAnsi="맑은 고딕" w:cs="맑은 고딕"/>
                <w:color w:val="000000"/>
              </w:rPr>
              <w:t>,</w:t>
            </w:r>
            <w:hyperlink r:id="rId116">
              <w:r w:rsidRPr="000F172C">
                <w:rPr>
                  <w:rFonts w:ascii="맑은 고딕" w:eastAsia="맑은 고딕" w:hAnsi="맑은 고딕" w:cs="맑은 고딕"/>
                  <w:color w:val="0000FF"/>
                  <w:u w:val="single"/>
                </w:rPr>
                <w:t>Object</w:t>
              </w:r>
              <w:proofErr w:type="spellEnd"/>
            </w:hyperlink>
            <w:r w:rsidRPr="000F172C">
              <w:rPr>
                <w:rFonts w:ascii="맑은 고딕" w:eastAsia="맑은 고딕" w:hAnsi="맑은 고딕" w:cs="맑은 고딕"/>
                <w:color w:val="000000"/>
              </w:rPr>
              <w:t xml:space="preserve">&gt; </w:t>
            </w:r>
            <w:proofErr w:type="spellStart"/>
            <w:r w:rsidRPr="000F172C">
              <w:rPr>
                <w:rFonts w:ascii="맑은 고딕" w:eastAsia="맑은 고딕" w:hAnsi="맑은 고딕" w:cs="맑은 고딕"/>
                <w:color w:val="000000"/>
              </w:rPr>
              <w:t>getParam</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MAP을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Map</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&lt;T&gt; T </w:t>
            </w:r>
            <w:proofErr w:type="spellStart"/>
            <w:r w:rsidRPr="000F172C">
              <w:rPr>
                <w:rFonts w:ascii="맑은 고딕" w:eastAsia="맑은 고딕" w:hAnsi="맑은 고딕" w:cs="맑은 고딕"/>
                <w:color w:val="000000"/>
              </w:rPr>
              <w:t>getParam</w:t>
            </w:r>
            <w:proofErr w:type="spellEnd"/>
            <w:r w:rsidRPr="000F172C">
              <w:rPr>
                <w:rFonts w:ascii="맑은 고딕" w:eastAsia="맑은 고딕" w:hAnsi="맑은 고딕" w:cs="맑은 고딕"/>
                <w:color w:val="000000"/>
              </w:rPr>
              <w:t>(</w:t>
            </w:r>
            <w:hyperlink r:id="rId117">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&lt;T&gt; type)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MAP을 모델 클래스로 변환하여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Type Parameters: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T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type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Returns: </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&lt;T&gt; T </w:t>
            </w:r>
            <w:proofErr w:type="spellStart"/>
            <w:r w:rsidRPr="000F172C">
              <w:rPr>
                <w:rFonts w:ascii="맑은 고딕" w:eastAsia="맑은 고딕" w:hAnsi="맑은 고딕" w:cs="맑은 고딕"/>
                <w:color w:val="000000"/>
              </w:rPr>
              <w:t>getParam</w:t>
            </w:r>
            <w:proofErr w:type="spellEnd"/>
            <w:r w:rsidRPr="000F172C">
              <w:rPr>
                <w:rFonts w:ascii="맑은 고딕" w:eastAsia="맑은 고딕" w:hAnsi="맑은 고딕" w:cs="맑은 고딕"/>
                <w:color w:val="000000"/>
              </w:rPr>
              <w:t>(</w:t>
            </w:r>
            <w:hyperlink r:id="rId118">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 xml:space="preserve">&lt;T&gt; type, </w:t>
            </w:r>
            <w:hyperlink r:id="rId119">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filter)</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MAP을 모델 클래스로 변환하여 반환하며, 주어진 표현식에 의거한 유효성 체크를 수행한다.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Type Parameters : T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 Return Type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filter - 유효성 체크를 위한 Expression (ex. id+</w:t>
            </w:r>
            <w:proofErr w:type="gramStart"/>
            <w:r w:rsidRPr="000F172C">
              <w:rPr>
                <w:rFonts w:ascii="맑은 고딕" w:eastAsia="맑은 고딕" w:hAnsi="맑은 고딕" w:cs="맑은 고딕"/>
              </w:rPr>
              <w:t>,</w:t>
            </w:r>
            <w:proofErr w:type="spellStart"/>
            <w:r w:rsidRPr="000F172C">
              <w:rPr>
                <w:rFonts w:ascii="맑은 고딕" w:eastAsia="맑은 고딕" w:hAnsi="맑은 고딕" w:cs="맑은 고딕"/>
              </w:rPr>
              <w:t>name,description</w:t>
            </w:r>
            <w:proofErr w:type="spellEnd"/>
            <w:proofErr w:type="gramEnd"/>
            <w:r w:rsidRPr="000F172C">
              <w:rPr>
                <w:rFonts w:ascii="맑은 고딕" w:eastAsia="맑은 고딕" w:hAnsi="맑은 고딕" w:cs="맑은 고딕"/>
              </w:rPr>
              <w:t xml:space="preserve"> : id=required, name, description 조회)</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20">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getParam</w:t>
            </w:r>
            <w:proofErr w:type="spellEnd"/>
            <w:r w:rsidRPr="000F172C">
              <w:rPr>
                <w:rFonts w:ascii="맑은 고딕" w:eastAsia="맑은 고딕" w:hAnsi="맑은 고딕" w:cs="맑은 고딕"/>
                <w:color w:val="000000"/>
              </w:rPr>
              <w:t>(</w:t>
            </w:r>
            <w:hyperlink r:id="rId121">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paramName</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특정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값을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paramName</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22">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getParam</w:t>
            </w:r>
            <w:proofErr w:type="spellEnd"/>
            <w:r w:rsidRPr="000F172C">
              <w:rPr>
                <w:rFonts w:ascii="맑은 고딕" w:eastAsia="맑은 고딕" w:hAnsi="맑은 고딕" w:cs="맑은 고딕"/>
                <w:color w:val="000000"/>
              </w:rPr>
              <w:t>(</w:t>
            </w:r>
            <w:hyperlink r:id="rId123">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paramName</w:t>
            </w:r>
            <w:proofErr w:type="spellEnd"/>
            <w:r w:rsidRPr="000F172C">
              <w:rPr>
                <w:rFonts w:ascii="맑은 고딕" w:eastAsia="맑은 고딕" w:hAnsi="맑은 고딕" w:cs="맑은 고딕"/>
                <w:color w:val="000000"/>
              </w:rPr>
              <w:t xml:space="preserve">, </w:t>
            </w:r>
            <w:hyperlink r:id="rId124">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defaultValue</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특정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값을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paramName</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defaultValue</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paramName</w:t>
            </w:r>
            <w:proofErr w:type="spellEnd"/>
            <w:r w:rsidRPr="000F172C">
              <w:rPr>
                <w:rFonts w:ascii="맑은 고딕" w:eastAsia="맑은 고딕" w:hAnsi="맑은 고딕" w:cs="맑은 고딕"/>
              </w:rPr>
              <w:t>으로 조회된 값이 null 이거나 empty string인 경우 defaultValue로 치환되어 반환됨.</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25">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getParamArray</w:t>
            </w:r>
            <w:proofErr w:type="spellEnd"/>
            <w:r w:rsidRPr="000F172C">
              <w:rPr>
                <w:rFonts w:ascii="맑은 고딕" w:eastAsia="맑은 고딕" w:hAnsi="맑은 고딕" w:cs="맑은 고딕"/>
                <w:color w:val="000000"/>
              </w:rPr>
              <w:t>(</w:t>
            </w:r>
            <w:hyperlink r:id="rId126">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paramName</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요청 받은 특정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값을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Parameters : </w:t>
            </w:r>
            <w:proofErr w:type="spellStart"/>
            <w:r w:rsidRPr="000F172C">
              <w:rPr>
                <w:rFonts w:ascii="맑은 고딕" w:eastAsia="맑은 고딕" w:hAnsi="맑은 고딕" w:cs="맑은 고딕"/>
              </w:rPr>
              <w:t>paramName</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27">
              <w:r w:rsidRPr="000F172C">
                <w:rPr>
                  <w:rFonts w:ascii="맑은 고딕" w:eastAsia="맑은 고딕" w:hAnsi="맑은 고딕" w:cs="맑은 고딕"/>
                  <w:color w:val="0000FF"/>
                  <w:u w:val="single"/>
                </w:rPr>
                <w:t>@Deprecated</w:t>
              </w:r>
            </w:hyperlink>
          </w:p>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28">
              <w:r w:rsidRPr="000F172C">
                <w:rPr>
                  <w:rFonts w:ascii="맑은 고딕" w:eastAsia="맑은 고딕" w:hAnsi="맑은 고딕" w:cs="맑은 고딕"/>
                  <w:color w:val="0000FF"/>
                  <w:u w:val="single"/>
                </w:rPr>
                <w:t>List</w:t>
              </w:r>
            </w:hyperlink>
            <w:r w:rsidRPr="000F172C">
              <w:rPr>
                <w:rFonts w:ascii="맑은 고딕" w:eastAsia="맑은 고딕" w:hAnsi="맑은 고딕" w:cs="맑은 고딕"/>
                <w:color w:val="000000"/>
              </w:rPr>
              <w:t>&lt;</w:t>
            </w:r>
            <w:proofErr w:type="spellStart"/>
            <w:r w:rsidRPr="000F172C">
              <w:rPr>
                <w:rFonts w:ascii="맑은 고딕" w:eastAsia="맑은 고딕" w:hAnsi="맑은 고딕" w:cs="맑은 고딕"/>
                <w:color w:val="000000"/>
              </w:rPr>
              <w:t>jcf.upload.FileInfo</w:t>
            </w:r>
            <w:proofErr w:type="spellEnd"/>
            <w:r w:rsidRPr="000F172C">
              <w:rPr>
                <w:rFonts w:ascii="맑은 고딕" w:eastAsia="맑은 고딕" w:hAnsi="맑은 고딕" w:cs="맑은 고딕"/>
                <w:color w:val="000000"/>
              </w:rPr>
              <w:t xml:space="preserve">&gt; </w:t>
            </w:r>
            <w:proofErr w:type="spellStart"/>
            <w:r w:rsidRPr="000F172C">
              <w:rPr>
                <w:rFonts w:ascii="맑은 고딕" w:eastAsia="맑은 고딕" w:hAnsi="맑은 고딕" w:cs="맑은 고딕"/>
                <w:color w:val="000000"/>
              </w:rPr>
              <w:t>getAttachments</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Deprecated.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요청에 포함된 첨부파일을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Returns: </w:t>
            </w:r>
          </w:p>
        </w:tc>
      </w:tr>
      <w:tr w:rsidR="000C4CEF" w:rsidRPr="000F172C" w:rsidTr="00EF1C52">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void </w:t>
            </w:r>
            <w:proofErr w:type="spellStart"/>
            <w:r w:rsidRPr="000F172C">
              <w:rPr>
                <w:rFonts w:ascii="맑은 고딕" w:eastAsia="맑은 고딕" w:hAnsi="맑은 고딕" w:cs="맑은 고딕"/>
                <w:color w:val="000000"/>
              </w:rPr>
              <w:t>handleIfMultipart</w:t>
            </w:r>
            <w:proofErr w:type="spellEnd"/>
            <w:r w:rsidRPr="000F172C">
              <w:rPr>
                <w:rFonts w:ascii="맑은 고딕" w:eastAsia="맑은 고딕" w:hAnsi="맑은 고딕" w:cs="맑은 고딕"/>
                <w:color w:val="000000"/>
              </w:rPr>
              <w:t>(</w:t>
            </w:r>
            <w:proofErr w:type="spellStart"/>
            <w:r w:rsidRPr="000F172C">
              <w:rPr>
                <w:rFonts w:ascii="맑은 고딕" w:eastAsia="맑은 고딕" w:hAnsi="맑은 고딕" w:cs="맑은 고딕"/>
                <w:color w:val="000000"/>
              </w:rPr>
              <w:t>jcf.upload.handler.UploadEventHandler</w:t>
            </w:r>
            <w:proofErr w:type="spellEnd"/>
            <w:r w:rsidRPr="000F172C">
              <w:rPr>
                <w:rFonts w:ascii="맑은 고딕" w:eastAsia="맑은 고딕" w:hAnsi="맑은 고딕" w:cs="맑은 고딕"/>
                <w:color w:val="000000"/>
              </w:rPr>
              <w:t xml:space="preserve"> dispatcher,</w:t>
            </w:r>
          </w:p>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                       </w:t>
            </w:r>
            <w:hyperlink r:id="rId129">
              <w:r w:rsidRPr="000F172C">
                <w:rPr>
                  <w:rFonts w:ascii="맑은 고딕" w:eastAsia="맑은 고딕" w:hAnsi="맑은 고딕" w:cs="맑은 고딕"/>
                  <w:color w:val="0000FF"/>
                  <w:u w:val="single"/>
                </w:rPr>
                <w:t>MciPersistenceManager</w:t>
              </w:r>
            </w:hyperlink>
            <w:r w:rsidRPr="000F172C">
              <w:rPr>
                <w:rFonts w:ascii="맑은 고딕" w:eastAsia="맑은 고딕" w:hAnsi="맑은 고딕" w:cs="맑은 고딕"/>
                <w:color w:val="000000"/>
              </w:rPr>
              <w:t xml:space="preserve"> persistence)</w:t>
            </w:r>
          </w:p>
          <w:p w:rsidR="000C4CEF" w:rsidRPr="000F172C" w:rsidRDefault="000C4CEF" w:rsidP="000C4CEF">
            <w:pPr>
              <w:rPr>
                <w:rFonts w:ascii="맑은 고딕" w:eastAsia="맑은 고딕" w:hAnsi="맑은 고딕" w:cs="맑은 고딕"/>
              </w:rPr>
            </w:pPr>
            <w:proofErr w:type="gramStart"/>
            <w:r w:rsidRPr="000F172C">
              <w:rPr>
                <w:rFonts w:ascii="맑은 고딕" w:eastAsia="맑은 고딕" w:hAnsi="맑은 고딕" w:cs="맑은 고딕"/>
              </w:rPr>
              <w:t xml:space="preserve">화면으로 </w:t>
            </w:r>
            <w:proofErr w:type="spellStart"/>
            <w:r w:rsidRPr="000F172C">
              <w:rPr>
                <w:rFonts w:ascii="맑은 고딕" w:eastAsia="맑은 고딕" w:hAnsi="맑은 고딕" w:cs="맑은 고딕"/>
              </w:rPr>
              <w:t>부터</w:t>
            </w:r>
            <w:proofErr w:type="spellEnd"/>
            <w:proofErr w:type="gramEnd"/>
            <w:r w:rsidRPr="000F172C">
              <w:rPr>
                <w:rFonts w:ascii="맑은 고딕" w:eastAsia="맑은 고딕" w:hAnsi="맑은 고딕" w:cs="맑은 고딕"/>
              </w:rPr>
              <w:t xml:space="preserve"> 전송된 파일을 처리한다.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dispatcher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persistence - </w:t>
            </w:r>
          </w:p>
        </w:tc>
      </w:tr>
    </w:tbl>
    <w:p w:rsidR="000C4CEF" w:rsidRPr="000F172C" w:rsidRDefault="000C4CEF" w:rsidP="00106E82">
      <w:pPr>
        <w:pStyle w:val="a0"/>
        <w:numPr>
          <w:ilvl w:val="1"/>
          <w:numId w:val="20"/>
        </w:numPr>
        <w:rPr>
          <w:rFonts w:ascii="맑은 고딕" w:eastAsia="맑은 고딕" w:hAnsi="맑은 고딕"/>
        </w:rPr>
      </w:pPr>
      <w:bookmarkStart w:id="75" w:name="bookmark=id.111kx3o" w:colFirst="0" w:colLast="0"/>
      <w:bookmarkStart w:id="76" w:name="bookmark=id.206ipza" w:colFirst="0" w:colLast="0"/>
      <w:bookmarkStart w:id="77" w:name="bookmark=id.2lwamvv" w:colFirst="0" w:colLast="0"/>
      <w:bookmarkStart w:id="78" w:name="bookmark=id.1mrcu09" w:colFirst="0" w:colLast="0"/>
      <w:bookmarkStart w:id="79" w:name="bookmark=id.46r0co2" w:colFirst="0" w:colLast="0"/>
      <w:bookmarkStart w:id="80" w:name="bookmark=id.3l18frh" w:colFirst="0" w:colLast="0"/>
      <w:bookmarkStart w:id="81" w:name="bookmark=id.4k668n3" w:colFirst="0" w:colLast="0"/>
      <w:bookmarkEnd w:id="75"/>
      <w:bookmarkEnd w:id="76"/>
      <w:bookmarkEnd w:id="77"/>
      <w:bookmarkEnd w:id="78"/>
      <w:bookmarkEnd w:id="79"/>
      <w:bookmarkEnd w:id="80"/>
      <w:bookmarkEnd w:id="81"/>
      <w:r w:rsidRPr="000F172C">
        <w:rPr>
          <w:rFonts w:ascii="맑은 고딕" w:eastAsia="맑은 고딕" w:hAnsi="맑은 고딕"/>
        </w:rPr>
        <w:t>Parameter 처리</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단일로우의 JSON 각 키의 값을 String으로 받을경우</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t xml:space="preserve">From에 의한 </w:t>
      </w:r>
      <w:proofErr w:type="spellStart"/>
      <w:r w:rsidRPr="000F172C">
        <w:rPr>
          <w:rFonts w:ascii="맑은 고딕" w:eastAsia="맑은 고딕" w:hAnsi="맑은 고딕"/>
        </w:rPr>
        <w:t>파라미터각</w:t>
      </w:r>
      <w:proofErr w:type="spellEnd"/>
      <w:r w:rsidRPr="000F172C">
        <w:rPr>
          <w:rFonts w:ascii="맑은 고딕" w:eastAsia="맑은 고딕" w:hAnsi="맑은 고딕"/>
        </w:rPr>
        <w:t xml:space="preserve"> 값을 </w:t>
      </w:r>
      <w:proofErr w:type="spellStart"/>
      <w:r w:rsidRPr="000F172C">
        <w:rPr>
          <w:rFonts w:ascii="맑은 고딕" w:eastAsia="맑은 고딕" w:hAnsi="맑은 고딕"/>
        </w:rPr>
        <w:t>받을경우</w:t>
      </w:r>
      <w:proofErr w:type="spellEnd"/>
      <w:r w:rsidRPr="000F172C">
        <w:rPr>
          <w:rFonts w:ascii="맑은 고딕" w:eastAsia="맑은 고딕" w:hAnsi="맑은 고딕"/>
        </w:rPr>
        <w:t>. {"title": "CCC","</w:t>
      </w:r>
      <w:proofErr w:type="spellStart"/>
      <w:r w:rsidRPr="000F172C">
        <w:rPr>
          <w:rFonts w:ascii="맑은 고딕" w:eastAsia="맑은 고딕" w:hAnsi="맑은 고딕"/>
        </w:rPr>
        <w:t>seqNo</w:t>
      </w:r>
      <w:proofErr w:type="spellEnd"/>
      <w:r w:rsidRPr="000F172C">
        <w:rPr>
          <w:rFonts w:ascii="맑은 고딕" w:eastAsia="맑은 고딕" w:hAnsi="맑은 고딕"/>
        </w:rPr>
        <w:t>": "0000000004"}</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t xml:space="preserve">String title = </w:t>
      </w:r>
      <w:proofErr w:type="spellStart"/>
      <w:r w:rsidRPr="000F172C">
        <w:rPr>
          <w:rFonts w:ascii="맑은 고딕" w:eastAsia="맑은 고딕" w:hAnsi="맑은 고딕"/>
        </w:rPr>
        <w:t>request.getParam</w:t>
      </w:r>
      <w:proofErr w:type="spellEnd"/>
      <w:r w:rsidRPr="000F172C">
        <w:rPr>
          <w:rFonts w:ascii="맑은 고딕" w:eastAsia="맑은 고딕" w:hAnsi="맑은 고딕"/>
        </w:rPr>
        <w:t>("title"); // Parameter 1개씩 받을때.</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t xml:space="preserve">Map </w:t>
      </w:r>
      <w:proofErr w:type="spellStart"/>
      <w:r w:rsidRPr="000F172C">
        <w:rPr>
          <w:rFonts w:ascii="맑은 고딕" w:eastAsia="맑은 고딕" w:hAnsi="맑은 고딕"/>
        </w:rPr>
        <w:t>param</w:t>
      </w:r>
      <w:proofErr w:type="spellEnd"/>
      <w:r w:rsidRPr="000F172C">
        <w:rPr>
          <w:rFonts w:ascii="맑은 고딕" w:eastAsia="맑은 고딕" w:hAnsi="맑은 고딕"/>
        </w:rPr>
        <w:t xml:space="preserve"> = </w:t>
      </w:r>
      <w:proofErr w:type="spellStart"/>
      <w:r w:rsidRPr="000F172C">
        <w:rPr>
          <w:rFonts w:ascii="맑은 고딕" w:eastAsia="맑은 고딕" w:hAnsi="맑은 고딕"/>
        </w:rPr>
        <w:t>request.getParam</w:t>
      </w:r>
      <w:proofErr w:type="spellEnd"/>
      <w:r w:rsidRPr="000F172C">
        <w:rPr>
          <w:rFonts w:ascii="맑은 고딕" w:eastAsia="맑은 고딕" w:hAnsi="맑은 고딕"/>
        </w:rPr>
        <w:t>();    // Parameter 전체를 Map으로 받을때.</w:t>
      </w:r>
    </w:p>
    <w:p w:rsidR="000C4CEF" w:rsidRPr="000F172C" w:rsidRDefault="000C4CEF" w:rsidP="000C4CEF">
      <w:pPr>
        <w:rPr>
          <w:rFonts w:ascii="맑은 고딕" w:eastAsia="맑은 고딕" w:hAnsi="맑은 고딕" w:cs="맑은 고딕"/>
          <w:sz w:val="16"/>
          <w:szCs w:val="16"/>
        </w:rPr>
      </w:pP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 xml:space="preserve">JSON 한건 </w:t>
      </w:r>
      <w:proofErr w:type="gramStart"/>
      <w:r w:rsidRPr="000F172C">
        <w:rPr>
          <w:rFonts w:ascii="맑은 고딕" w:eastAsia="맑은 고딕" w:hAnsi="맑은 고딕"/>
        </w:rPr>
        <w:t>리스트  처리</w:t>
      </w:r>
      <w:proofErr w:type="gramEnd"/>
      <w:r w:rsidRPr="000F172C">
        <w:rPr>
          <w:rFonts w:ascii="맑은 고딕" w:eastAsia="맑은 고딕" w:hAnsi="맑은 고딕"/>
        </w:rPr>
        <w:t>.</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t xml:space="preserve">Map </w:t>
      </w:r>
      <w:proofErr w:type="spellStart"/>
      <w:r w:rsidRPr="000F172C">
        <w:rPr>
          <w:rFonts w:ascii="맑은 고딕" w:eastAsia="맑은 고딕" w:hAnsi="맑은 고딕"/>
        </w:rPr>
        <w:t>params</w:t>
      </w:r>
      <w:proofErr w:type="spellEnd"/>
      <w:r w:rsidRPr="000F172C">
        <w:rPr>
          <w:rFonts w:ascii="맑은 고딕" w:eastAsia="맑은 고딕" w:hAnsi="맑은 고딕"/>
        </w:rPr>
        <w:t>=</w:t>
      </w:r>
      <w:proofErr w:type="spellStart"/>
      <w:proofErr w:type="gramStart"/>
      <w:r w:rsidRPr="000F172C">
        <w:rPr>
          <w:rFonts w:ascii="맑은 고딕" w:eastAsia="맑은 고딕" w:hAnsi="맑은 고딕"/>
        </w:rPr>
        <w:t>request.getMap</w:t>
      </w:r>
      <w:proofErr w:type="spellEnd"/>
      <w:r w:rsidRPr="000F172C">
        <w:rPr>
          <w:rFonts w:ascii="맑은 고딕" w:eastAsia="맑은 고딕" w:hAnsi="맑은 고딕"/>
        </w:rPr>
        <w:t>(</w:t>
      </w:r>
      <w:proofErr w:type="gramEnd"/>
      <w:r w:rsidRPr="000F172C">
        <w:rPr>
          <w:rFonts w:ascii="맑은 고딕" w:eastAsia="맑은 고딕" w:hAnsi="맑은 고딕"/>
        </w:rPr>
        <w:t>"</w:t>
      </w:r>
      <w:proofErr w:type="spellStart"/>
      <w:r w:rsidRPr="000F172C">
        <w:rPr>
          <w:rFonts w:ascii="맑은 고딕" w:eastAsia="맑은 고딕" w:hAnsi="맑은 고딕"/>
        </w:rPr>
        <w:t>DS_LIST</w:t>
      </w:r>
      <w:proofErr w:type="spellEnd"/>
      <w:r w:rsidRPr="000F172C">
        <w:rPr>
          <w:rFonts w:ascii="맑은 고딕" w:eastAsia="맑은 고딕" w:hAnsi="맑은 고딕"/>
        </w:rPr>
        <w:t>");</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t xml:space="preserve">VO </w:t>
      </w:r>
      <w:proofErr w:type="spellStart"/>
      <w:r w:rsidRPr="000F172C">
        <w:rPr>
          <w:rFonts w:ascii="맑은 고딕" w:eastAsia="맑은 고딕" w:hAnsi="맑은 고딕"/>
        </w:rPr>
        <w:t>vo</w:t>
      </w:r>
      <w:proofErr w:type="spellEnd"/>
      <w:r w:rsidRPr="000F172C">
        <w:rPr>
          <w:rFonts w:ascii="맑은 고딕" w:eastAsia="맑은 고딕" w:hAnsi="맑은 고딕"/>
        </w:rPr>
        <w:t xml:space="preserve"> = </w:t>
      </w:r>
      <w:proofErr w:type="spellStart"/>
      <w:proofErr w:type="gramStart"/>
      <w:r w:rsidRPr="000F172C">
        <w:rPr>
          <w:rFonts w:ascii="맑은 고딕" w:eastAsia="맑은 고딕" w:hAnsi="맑은 고딕"/>
        </w:rPr>
        <w:t>request.get</w:t>
      </w:r>
      <w:proofErr w:type="spellEnd"/>
      <w:r w:rsidRPr="000F172C">
        <w:rPr>
          <w:rFonts w:ascii="맑은 고딕" w:eastAsia="맑은 고딕" w:hAnsi="맑은 고딕"/>
        </w:rPr>
        <w:t>(</w:t>
      </w:r>
      <w:proofErr w:type="gramEnd"/>
      <w:r w:rsidRPr="000F172C">
        <w:rPr>
          <w:rFonts w:ascii="맑은 고딕" w:eastAsia="맑은 고딕" w:hAnsi="맑은 고딕"/>
        </w:rPr>
        <w:t>"</w:t>
      </w:r>
      <w:proofErr w:type="spellStart"/>
      <w:r w:rsidRPr="000F172C">
        <w:rPr>
          <w:rFonts w:ascii="맑은 고딕" w:eastAsia="맑은 고딕" w:hAnsi="맑은 고딕"/>
        </w:rPr>
        <w:t>DS_LIST</w:t>
      </w:r>
      <w:proofErr w:type="spellEnd"/>
      <w:r w:rsidRPr="000F172C">
        <w:rPr>
          <w:rFonts w:ascii="맑은 고딕" w:eastAsia="맑은 고딕" w:hAnsi="맑은 고딕"/>
        </w:rPr>
        <w:t xml:space="preserve">", </w:t>
      </w:r>
      <w:proofErr w:type="spellStart"/>
      <w:r w:rsidRPr="000F172C">
        <w:rPr>
          <w:rFonts w:ascii="맑은 고딕" w:eastAsia="맑은 고딕" w:hAnsi="맑은 고딕"/>
        </w:rPr>
        <w:t>VO.class</w:t>
      </w:r>
      <w:proofErr w:type="spellEnd"/>
      <w:r w:rsidRPr="000F172C">
        <w:rPr>
          <w:rFonts w:ascii="맑은 고딕" w:eastAsia="맑은 고딕" w:hAnsi="맑은 고딕"/>
        </w:rPr>
        <w:t>);</w:t>
      </w:r>
    </w:p>
    <w:p w:rsidR="000C4CEF" w:rsidRPr="000F172C" w:rsidRDefault="000C4CEF" w:rsidP="000C4CEF">
      <w:pPr>
        <w:rPr>
          <w:rFonts w:ascii="맑은 고딕" w:eastAsia="맑은 고딕" w:hAnsi="맑은 고딕" w:cs="맑은 고딕"/>
          <w:sz w:val="16"/>
          <w:szCs w:val="16"/>
        </w:rPr>
      </w:pPr>
    </w:p>
    <w:p w:rsidR="000C4CEF" w:rsidRPr="000F172C" w:rsidRDefault="000C4CEF" w:rsidP="00106E82">
      <w:pPr>
        <w:pStyle w:val="a0"/>
        <w:numPr>
          <w:ilvl w:val="2"/>
          <w:numId w:val="5"/>
        </w:numPr>
        <w:rPr>
          <w:rFonts w:ascii="맑은 고딕" w:eastAsia="맑은 고딕" w:hAnsi="맑은 고딕"/>
        </w:rPr>
      </w:pPr>
      <w:proofErr w:type="spellStart"/>
      <w:r w:rsidRPr="000F172C">
        <w:rPr>
          <w:rFonts w:ascii="맑은 고딕" w:eastAsia="맑은 고딕" w:hAnsi="맑은 고딕"/>
        </w:rPr>
        <w:t>JSON</w:t>
      </w:r>
      <w:proofErr w:type="spellEnd"/>
      <w:r w:rsidRPr="000F172C">
        <w:rPr>
          <w:rFonts w:ascii="맑은 고딕" w:eastAsia="맑은 고딕" w:hAnsi="맑은 고딕"/>
        </w:rPr>
        <w:t xml:space="preserve"> 다건 리스트 처리.</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t>/* List에 Map이 담겨 있음. */</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lastRenderedPageBreak/>
        <w:t>List&lt;Map&lt;</w:t>
      </w:r>
      <w:proofErr w:type="spellStart"/>
      <w:r w:rsidRPr="000F172C">
        <w:rPr>
          <w:rFonts w:ascii="맑은 고딕" w:eastAsia="맑은 고딕" w:hAnsi="맑은 고딕"/>
        </w:rPr>
        <w:t>String</w:t>
      </w:r>
      <w:proofErr w:type="gramStart"/>
      <w:r w:rsidRPr="000F172C">
        <w:rPr>
          <w:rFonts w:ascii="맑은 고딕" w:eastAsia="맑은 고딕" w:hAnsi="맑은 고딕"/>
        </w:rPr>
        <w:t>,String</w:t>
      </w:r>
      <w:proofErr w:type="spellEnd"/>
      <w:proofErr w:type="gramEnd"/>
      <w:r w:rsidRPr="000F172C">
        <w:rPr>
          <w:rFonts w:ascii="맑은 고딕" w:eastAsia="맑은 고딕" w:hAnsi="맑은 고딕"/>
        </w:rPr>
        <w:t xml:space="preserve">&gt;&gt; list1 = </w:t>
      </w:r>
      <w:proofErr w:type="spellStart"/>
      <w:r w:rsidRPr="000F172C">
        <w:rPr>
          <w:rFonts w:ascii="맑은 고딕" w:eastAsia="맑은 고딕" w:hAnsi="맑은 고딕"/>
        </w:rPr>
        <w:t>request.getMapList</w:t>
      </w:r>
      <w:proofErr w:type="spellEnd"/>
      <w:r w:rsidRPr="000F172C">
        <w:rPr>
          <w:rFonts w:ascii="맑은 고딕" w:eastAsia="맑은 고딕" w:hAnsi="맑은 고딕"/>
        </w:rPr>
        <w:t>("</w:t>
      </w:r>
      <w:proofErr w:type="spellStart"/>
      <w:r w:rsidRPr="000F172C">
        <w:rPr>
          <w:rFonts w:ascii="맑은 고딕" w:eastAsia="맑은 고딕" w:hAnsi="맑은 고딕"/>
        </w:rPr>
        <w:t>DS_LIST</w:t>
      </w:r>
      <w:proofErr w:type="spellEnd"/>
      <w:r w:rsidRPr="000F172C">
        <w:rPr>
          <w:rFonts w:ascii="맑은 고딕" w:eastAsia="맑은 고딕" w:hAnsi="맑은 고딕"/>
        </w:rPr>
        <w:t>");</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t>/* List에 VO가 담겨있음. */</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t xml:space="preserve">List&lt;VO&gt; </w:t>
      </w:r>
      <w:proofErr w:type="gramStart"/>
      <w:r w:rsidRPr="000F172C">
        <w:rPr>
          <w:rFonts w:ascii="맑은 고딕" w:eastAsia="맑은 고딕" w:hAnsi="맑은 고딕"/>
        </w:rPr>
        <w:t>list  =</w:t>
      </w:r>
      <w:proofErr w:type="gramEnd"/>
      <w:r w:rsidRPr="000F172C">
        <w:rPr>
          <w:rFonts w:ascii="맑은 고딕" w:eastAsia="맑은 고딕" w:hAnsi="맑은 고딕"/>
        </w:rPr>
        <w:t xml:space="preserve"> </w:t>
      </w:r>
      <w:proofErr w:type="spellStart"/>
      <w:r w:rsidRPr="000F172C">
        <w:rPr>
          <w:rFonts w:ascii="맑은 고딕" w:eastAsia="맑은 고딕" w:hAnsi="맑은 고딕"/>
        </w:rPr>
        <w:t>request.getGridData</w:t>
      </w:r>
      <w:proofErr w:type="spellEnd"/>
      <w:r w:rsidRPr="000F172C">
        <w:rPr>
          <w:rFonts w:ascii="맑은 고딕" w:eastAsia="맑은 고딕" w:hAnsi="맑은 고딕"/>
        </w:rPr>
        <w:t>("</w:t>
      </w:r>
      <w:proofErr w:type="spellStart"/>
      <w:r w:rsidRPr="000F172C">
        <w:rPr>
          <w:rFonts w:ascii="맑은 고딕" w:eastAsia="맑은 고딕" w:hAnsi="맑은 고딕"/>
        </w:rPr>
        <w:t>DS_LIST</w:t>
      </w:r>
      <w:proofErr w:type="spellEnd"/>
      <w:r w:rsidRPr="000F172C">
        <w:rPr>
          <w:rFonts w:ascii="맑은 고딕" w:eastAsia="맑은 고딕" w:hAnsi="맑은 고딕"/>
        </w:rPr>
        <w:t xml:space="preserve">", </w:t>
      </w:r>
      <w:proofErr w:type="spellStart"/>
      <w:r w:rsidRPr="000F172C">
        <w:rPr>
          <w:rFonts w:ascii="맑은 고딕" w:eastAsia="맑은 고딕" w:hAnsi="맑은 고딕"/>
        </w:rPr>
        <w:t>VO.class</w:t>
      </w:r>
      <w:proofErr w:type="spellEnd"/>
      <w:r w:rsidRPr="000F172C">
        <w:rPr>
          <w:rFonts w:ascii="맑은 고딕" w:eastAsia="맑은 고딕" w:hAnsi="맑은 고딕"/>
        </w:rPr>
        <w:t>).</w:t>
      </w:r>
      <w:proofErr w:type="spellStart"/>
      <w:r w:rsidRPr="000F172C">
        <w:rPr>
          <w:rFonts w:ascii="맑은 고딕" w:eastAsia="맑은 고딕" w:hAnsi="맑은 고딕"/>
        </w:rPr>
        <w:t>getList</w:t>
      </w:r>
      <w:proofErr w:type="spellEnd"/>
      <w:r w:rsidRPr="000F172C">
        <w:rPr>
          <w:rFonts w:ascii="맑은 고딕" w:eastAsia="맑은 고딕" w:hAnsi="맑은 고딕"/>
        </w:rPr>
        <w:t>();</w:t>
      </w:r>
    </w:p>
    <w:p w:rsidR="000C4CEF" w:rsidRPr="000F172C" w:rsidRDefault="000C4CEF" w:rsidP="00274715">
      <w:pPr>
        <w:ind w:leftChars="600" w:left="1200"/>
        <w:rPr>
          <w:rFonts w:ascii="맑은 고딕" w:eastAsia="맑은 고딕" w:hAnsi="맑은 고딕"/>
        </w:rPr>
      </w:pPr>
      <w:r w:rsidRPr="000F172C">
        <w:rPr>
          <w:rFonts w:ascii="맑은 고딕" w:eastAsia="맑은 고딕" w:hAnsi="맑은 고딕"/>
        </w:rPr>
        <w:t xml:space="preserve">/* </w:t>
      </w:r>
      <w:proofErr w:type="spellStart"/>
      <w:r w:rsidRPr="000F172C">
        <w:rPr>
          <w:rFonts w:ascii="맑은 고딕" w:eastAsia="맑은 고딕" w:hAnsi="맑은 고딕"/>
        </w:rPr>
        <w:t>C</w:t>
      </w:r>
      <w:proofErr w:type="gramStart"/>
      <w:r w:rsidRPr="000F172C">
        <w:rPr>
          <w:rFonts w:ascii="맑은 고딕" w:eastAsia="맑은 고딕" w:hAnsi="맑은 고딕"/>
        </w:rPr>
        <w:t>,U,D</w:t>
      </w:r>
      <w:proofErr w:type="spellEnd"/>
      <w:proofErr w:type="gramEnd"/>
      <w:r w:rsidRPr="000F172C">
        <w:rPr>
          <w:rFonts w:ascii="맑은 고딕" w:eastAsia="맑은 고딕" w:hAnsi="맑은 고딕"/>
        </w:rPr>
        <w:t xml:space="preserve"> 용 */</w:t>
      </w:r>
    </w:p>
    <w:p w:rsidR="000C4CEF" w:rsidRPr="000F172C" w:rsidRDefault="000C4CEF" w:rsidP="00274715">
      <w:pPr>
        <w:ind w:leftChars="600" w:left="1200"/>
        <w:rPr>
          <w:rFonts w:ascii="맑은 고딕" w:eastAsia="맑은 고딕" w:hAnsi="맑은 고딕"/>
        </w:rPr>
      </w:pPr>
      <w:proofErr w:type="spellStart"/>
      <w:r w:rsidRPr="000F172C">
        <w:rPr>
          <w:rFonts w:ascii="맑은 고딕" w:eastAsia="맑은 고딕" w:hAnsi="맑은 고딕"/>
        </w:rPr>
        <w:t>GridData</w:t>
      </w:r>
      <w:proofErr w:type="spellEnd"/>
      <w:r w:rsidRPr="000F172C">
        <w:rPr>
          <w:rFonts w:ascii="맑은 고딕" w:eastAsia="맑은 고딕" w:hAnsi="맑은 고딕"/>
        </w:rPr>
        <w:t xml:space="preserve"> </w:t>
      </w:r>
      <w:proofErr w:type="gramStart"/>
      <w:r w:rsidRPr="000F172C">
        <w:rPr>
          <w:rFonts w:ascii="맑은 고딕" w:eastAsia="맑은 고딕" w:hAnsi="맑은 고딕"/>
        </w:rPr>
        <w:t>list  =</w:t>
      </w:r>
      <w:proofErr w:type="gramEnd"/>
      <w:r w:rsidRPr="000F172C">
        <w:rPr>
          <w:rFonts w:ascii="맑은 고딕" w:eastAsia="맑은 고딕" w:hAnsi="맑은 고딕"/>
        </w:rPr>
        <w:t xml:space="preserve"> </w:t>
      </w:r>
      <w:proofErr w:type="spellStart"/>
      <w:r w:rsidRPr="000F172C">
        <w:rPr>
          <w:rFonts w:ascii="맑은 고딕" w:eastAsia="맑은 고딕" w:hAnsi="맑은 고딕"/>
        </w:rPr>
        <w:t>request.getGridData</w:t>
      </w:r>
      <w:proofErr w:type="spellEnd"/>
      <w:r w:rsidRPr="000F172C">
        <w:rPr>
          <w:rFonts w:ascii="맑은 고딕" w:eastAsia="맑은 고딕" w:hAnsi="맑은 고딕"/>
        </w:rPr>
        <w:t>("</w:t>
      </w:r>
      <w:proofErr w:type="spellStart"/>
      <w:r w:rsidRPr="000F172C">
        <w:rPr>
          <w:rFonts w:ascii="맑은 고딕" w:eastAsia="맑은 고딕" w:hAnsi="맑은 고딕"/>
        </w:rPr>
        <w:t>DS_LIST</w:t>
      </w:r>
      <w:proofErr w:type="spellEnd"/>
      <w:r w:rsidRPr="000F172C">
        <w:rPr>
          <w:rFonts w:ascii="맑은 고딕" w:eastAsia="맑은 고딕" w:hAnsi="맑은 고딕"/>
        </w:rPr>
        <w:t xml:space="preserve">", </w:t>
      </w:r>
      <w:proofErr w:type="spellStart"/>
      <w:r w:rsidRPr="000F172C">
        <w:rPr>
          <w:rFonts w:ascii="맑은 고딕" w:eastAsia="맑은 고딕" w:hAnsi="맑은 고딕"/>
        </w:rPr>
        <w:t>VO.class</w:t>
      </w:r>
      <w:proofErr w:type="spellEnd"/>
      <w:r w:rsidRPr="000F172C">
        <w:rPr>
          <w:rFonts w:ascii="맑은 고딕" w:eastAsia="맑은 고딕" w:hAnsi="맑은 고딕"/>
        </w:rPr>
        <w:t>);</w:t>
      </w:r>
    </w:p>
    <w:p w:rsidR="000C4CEF" w:rsidRPr="000F172C" w:rsidRDefault="000C4CEF" w:rsidP="000C4CEF">
      <w:pPr>
        <w:rPr>
          <w:rFonts w:ascii="맑은 고딕" w:eastAsia="맑은 고딕" w:hAnsi="맑은 고딕" w:cs="맑은 고딕"/>
          <w:sz w:val="16"/>
          <w:szCs w:val="16"/>
        </w:rPr>
      </w:pPr>
    </w:p>
    <w:p w:rsidR="000C4CEF" w:rsidRPr="000F172C" w:rsidRDefault="000C4CEF" w:rsidP="0052153C">
      <w:pPr>
        <w:pStyle w:val="2"/>
        <w:rPr>
          <w:rFonts w:ascii="맑은 고딕" w:eastAsia="맑은 고딕" w:hAnsi="맑은 고딕"/>
        </w:rPr>
      </w:pPr>
      <w:bookmarkStart w:id="82" w:name="_heading=h.2zbgiuw" w:colFirst="0" w:colLast="0"/>
      <w:bookmarkStart w:id="83" w:name="_Toc139061382"/>
      <w:bookmarkEnd w:id="82"/>
      <w:r w:rsidRPr="000F172C">
        <w:rPr>
          <w:rFonts w:ascii="맑은 고딕" w:eastAsia="맑은 고딕" w:hAnsi="맑은 고딕"/>
        </w:rPr>
        <w:t>MciResponse</w:t>
      </w:r>
      <w:bookmarkEnd w:id="83"/>
    </w:p>
    <w:p w:rsidR="000C4CEF" w:rsidRPr="000F172C" w:rsidRDefault="000C4CEF" w:rsidP="00106E82">
      <w:pPr>
        <w:pStyle w:val="a0"/>
        <w:numPr>
          <w:ilvl w:val="1"/>
          <w:numId w:val="21"/>
        </w:numPr>
        <w:rPr>
          <w:rFonts w:ascii="맑은 고딕" w:eastAsia="맑은 고딕" w:hAnsi="맑은 고딕"/>
        </w:rPr>
      </w:pPr>
      <w:r w:rsidRPr="000F172C">
        <w:rPr>
          <w:rFonts w:ascii="맑은 고딕" w:eastAsia="맑은 고딕" w:hAnsi="맑은 고딕"/>
        </w:rPr>
        <w:t>설명</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 xml:space="preserve">public interface </w:t>
      </w:r>
      <w:proofErr w:type="spellStart"/>
      <w:r w:rsidRPr="000F172C">
        <w:rPr>
          <w:rFonts w:ascii="맑은 고딕" w:eastAsia="맑은 고딕" w:hAnsi="맑은 고딕"/>
        </w:rPr>
        <w:t>MciResponse</w:t>
      </w:r>
      <w:proofErr w:type="spellEnd"/>
    </w:p>
    <w:p w:rsidR="000C4CEF" w:rsidRPr="000F172C" w:rsidRDefault="000C4CEF" w:rsidP="00274715">
      <w:pPr>
        <w:ind w:left="477" w:firstLine="800"/>
        <w:rPr>
          <w:rFonts w:ascii="맑은 고딕" w:eastAsia="맑은 고딕" w:hAnsi="맑은 고딕"/>
        </w:rPr>
      </w:pPr>
      <w:r w:rsidRPr="000F172C">
        <w:rPr>
          <w:rFonts w:ascii="맑은 고딕" w:eastAsia="맑은 고딕" w:hAnsi="맑은 고딕"/>
        </w:rPr>
        <w:t xml:space="preserve">상향 채널을 사용하기 위한 편의 </w:t>
      </w:r>
      <w:proofErr w:type="spellStart"/>
      <w:r w:rsidRPr="000F172C">
        <w:rPr>
          <w:rFonts w:ascii="맑은 고딕" w:eastAsia="맑은 고딕" w:hAnsi="맑은 고딕"/>
        </w:rPr>
        <w:t>메소드를</w:t>
      </w:r>
      <w:proofErr w:type="spellEnd"/>
      <w:r w:rsidRPr="000F172C">
        <w:rPr>
          <w:rFonts w:ascii="맑은 고딕" w:eastAsia="맑은 고딕" w:hAnsi="맑은 고딕"/>
        </w:rPr>
        <w:t xml:space="preserve"> 정의한 인터페이스</w:t>
      </w:r>
    </w:p>
    <w:p w:rsidR="000C4CEF" w:rsidRPr="000F172C" w:rsidRDefault="000C4CEF" w:rsidP="00106E82">
      <w:pPr>
        <w:pStyle w:val="a0"/>
        <w:numPr>
          <w:ilvl w:val="1"/>
          <w:numId w:val="21"/>
        </w:numPr>
        <w:rPr>
          <w:rFonts w:ascii="맑은 고딕" w:eastAsia="맑은 고딕" w:hAnsi="맑은 고딕"/>
        </w:rPr>
      </w:pPr>
      <w:r w:rsidRPr="000F172C">
        <w:rPr>
          <w:rFonts w:ascii="맑은 고딕" w:eastAsia="맑은 고딕" w:hAnsi="맑은 고딕"/>
        </w:rPr>
        <w:t>Method Summary</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385"/>
        <w:gridCol w:w="6687"/>
      </w:tblGrid>
      <w:tr w:rsidR="000C4CEF" w:rsidRPr="000F172C" w:rsidTr="00274715">
        <w:trPr>
          <w:trHeight w:val="33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addParam</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paramName</w:t>
            </w:r>
            <w:proofErr w:type="spellEnd"/>
            <w:r w:rsidRPr="000F172C">
              <w:rPr>
                <w:rFonts w:ascii="맑은 고딕" w:eastAsia="맑은 고딕" w:hAnsi="맑은 고딕" w:cs="맑은 고딕"/>
              </w:rPr>
              <w:t xml:space="preserve">, String </w:t>
            </w:r>
            <w:proofErr w:type="spellStart"/>
            <w:r w:rsidRPr="000F172C">
              <w:rPr>
                <w:rFonts w:ascii="맑은 고딕" w:eastAsia="맑은 고딕" w:hAnsi="맑은 고딕" w:cs="맑은 고딕"/>
              </w:rPr>
              <w:t>paramValue</w:t>
            </w:r>
            <w:proofErr w:type="spellEnd"/>
            <w:r w:rsidRPr="000F172C">
              <w:rPr>
                <w:rFonts w:ascii="맑은 고딕" w:eastAsia="맑은 고딕" w:hAnsi="맑은 고딕" w:cs="맑은 고딕"/>
              </w:rPr>
              <w:t>)</w:t>
            </w:r>
          </w:p>
        </w:tc>
      </w:tr>
      <w:tr w:rsidR="000C4CEF" w:rsidRPr="000F172C" w:rsidTr="00274715">
        <w:trPr>
          <w:trHeight w:val="66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key, value로 표현 되는 param를 화면으로 전달할 시 key값과 value 값을 지정하여 화면에 전송한다.</w:t>
            </w:r>
          </w:p>
        </w:tc>
      </w:tr>
      <w:tr w:rsidR="000C4CEF" w:rsidRPr="000F172C" w:rsidTr="00274715">
        <w:trPr>
          <w:trHeight w:val="33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addSuccessMessage</w:t>
            </w:r>
            <w:proofErr w:type="spellEnd"/>
            <w:r w:rsidRPr="000F172C">
              <w:rPr>
                <w:rFonts w:ascii="맑은 고딕" w:eastAsia="맑은 고딕" w:hAnsi="맑은 고딕" w:cs="맑은 고딕"/>
              </w:rPr>
              <w:t>(String message)</w:t>
            </w:r>
          </w:p>
        </w:tc>
      </w:tr>
      <w:tr w:rsidR="000C4CEF" w:rsidRPr="000F172C" w:rsidTr="00274715">
        <w:trPr>
          <w:trHeight w:val="33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성공 message를 화면으로 보낸다.</w:t>
            </w:r>
          </w:p>
        </w:tc>
      </w:tr>
      <w:tr w:rsidR="000C4CEF" w:rsidRPr="000F172C" w:rsidTr="00274715">
        <w:trPr>
          <w:trHeight w:val="33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hyperlink r:id="rId130">
              <w:r w:rsidRPr="000F172C">
                <w:rPr>
                  <w:rFonts w:ascii="맑은 고딕" w:eastAsia="맑은 고딕" w:hAnsi="맑은 고딕" w:cs="맑은 고딕"/>
                </w:rPr>
                <w:t>DataSetStreamWriter</w:t>
              </w:r>
            </w:hyperlink>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hyperlink r:id="rId131">
              <w:r w:rsidRPr="000F172C">
                <w:rPr>
                  <w:rFonts w:ascii="맑은 고딕" w:eastAsia="맑은 고딕" w:hAnsi="맑은 고딕" w:cs="맑은 고딕"/>
                </w:rPr>
                <w:t>getStreamWriter()</w:t>
              </w:r>
            </w:hyperlink>
          </w:p>
        </w:tc>
      </w:tr>
      <w:tr w:rsidR="000C4CEF" w:rsidRPr="000F172C" w:rsidTr="00274715">
        <w:trPr>
          <w:trHeight w:val="33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기본으로 제공하는 대용량 처리 채널을 반환한다.</w:t>
            </w:r>
          </w:p>
        </w:tc>
      </w:tr>
      <w:tr w:rsidR="000C4CEF" w:rsidRPr="000F172C" w:rsidTr="00274715">
        <w:trPr>
          <w:trHeight w:val="33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hyperlink r:id="rId132">
              <w:r w:rsidRPr="000F172C">
                <w:rPr>
                  <w:rFonts w:ascii="맑은 고딕" w:eastAsia="맑은 고딕" w:hAnsi="맑은 고딕" w:cs="맑은 고딕"/>
                </w:rPr>
                <w:t>DataSetStreamWriter</w:t>
              </w:r>
            </w:hyperlink>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getStreamWriter</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DataSetStreamWriterFactory</w:t>
            </w:r>
            <w:proofErr w:type="spellEnd"/>
            <w:r w:rsidRPr="000F172C">
              <w:rPr>
                <w:rFonts w:ascii="맑은 고딕" w:eastAsia="맑은 고딕" w:hAnsi="맑은 고딕" w:cs="맑은 고딕"/>
              </w:rPr>
              <w:t xml:space="preserve"> factory)</w:t>
            </w:r>
          </w:p>
        </w:tc>
      </w:tr>
      <w:tr w:rsidR="000C4CEF" w:rsidRPr="000F172C" w:rsidTr="00274715">
        <w:trPr>
          <w:trHeight w:val="33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사용자 정의 대용량 처리 채널을 생성하여 반환한다.</w:t>
            </w:r>
          </w:p>
        </w:tc>
      </w:tr>
      <w:tr w:rsidR="000C4CEF" w:rsidRPr="000F172C" w:rsidTr="00274715">
        <w:trPr>
          <w:trHeight w:val="330"/>
          <w:jc w:val="center"/>
        </w:trPr>
        <w:tc>
          <w:tcPr>
            <w:tcW w:w="2632"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&lt;E&gt; 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set(String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E bean)</w:t>
            </w:r>
          </w:p>
        </w:tc>
      </w:tr>
      <w:tr w:rsidR="000C4CEF" w:rsidRPr="000F172C" w:rsidTr="00274715">
        <w:trPr>
          <w:trHeight w:val="660"/>
          <w:jc w:val="center"/>
        </w:trPr>
        <w:tc>
          <w:tcPr>
            <w:tcW w:w="2632"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서버에서 조회한 모델(bean)정보를 가지고 주어진 DatasetId로 Dataset을 생성하여 화면에 전송한다.</w:t>
            </w:r>
          </w:p>
        </w:tc>
      </w:tr>
      <w:tr w:rsidR="000C4CEF" w:rsidRPr="000F172C" w:rsidTr="00274715">
        <w:trPr>
          <w:trHeight w:val="330"/>
          <w:jc w:val="center"/>
        </w:trPr>
        <w:tc>
          <w:tcPr>
            <w:tcW w:w="2632"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&lt;E&gt; 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set(String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E bean, Class&lt;E&gt; type)</w:t>
            </w:r>
          </w:p>
        </w:tc>
      </w:tr>
      <w:tr w:rsidR="000C4CEF" w:rsidRPr="000F172C" w:rsidTr="00274715">
        <w:trPr>
          <w:trHeight w:val="660"/>
          <w:jc w:val="center"/>
        </w:trPr>
        <w:tc>
          <w:tcPr>
            <w:tcW w:w="2632"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서버에서 조회한 모델(bean)정보를 가지고 주어진 DatasetId로 Dataset을 생성하여 화면에 전송한다.</w:t>
            </w:r>
          </w:p>
        </w:tc>
      </w:tr>
      <w:tr w:rsidR="000C4CEF" w:rsidRPr="000F172C" w:rsidTr="00274715">
        <w:trPr>
          <w:trHeight w:val="66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hyperlink r:id="rId133">
              <w:r w:rsidRPr="000F172C">
                <w:rPr>
                  <w:rFonts w:ascii="맑은 고딕" w:eastAsia="맑은 고딕" w:hAnsi="맑은 고딕" w:cs="맑은 고딕"/>
                </w:rPr>
                <w:t>setDownloadFile(jcf.upload.handler.DownloadEventHandler eventHandler, jcf.upload.FileInfo fileInfo)</w:t>
              </w:r>
            </w:hyperlink>
          </w:p>
        </w:tc>
      </w:tr>
      <w:tr w:rsidR="000C4CEF" w:rsidRPr="000F172C" w:rsidTr="00274715">
        <w:trPr>
          <w:trHeight w:val="66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다운로드 처리 정책을 적용하여, 파일을 다운로드한다.</w:t>
            </w:r>
          </w:p>
        </w:tc>
      </w:tr>
      <w:tr w:rsidR="000C4CEF" w:rsidRPr="000F172C" w:rsidTr="00274715">
        <w:trPr>
          <w:trHeight w:val="33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hyperlink r:id="rId134">
              <w:r w:rsidRPr="000F172C">
                <w:rPr>
                  <w:rFonts w:ascii="맑은 고딕" w:eastAsia="맑은 고딕" w:hAnsi="맑은 고딕" w:cs="맑은 고딕"/>
                </w:rPr>
                <w:t>setDownloadFile(jcf.upload.FileInfo fileInfo)</w:t>
              </w:r>
            </w:hyperlink>
          </w:p>
        </w:tc>
      </w:tr>
      <w:tr w:rsidR="000C4CEF" w:rsidRPr="000F172C" w:rsidTr="00274715">
        <w:trPr>
          <w:trHeight w:val="33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다운로드할 파일을 설정한다.</w:t>
            </w:r>
          </w:p>
        </w:tc>
      </w:tr>
      <w:tr w:rsidR="000C4CEF" w:rsidRPr="000F172C" w:rsidTr="00274715">
        <w:trPr>
          <w:trHeight w:val="33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setDownStreamChannel</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SuaChannels</w:t>
            </w:r>
            <w:proofErr w:type="spellEnd"/>
            <w:r w:rsidRPr="000F172C">
              <w:rPr>
                <w:rFonts w:ascii="맑은 고딕" w:eastAsia="맑은 고딕" w:hAnsi="맑은 고딕" w:cs="맑은 고딕"/>
              </w:rPr>
              <w:t xml:space="preserve"> channel)</w:t>
            </w:r>
          </w:p>
        </w:tc>
      </w:tr>
      <w:tr w:rsidR="000C4CEF" w:rsidRPr="000F172C" w:rsidTr="00274715">
        <w:trPr>
          <w:trHeight w:val="66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비대칭 채널 (상향 채널과 하향 채널이 다른 경우) 처리시 사용되며, 설정한 값으로 채널을 강제 변경한다.</w:t>
            </w:r>
          </w:p>
        </w:tc>
      </w:tr>
      <w:tr w:rsidR="000C4CEF" w:rsidRPr="000F172C" w:rsidTr="00274715">
        <w:trPr>
          <w:trHeight w:val="330"/>
          <w:jc w:val="center"/>
        </w:trPr>
        <w:tc>
          <w:tcPr>
            <w:tcW w:w="2632"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&lt;E&gt; 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setList</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List&lt;E&gt; </w:t>
            </w:r>
            <w:proofErr w:type="spellStart"/>
            <w:r w:rsidRPr="000F172C">
              <w:rPr>
                <w:rFonts w:ascii="맑은 고딕" w:eastAsia="맑은 고딕" w:hAnsi="맑은 고딕" w:cs="맑은 고딕"/>
              </w:rPr>
              <w:t>listOfModel</w:t>
            </w:r>
            <w:proofErr w:type="spellEnd"/>
            <w:r w:rsidRPr="000F172C">
              <w:rPr>
                <w:rFonts w:ascii="맑은 고딕" w:eastAsia="맑은 고딕" w:hAnsi="맑은 고딕" w:cs="맑은 고딕"/>
              </w:rPr>
              <w:t>)</w:t>
            </w:r>
          </w:p>
        </w:tc>
      </w:tr>
      <w:tr w:rsidR="000C4CEF" w:rsidRPr="000F172C" w:rsidTr="00274715">
        <w:trPr>
          <w:trHeight w:val="660"/>
          <w:jc w:val="center"/>
        </w:trPr>
        <w:tc>
          <w:tcPr>
            <w:tcW w:w="2632"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서버에서 조회한 모델(E)을 담고 있는 List 정보를 주어진 DatasetId로 Dataset 을 생성하여 화면에 전송한다.</w:t>
            </w:r>
          </w:p>
        </w:tc>
      </w:tr>
      <w:tr w:rsidR="000C4CEF" w:rsidRPr="000F172C" w:rsidTr="00274715">
        <w:trPr>
          <w:trHeight w:val="330"/>
          <w:jc w:val="center"/>
        </w:trPr>
        <w:tc>
          <w:tcPr>
            <w:tcW w:w="2632"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&lt;E&gt; 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setList</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List&lt;E&gt; </w:t>
            </w:r>
            <w:proofErr w:type="spellStart"/>
            <w:r w:rsidRPr="000F172C">
              <w:rPr>
                <w:rFonts w:ascii="맑은 고딕" w:eastAsia="맑은 고딕" w:hAnsi="맑은 고딕" w:cs="맑은 고딕"/>
              </w:rPr>
              <w:t>listOfModel</w:t>
            </w:r>
            <w:proofErr w:type="spellEnd"/>
            <w:r w:rsidRPr="000F172C">
              <w:rPr>
                <w:rFonts w:ascii="맑은 고딕" w:eastAsia="맑은 고딕" w:hAnsi="맑은 고딕" w:cs="맑은 고딕"/>
              </w:rPr>
              <w:t>, Class&lt;E&gt; type)</w:t>
            </w:r>
          </w:p>
        </w:tc>
      </w:tr>
      <w:tr w:rsidR="000C4CEF" w:rsidRPr="000F172C" w:rsidTr="00274715">
        <w:trPr>
          <w:trHeight w:val="660"/>
          <w:jc w:val="center"/>
        </w:trPr>
        <w:tc>
          <w:tcPr>
            <w:tcW w:w="2632"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서버에서 조회한 모델(E)을 담고 있는 List 정보를 주어진 DatasetId로 Dataset 을 생성하여 화면에 전송한다.</w:t>
            </w:r>
          </w:p>
        </w:tc>
      </w:tr>
      <w:tr w:rsidR="000C4CEF" w:rsidRPr="000F172C" w:rsidTr="00274715">
        <w:trPr>
          <w:trHeight w:val="33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setMap</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Map&lt;String,?&gt; map)</w:t>
            </w:r>
          </w:p>
        </w:tc>
      </w:tr>
      <w:tr w:rsidR="000C4CEF" w:rsidRPr="000F172C" w:rsidTr="00274715">
        <w:trPr>
          <w:trHeight w:val="66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서버에서 조회한 정보를 가지고 주어진 DatasetId로 Dataset을 생성하여 화면에 전송한다.</w:t>
            </w:r>
          </w:p>
        </w:tc>
      </w:tr>
      <w:tr w:rsidR="000C4CEF" w:rsidRPr="000F172C" w:rsidTr="00274715">
        <w:trPr>
          <w:trHeight w:val="33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setMapList</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List&lt;? extends Map&lt;String,?&gt;&gt; </w:t>
            </w:r>
            <w:proofErr w:type="spellStart"/>
            <w:r w:rsidRPr="000F172C">
              <w:rPr>
                <w:rFonts w:ascii="맑은 고딕" w:eastAsia="맑은 고딕" w:hAnsi="맑은 고딕" w:cs="맑은 고딕"/>
              </w:rPr>
              <w:t>mapList</w:t>
            </w:r>
            <w:proofErr w:type="spellEnd"/>
            <w:r w:rsidRPr="000F172C">
              <w:rPr>
                <w:rFonts w:ascii="맑은 고딕" w:eastAsia="맑은 고딕" w:hAnsi="맑은 고딕" w:cs="맑은 고딕"/>
              </w:rPr>
              <w:t>)</w:t>
            </w:r>
          </w:p>
        </w:tc>
      </w:tr>
      <w:tr w:rsidR="000C4CEF" w:rsidRPr="000F172C" w:rsidTr="00274715">
        <w:trPr>
          <w:trHeight w:val="66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서버에서 조회한 </w:t>
            </w:r>
            <w:proofErr w:type="spellStart"/>
            <w:r w:rsidRPr="000F172C">
              <w:rPr>
                <w:rFonts w:ascii="맑은 고딕" w:eastAsia="맑은 고딕" w:hAnsi="맑은 고딕" w:cs="맑은 고딕"/>
              </w:rPr>
              <w:t>데이터을</w:t>
            </w:r>
            <w:proofErr w:type="spellEnd"/>
            <w:r w:rsidRPr="000F172C">
              <w:rPr>
                <w:rFonts w:ascii="맑은 고딕" w:eastAsia="맑은 고딕" w:hAnsi="맑은 고딕" w:cs="맑은 고딕"/>
              </w:rPr>
              <w:t xml:space="preserve"> 담고 있는 List 정보를 주어진 DatasetId로 Dataset 을 생성하여 화면에 전송한다.</w:t>
            </w:r>
          </w:p>
        </w:tc>
      </w:tr>
      <w:tr w:rsidR="000C4CEF" w:rsidRPr="000F172C" w:rsidTr="00274715">
        <w:trPr>
          <w:trHeight w:val="330"/>
          <w:jc w:val="center"/>
        </w:trPr>
        <w:tc>
          <w:tcPr>
            <w:tcW w:w="2632" w:type="dxa"/>
            <w:vMerge w:val="restart"/>
            <w:shd w:val="clear" w:color="auto" w:fill="FFFFFF"/>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setViewName</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viewName</w:t>
            </w:r>
            <w:proofErr w:type="spellEnd"/>
            <w:r w:rsidRPr="000F172C">
              <w:rPr>
                <w:rFonts w:ascii="맑은 고딕" w:eastAsia="맑은 고딕" w:hAnsi="맑은 고딕" w:cs="맑은 고딕"/>
              </w:rPr>
              <w:t>)</w:t>
            </w:r>
          </w:p>
        </w:tc>
      </w:tr>
      <w:tr w:rsidR="000C4CEF" w:rsidRPr="000F172C" w:rsidTr="00274715">
        <w:trPr>
          <w:trHeight w:val="660"/>
          <w:jc w:val="center"/>
        </w:trPr>
        <w:tc>
          <w:tcPr>
            <w:tcW w:w="2632" w:type="dxa"/>
            <w:vMerge/>
            <w:shd w:val="clear" w:color="auto" w:fill="FFFFFF"/>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WebFlow</w:t>
            </w:r>
            <w:proofErr w:type="spellEnd"/>
            <w:r w:rsidRPr="000F172C">
              <w:rPr>
                <w:rFonts w:ascii="맑은 고딕" w:eastAsia="맑은 고딕" w:hAnsi="맑은 고딕" w:cs="맑은 고딕"/>
              </w:rPr>
              <w:t xml:space="preserve"> Channel(</w:t>
            </w:r>
            <w:proofErr w:type="spellStart"/>
            <w:r w:rsidRPr="000F172C">
              <w:rPr>
                <w:rFonts w:ascii="맑은 고딕" w:eastAsia="맑은 고딕" w:hAnsi="맑은 고딕" w:cs="맑은 고딕"/>
              </w:rPr>
              <w:t>JSP</w:t>
            </w:r>
            <w:proofErr w:type="spellEnd"/>
            <w:r w:rsidRPr="000F172C">
              <w:rPr>
                <w:rFonts w:ascii="맑은 고딕" w:eastAsia="맑은 고딕" w:hAnsi="맑은 고딕" w:cs="맑은 고딕"/>
              </w:rPr>
              <w:t xml:space="preserve"> View일 경우)에서 사용하며, 출력될 페이지를 ViewName을 통하여 지정할 수 있다.</w:t>
            </w:r>
          </w:p>
        </w:tc>
      </w:tr>
      <w:tr w:rsidR="000C4CEF" w:rsidRPr="000F172C" w:rsidTr="00274715">
        <w:trPr>
          <w:trHeight w:val="600"/>
          <w:jc w:val="center"/>
        </w:trPr>
        <w:tc>
          <w:tcPr>
            <w:tcW w:w="2632"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&lt;T&gt; void</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stream(</w:t>
            </w:r>
            <w:proofErr w:type="spellStart"/>
            <w:r w:rsidRPr="000F172C">
              <w:rPr>
                <w:rFonts w:ascii="맑은 고딕" w:eastAsia="맑은 고딕" w:hAnsi="맑은 고딕" w:cs="맑은 고딕"/>
              </w:rPr>
              <w:t>StreamSource</w:t>
            </w:r>
            <w:proofErr w:type="spellEnd"/>
            <w:r w:rsidRPr="000F172C">
              <w:rPr>
                <w:rFonts w:ascii="맑은 고딕" w:eastAsia="맑은 고딕" w:hAnsi="맑은 고딕" w:cs="맑은 고딕"/>
              </w:rPr>
              <w:t xml:space="preserve">&lt;T&gt; </w:t>
            </w:r>
            <w:proofErr w:type="spellStart"/>
            <w:r w:rsidRPr="000F172C">
              <w:rPr>
                <w:rFonts w:ascii="맑은 고딕" w:eastAsia="맑은 고딕" w:hAnsi="맑은 고딕" w:cs="맑은 고딕"/>
              </w:rPr>
              <w:t>streamSource</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AbstractDataSetStreamWriterStreamHandlerAdapter</w:t>
            </w:r>
            <w:proofErr w:type="spellEnd"/>
            <w:r w:rsidRPr="000F172C">
              <w:rPr>
                <w:rFonts w:ascii="맑은 고딕" w:eastAsia="맑은 고딕" w:hAnsi="맑은 고딕" w:cs="맑은 고딕"/>
              </w:rPr>
              <w:t xml:space="preserve">&lt;T&gt; </w:t>
            </w:r>
            <w:proofErr w:type="spellStart"/>
            <w:r w:rsidRPr="000F172C">
              <w:rPr>
                <w:rFonts w:ascii="맑은 고딕" w:eastAsia="맑은 고딕" w:hAnsi="맑은 고딕" w:cs="맑은 고딕"/>
              </w:rPr>
              <w:t>streamHandler</w:t>
            </w:r>
            <w:proofErr w:type="spellEnd"/>
            <w:r w:rsidRPr="000F172C">
              <w:rPr>
                <w:rFonts w:ascii="맑은 고딕" w:eastAsia="맑은 고딕" w:hAnsi="맑은 고딕" w:cs="맑은 고딕"/>
              </w:rPr>
              <w:t>)</w:t>
            </w:r>
          </w:p>
        </w:tc>
      </w:tr>
      <w:tr w:rsidR="000C4CEF" w:rsidRPr="000F172C" w:rsidTr="00274715">
        <w:trPr>
          <w:trHeight w:val="330"/>
          <w:jc w:val="center"/>
        </w:trPr>
        <w:tc>
          <w:tcPr>
            <w:tcW w:w="2632"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tc>
        <w:tc>
          <w:tcPr>
            <w:tcW w:w="7430" w:type="dxa"/>
            <w:shd w:val="clear" w:color="auto" w:fill="FFFFFF"/>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Deprecated.</w:t>
            </w:r>
          </w:p>
        </w:tc>
      </w:tr>
    </w:tbl>
    <w:p w:rsidR="000C4CEF" w:rsidRPr="000F172C" w:rsidRDefault="00274715" w:rsidP="00106E82">
      <w:pPr>
        <w:pStyle w:val="a0"/>
        <w:numPr>
          <w:ilvl w:val="1"/>
          <w:numId w:val="21"/>
        </w:numPr>
        <w:rPr>
          <w:rFonts w:ascii="맑은 고딕" w:eastAsia="맑은 고딕" w:hAnsi="맑은 고딕"/>
        </w:rPr>
      </w:pPr>
      <w:r w:rsidRPr="000F172C">
        <w:rPr>
          <w:rFonts w:ascii="맑은 고딕" w:eastAsia="맑은 고딕" w:hAnsi="맑은 고딕" w:hint="eastAsia"/>
        </w:rPr>
        <w:t>M</w:t>
      </w:r>
      <w:r w:rsidRPr="000F172C">
        <w:rPr>
          <w:rFonts w:ascii="맑은 고딕" w:eastAsia="맑은 고딕" w:hAnsi="맑은 고딕"/>
        </w:rPr>
        <w:t>ethod</w:t>
      </w:r>
      <w:r w:rsidR="000C4CEF" w:rsidRPr="000F172C">
        <w:rPr>
          <w:rFonts w:ascii="맑은 고딕" w:eastAsia="맑은 고딕" w:hAnsi="맑은 고딕"/>
        </w:rPr>
        <w:t xml:space="preserve"> Detail</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9072"/>
      </w:tblGrid>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&lt;E&gt; void set(</w:t>
            </w:r>
            <w:hyperlink r:id="rId135">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E bean)</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서버에서 조회한 모델(bean)정보를 가지고 주어진 DatasetId로 Dataset을 생성하여 화면에 전송한다.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bean -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&lt;E&gt; void set(</w:t>
            </w:r>
            <w:hyperlink r:id="rId136">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E bean, </w:t>
            </w:r>
            <w:hyperlink r:id="rId137">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&lt;E&gt; type)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서버에서 조회한 모델(bean)정보를 가지고 주어진 DatasetId로 Dataset을 생성하여 화면에 전송한다.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bean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type -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&lt;E&gt; void </w:t>
            </w:r>
            <w:proofErr w:type="spellStart"/>
            <w:r w:rsidRPr="000F172C">
              <w:rPr>
                <w:rFonts w:ascii="맑은 고딕" w:eastAsia="맑은 고딕" w:hAnsi="맑은 고딕" w:cs="맑은 고딕"/>
                <w:color w:val="000000"/>
              </w:rPr>
              <w:t>setList</w:t>
            </w:r>
            <w:proofErr w:type="spellEnd"/>
            <w:r w:rsidRPr="000F172C">
              <w:rPr>
                <w:rFonts w:ascii="맑은 고딕" w:eastAsia="맑은 고딕" w:hAnsi="맑은 고딕" w:cs="맑은 고딕"/>
                <w:color w:val="000000"/>
              </w:rPr>
              <w:t>(</w:t>
            </w:r>
            <w:hyperlink r:id="rId138">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139">
              <w:r w:rsidRPr="000F172C">
                <w:rPr>
                  <w:rFonts w:ascii="맑은 고딕" w:eastAsia="맑은 고딕" w:hAnsi="맑은 고딕" w:cs="맑은 고딕"/>
                  <w:color w:val="0000FF"/>
                  <w:u w:val="single"/>
                </w:rPr>
                <w:t>List</w:t>
              </w:r>
            </w:hyperlink>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listOfModel</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서버에서 조회한 모델(E)을 담고 있는 List 정보를 주어진 DatasetId로 Dataset 을 생성하여 화면에 전송한다.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listOfModel</w:t>
            </w:r>
            <w:proofErr w:type="spellEnd"/>
            <w:r w:rsidRPr="000F172C">
              <w:rPr>
                <w:rFonts w:ascii="맑은 고딕" w:eastAsia="맑은 고딕" w:hAnsi="맑은 고딕" w:cs="맑은 고딕"/>
              </w:rPr>
              <w:t xml:space="preserve"> -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 xml:space="preserve">&lt;E&gt; void </w:t>
            </w:r>
            <w:proofErr w:type="spellStart"/>
            <w:r w:rsidRPr="000F172C">
              <w:rPr>
                <w:rFonts w:ascii="맑은 고딕" w:eastAsia="맑은 고딕" w:hAnsi="맑은 고딕" w:cs="맑은 고딕"/>
                <w:color w:val="000000"/>
              </w:rPr>
              <w:t>setList</w:t>
            </w:r>
            <w:proofErr w:type="spellEnd"/>
            <w:r w:rsidRPr="000F172C">
              <w:rPr>
                <w:rFonts w:ascii="맑은 고딕" w:eastAsia="맑은 고딕" w:hAnsi="맑은 고딕" w:cs="맑은 고딕"/>
                <w:color w:val="000000"/>
              </w:rPr>
              <w:t>(</w:t>
            </w:r>
            <w:hyperlink r:id="rId140">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141">
              <w:r w:rsidRPr="000F172C">
                <w:rPr>
                  <w:rFonts w:ascii="맑은 고딕" w:eastAsia="맑은 고딕" w:hAnsi="맑은 고딕" w:cs="맑은 고딕"/>
                  <w:color w:val="0000FF"/>
                  <w:u w:val="single"/>
                </w:rPr>
                <w:t>List</w:t>
              </w:r>
            </w:hyperlink>
            <w:r w:rsidRPr="000F172C">
              <w:rPr>
                <w:rFonts w:ascii="맑은 고딕" w:eastAsia="맑은 고딕" w:hAnsi="맑은 고딕" w:cs="맑은 고딕"/>
                <w:color w:val="000000"/>
              </w:rPr>
              <w:t xml:space="preserve">&lt;E&gt; </w:t>
            </w:r>
            <w:proofErr w:type="spellStart"/>
            <w:r w:rsidRPr="000F172C">
              <w:rPr>
                <w:rFonts w:ascii="맑은 고딕" w:eastAsia="맑은 고딕" w:hAnsi="맑은 고딕" w:cs="맑은 고딕"/>
                <w:color w:val="000000"/>
              </w:rPr>
              <w:t>listOfModel</w:t>
            </w:r>
            <w:proofErr w:type="spellEnd"/>
            <w:r w:rsidRPr="000F172C">
              <w:rPr>
                <w:rFonts w:ascii="맑은 고딕" w:eastAsia="맑은 고딕" w:hAnsi="맑은 고딕" w:cs="맑은 고딕"/>
                <w:color w:val="000000"/>
              </w:rPr>
              <w:t xml:space="preserve">, </w:t>
            </w:r>
            <w:hyperlink r:id="rId142">
              <w:r w:rsidRPr="000F172C">
                <w:rPr>
                  <w:rFonts w:ascii="맑은 고딕" w:eastAsia="맑은 고딕" w:hAnsi="맑은 고딕" w:cs="맑은 고딕"/>
                  <w:color w:val="0000FF"/>
                  <w:u w:val="single"/>
                </w:rPr>
                <w:t>Class</w:t>
              </w:r>
            </w:hyperlink>
            <w:r w:rsidRPr="000F172C">
              <w:rPr>
                <w:rFonts w:ascii="맑은 고딕" w:eastAsia="맑은 고딕" w:hAnsi="맑은 고딕" w:cs="맑은 고딕"/>
                <w:color w:val="000000"/>
              </w:rPr>
              <w:t>&lt;E&gt; type)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서버에서 조회한 모델(E)을 담고 있는 List 정보를 주어진 DatasetId로 Dataset 을 생성하여 화면에 전송한다.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listOfModel</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type -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void </w:t>
            </w:r>
            <w:proofErr w:type="spellStart"/>
            <w:r w:rsidRPr="000F172C">
              <w:rPr>
                <w:rFonts w:ascii="맑은 고딕" w:eastAsia="맑은 고딕" w:hAnsi="맑은 고딕" w:cs="맑은 고딕"/>
                <w:color w:val="000000"/>
              </w:rPr>
              <w:t>setMapList</w:t>
            </w:r>
            <w:proofErr w:type="spellEnd"/>
            <w:r w:rsidRPr="000F172C">
              <w:rPr>
                <w:rFonts w:ascii="맑은 고딕" w:eastAsia="맑은 고딕" w:hAnsi="맑은 고딕" w:cs="맑은 고딕"/>
                <w:color w:val="000000"/>
              </w:rPr>
              <w:t>(</w:t>
            </w:r>
            <w:hyperlink r:id="rId143">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144">
              <w:r w:rsidRPr="000F172C">
                <w:rPr>
                  <w:rFonts w:ascii="맑은 고딕" w:eastAsia="맑은 고딕" w:hAnsi="맑은 고딕" w:cs="맑은 고딕"/>
                  <w:color w:val="0000FF"/>
                  <w:u w:val="single"/>
                </w:rPr>
                <w:t>List</w:t>
              </w:r>
            </w:hyperlink>
            <w:r w:rsidRPr="000F172C">
              <w:rPr>
                <w:rFonts w:ascii="맑은 고딕" w:eastAsia="맑은 고딕" w:hAnsi="맑은 고딕" w:cs="맑은 고딕"/>
                <w:color w:val="000000"/>
              </w:rPr>
              <w:t xml:space="preserve">&lt;? extends </w:t>
            </w:r>
            <w:hyperlink r:id="rId145">
              <w:r w:rsidRPr="000F172C">
                <w:rPr>
                  <w:rFonts w:ascii="맑은 고딕" w:eastAsia="맑은 고딕" w:hAnsi="맑은 고딕" w:cs="맑은 고딕"/>
                  <w:color w:val="0000FF"/>
                  <w:u w:val="single"/>
                </w:rPr>
                <w:t>Map</w:t>
              </w:r>
            </w:hyperlink>
            <w:r w:rsidRPr="000F172C">
              <w:rPr>
                <w:rFonts w:ascii="맑은 고딕" w:eastAsia="맑은 고딕" w:hAnsi="맑은 고딕" w:cs="맑은 고딕"/>
                <w:color w:val="000000"/>
              </w:rPr>
              <w:t>&lt;</w:t>
            </w:r>
            <w:hyperlink r:id="rId146">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,?&gt;&gt; </w:t>
            </w:r>
            <w:proofErr w:type="spellStart"/>
            <w:r w:rsidRPr="000F172C">
              <w:rPr>
                <w:rFonts w:ascii="맑은 고딕" w:eastAsia="맑은 고딕" w:hAnsi="맑은 고딕" w:cs="맑은 고딕"/>
                <w:color w:val="000000"/>
              </w:rPr>
              <w:t>mapList</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서버에서 조회한 </w:t>
            </w:r>
            <w:proofErr w:type="spellStart"/>
            <w:r w:rsidRPr="000F172C">
              <w:rPr>
                <w:rFonts w:ascii="맑은 고딕" w:eastAsia="맑은 고딕" w:hAnsi="맑은 고딕" w:cs="맑은 고딕"/>
              </w:rPr>
              <w:t>데이터을</w:t>
            </w:r>
            <w:proofErr w:type="spellEnd"/>
            <w:r w:rsidRPr="000F172C">
              <w:rPr>
                <w:rFonts w:ascii="맑은 고딕" w:eastAsia="맑은 고딕" w:hAnsi="맑은 고딕" w:cs="맑은 고딕"/>
              </w:rPr>
              <w:t xml:space="preserve"> 담고 있는 List 정보를 주어진 DatasetId로 Dataset 을 생성하여 화면에 전송한다.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mapList</w:t>
            </w:r>
            <w:proofErr w:type="spellEnd"/>
            <w:r w:rsidRPr="000F172C">
              <w:rPr>
                <w:rFonts w:ascii="맑은 고딕" w:eastAsia="맑은 고딕" w:hAnsi="맑은 고딕" w:cs="맑은 고딕"/>
              </w:rPr>
              <w:t xml:space="preserve">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void </w:t>
            </w:r>
            <w:proofErr w:type="spellStart"/>
            <w:r w:rsidRPr="000F172C">
              <w:rPr>
                <w:rFonts w:ascii="맑은 고딕" w:eastAsia="맑은 고딕" w:hAnsi="맑은 고딕" w:cs="맑은 고딕"/>
                <w:color w:val="000000"/>
              </w:rPr>
              <w:t>setMap</w:t>
            </w:r>
            <w:proofErr w:type="spellEnd"/>
            <w:r w:rsidRPr="000F172C">
              <w:rPr>
                <w:rFonts w:ascii="맑은 고딕" w:eastAsia="맑은 고딕" w:hAnsi="맑은 고딕" w:cs="맑은 고딕"/>
                <w:color w:val="000000"/>
              </w:rPr>
              <w:t>(</w:t>
            </w:r>
            <w:hyperlink r:id="rId147">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datasetId</w:t>
            </w:r>
            <w:proofErr w:type="spellEnd"/>
            <w:r w:rsidRPr="000F172C">
              <w:rPr>
                <w:rFonts w:ascii="맑은 고딕" w:eastAsia="맑은 고딕" w:hAnsi="맑은 고딕" w:cs="맑은 고딕"/>
                <w:color w:val="000000"/>
              </w:rPr>
              <w:t xml:space="preserve">, </w:t>
            </w:r>
            <w:hyperlink r:id="rId148">
              <w:r w:rsidRPr="000F172C">
                <w:rPr>
                  <w:rFonts w:ascii="맑은 고딕" w:eastAsia="맑은 고딕" w:hAnsi="맑은 고딕" w:cs="맑은 고딕"/>
                  <w:color w:val="0000FF"/>
                  <w:u w:val="single"/>
                </w:rPr>
                <w:t>Map</w:t>
              </w:r>
            </w:hyperlink>
            <w:r w:rsidRPr="000F172C">
              <w:rPr>
                <w:rFonts w:ascii="맑은 고딕" w:eastAsia="맑은 고딕" w:hAnsi="맑은 고딕" w:cs="맑은 고딕"/>
                <w:color w:val="000000"/>
              </w:rPr>
              <w:t>&lt;</w:t>
            </w:r>
            <w:hyperlink r:id="rId149">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,?&gt; map)</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서버에서 조회한 정보를 가지고 주어진 DatasetId로 Dataset을 생성하여 화면에 전송한다.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datasetId</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map -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void </w:t>
            </w:r>
            <w:proofErr w:type="spellStart"/>
            <w:r w:rsidRPr="000F172C">
              <w:rPr>
                <w:rFonts w:ascii="맑은 고딕" w:eastAsia="맑은 고딕" w:hAnsi="맑은 고딕" w:cs="맑은 고딕"/>
                <w:color w:val="000000"/>
              </w:rPr>
              <w:t>addSuccessMessage</w:t>
            </w:r>
            <w:proofErr w:type="spellEnd"/>
            <w:r w:rsidRPr="000F172C">
              <w:rPr>
                <w:rFonts w:ascii="맑은 고딕" w:eastAsia="맑은 고딕" w:hAnsi="맑은 고딕" w:cs="맑은 고딕"/>
                <w:color w:val="000000"/>
              </w:rPr>
              <w:t>(</w:t>
            </w:r>
            <w:hyperlink r:id="rId150">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message)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성공 message를 화면으로 보낸다. 여러 message를 add할 수 있으며 List형태로 화면으로 전달된다.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message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void </w:t>
            </w:r>
            <w:proofErr w:type="spellStart"/>
            <w:r w:rsidRPr="000F172C">
              <w:rPr>
                <w:rFonts w:ascii="맑은 고딕" w:eastAsia="맑은 고딕" w:hAnsi="맑은 고딕" w:cs="맑은 고딕"/>
                <w:color w:val="000000"/>
              </w:rPr>
              <w:t>addParam</w:t>
            </w:r>
            <w:proofErr w:type="spellEnd"/>
            <w:r w:rsidRPr="000F172C">
              <w:rPr>
                <w:rFonts w:ascii="맑은 고딕" w:eastAsia="맑은 고딕" w:hAnsi="맑은 고딕" w:cs="맑은 고딕"/>
                <w:color w:val="000000"/>
              </w:rPr>
              <w:t>(</w:t>
            </w:r>
            <w:hyperlink r:id="rId151">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paramName</w:t>
            </w:r>
            <w:proofErr w:type="spellEnd"/>
            <w:r w:rsidRPr="000F172C">
              <w:rPr>
                <w:rFonts w:ascii="맑은 고딕" w:eastAsia="맑은 고딕" w:hAnsi="맑은 고딕" w:cs="맑은 고딕"/>
                <w:color w:val="000000"/>
              </w:rPr>
              <w:t xml:space="preserve">,  </w:t>
            </w:r>
            <w:hyperlink r:id="rId152">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paramValue</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key, value로 표현 되는 param를 화면으로 전달할 시 key값과 value 값을 지정하여 화면에 전송한다.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paramName</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paramValue</w:t>
            </w:r>
            <w:proofErr w:type="spellEnd"/>
            <w:r w:rsidRPr="000F172C">
              <w:rPr>
                <w:rFonts w:ascii="맑은 고딕" w:eastAsia="맑은 고딕" w:hAnsi="맑은 고딕" w:cs="맑은 고딕"/>
              </w:rPr>
              <w:t xml:space="preserve"> -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void </w:t>
            </w:r>
            <w:proofErr w:type="spellStart"/>
            <w:r w:rsidRPr="000F172C">
              <w:rPr>
                <w:rFonts w:ascii="맑은 고딕" w:eastAsia="맑은 고딕" w:hAnsi="맑은 고딕" w:cs="맑은 고딕"/>
                <w:color w:val="000000"/>
              </w:rPr>
              <w:t>setViewName</w:t>
            </w:r>
            <w:proofErr w:type="spellEnd"/>
            <w:r w:rsidRPr="000F172C">
              <w:rPr>
                <w:rFonts w:ascii="맑은 고딕" w:eastAsia="맑은 고딕" w:hAnsi="맑은 고딕" w:cs="맑은 고딕"/>
                <w:color w:val="000000"/>
              </w:rPr>
              <w:t>(</w:t>
            </w:r>
            <w:hyperlink r:id="rId153">
              <w:r w:rsidRPr="000F172C">
                <w:rPr>
                  <w:rFonts w:ascii="맑은 고딕" w:eastAsia="맑은 고딕" w:hAnsi="맑은 고딕" w:cs="맑은 고딕"/>
                  <w:color w:val="0000FF"/>
                  <w:u w:val="single"/>
                </w:rPr>
                <w:t>String</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viewName</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lastRenderedPageBreak/>
              <w:t>WebFlow</w:t>
            </w:r>
            <w:proofErr w:type="spellEnd"/>
            <w:r w:rsidRPr="000F172C">
              <w:rPr>
                <w:rFonts w:ascii="맑은 고딕" w:eastAsia="맑은 고딕" w:hAnsi="맑은 고딕" w:cs="맑은 고딕"/>
              </w:rPr>
              <w:t xml:space="preserve"> Channel(</w:t>
            </w:r>
            <w:proofErr w:type="spellStart"/>
            <w:r w:rsidRPr="000F172C">
              <w:rPr>
                <w:rFonts w:ascii="맑은 고딕" w:eastAsia="맑은 고딕" w:hAnsi="맑은 고딕" w:cs="맑은 고딕"/>
              </w:rPr>
              <w:t>JSP</w:t>
            </w:r>
            <w:proofErr w:type="spellEnd"/>
            <w:r w:rsidRPr="000F172C">
              <w:rPr>
                <w:rFonts w:ascii="맑은 고딕" w:eastAsia="맑은 고딕" w:hAnsi="맑은 고딕" w:cs="맑은 고딕"/>
              </w:rPr>
              <w:t xml:space="preserve"> View일 경우)에서 사용하며, 출력될 페이지를 ViewName을 통하여 지정할 수 있다.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예) </w:t>
            </w:r>
            <w:proofErr w:type="spellStart"/>
            <w:r w:rsidRPr="000F172C">
              <w:rPr>
                <w:rFonts w:ascii="맑은 고딕" w:eastAsia="맑은 고딕" w:hAnsi="맑은 고딕" w:cs="맑은 고딕"/>
              </w:rPr>
              <w:t>response.setViewName</w:t>
            </w:r>
            <w:proofErr w:type="spellEnd"/>
            <w:r w:rsidRPr="000F172C">
              <w:rPr>
                <w:rFonts w:ascii="맑은 고딕" w:eastAsia="맑은 고딕" w:hAnsi="맑은 고딕" w:cs="맑은 고딕"/>
              </w:rPr>
              <w:t>("redirect:/loginSucess.do") Controller로 redirection 처리</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response.setViewName("/admin_index"</w:t>
            </w:r>
            <w:proofErr w:type="gramStart"/>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jsp</w:t>
            </w:r>
            <w:proofErr w:type="spellEnd"/>
            <w:r w:rsidRPr="000F172C">
              <w:rPr>
                <w:rFonts w:ascii="맑은 고딕" w:eastAsia="맑은 고딕" w:hAnsi="맑은 고딕" w:cs="맑은 고딕"/>
              </w:rPr>
              <w:t>파일로</w:t>
            </w:r>
            <w:proofErr w:type="gramEnd"/>
            <w:r w:rsidRPr="000F172C">
              <w:rPr>
                <w:rFonts w:ascii="맑은 고딕" w:eastAsia="맑은 고딕" w:hAnsi="맑은 고딕" w:cs="맑은 고딕"/>
              </w:rPr>
              <w:t xml:space="preserve"> redirection 처리</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viewName</w:t>
            </w:r>
            <w:proofErr w:type="spellEnd"/>
            <w:r w:rsidRPr="000F172C">
              <w:rPr>
                <w:rFonts w:ascii="맑은 고딕" w:eastAsia="맑은 고딕" w:hAnsi="맑은 고딕" w:cs="맑은 고딕"/>
              </w:rPr>
              <w:t xml:space="preserve">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 xml:space="preserve">void </w:t>
            </w:r>
            <w:proofErr w:type="spellStart"/>
            <w:r w:rsidRPr="000F172C">
              <w:rPr>
                <w:rFonts w:ascii="맑은 고딕" w:eastAsia="맑은 고딕" w:hAnsi="맑은 고딕" w:cs="맑은 고딕"/>
                <w:color w:val="000000"/>
              </w:rPr>
              <w:t>setDownStreamChannel</w:t>
            </w:r>
            <w:proofErr w:type="spellEnd"/>
            <w:r w:rsidRPr="000F172C">
              <w:rPr>
                <w:rFonts w:ascii="맑은 고딕" w:eastAsia="맑은 고딕" w:hAnsi="맑은 고딕" w:cs="맑은 고딕"/>
                <w:color w:val="000000"/>
              </w:rPr>
              <w:t>(</w:t>
            </w:r>
            <w:proofErr w:type="spellStart"/>
            <w:r w:rsidRPr="000F172C">
              <w:rPr>
                <w:rFonts w:ascii="맑은 고딕" w:eastAsia="맑은 고딕" w:hAnsi="맑은 고딕"/>
              </w:rPr>
              <w:fldChar w:fldCharType="begin"/>
            </w:r>
            <w:r w:rsidRPr="000F172C">
              <w:rPr>
                <w:rFonts w:ascii="맑은 고딕" w:eastAsia="맑은 고딕" w:hAnsi="맑은 고딕"/>
              </w:rPr>
              <w:instrText xml:space="preserve"> HYPERLINK "about:blank" \h </w:instrText>
            </w:r>
            <w:r w:rsidRPr="000F172C">
              <w:rPr>
                <w:rFonts w:ascii="맑은 고딕" w:eastAsia="맑은 고딕" w:hAnsi="맑은 고딕"/>
              </w:rPr>
              <w:fldChar w:fldCharType="separate"/>
            </w:r>
            <w:r w:rsidRPr="000F172C">
              <w:rPr>
                <w:rFonts w:ascii="맑은 고딕" w:eastAsia="맑은 고딕" w:hAnsi="맑은 고딕" w:cs="맑은 고딕"/>
                <w:color w:val="0000FF"/>
                <w:u w:val="single"/>
              </w:rPr>
              <w:t>SuaChannels</w:t>
            </w:r>
            <w:proofErr w:type="spellEnd"/>
            <w:r w:rsidRPr="000F172C">
              <w:rPr>
                <w:rFonts w:ascii="맑은 고딕" w:eastAsia="맑은 고딕" w:hAnsi="맑은 고딕" w:cs="맑은 고딕"/>
                <w:color w:val="0000FF"/>
                <w:u w:val="single"/>
              </w:rPr>
              <w:fldChar w:fldCharType="end"/>
            </w:r>
            <w:r w:rsidRPr="000F172C">
              <w:rPr>
                <w:rFonts w:ascii="맑은 고딕" w:eastAsia="맑은 고딕" w:hAnsi="맑은 고딕" w:cs="맑은 고딕"/>
                <w:color w:val="000000"/>
              </w:rPr>
              <w:t xml:space="preserve"> channel)</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비대칭 채널 (상향 채널과 하향 채널이 다른 경우) 처리시 사용되며, 설정한 값으로 채널을 강제 변경한다.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channel -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void </w:t>
            </w:r>
            <w:proofErr w:type="spellStart"/>
            <w:r w:rsidRPr="000F172C">
              <w:rPr>
                <w:rFonts w:ascii="맑은 고딕" w:eastAsia="맑은 고딕" w:hAnsi="맑은 고딕" w:cs="맑은 고딕"/>
                <w:color w:val="000000"/>
              </w:rPr>
              <w:t>setDownloadFile</w:t>
            </w:r>
            <w:proofErr w:type="spellEnd"/>
            <w:r w:rsidRPr="000F172C">
              <w:rPr>
                <w:rFonts w:ascii="맑은 고딕" w:eastAsia="맑은 고딕" w:hAnsi="맑은 고딕" w:cs="맑은 고딕"/>
                <w:color w:val="000000"/>
              </w:rPr>
              <w:t>(</w:t>
            </w:r>
            <w:proofErr w:type="spellStart"/>
            <w:r w:rsidRPr="000F172C">
              <w:rPr>
                <w:rFonts w:ascii="맑은 고딕" w:eastAsia="맑은 고딕" w:hAnsi="맑은 고딕" w:cs="맑은 고딕"/>
                <w:color w:val="000000"/>
              </w:rPr>
              <w:t>jcf.upload.FileInfo</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fileInfo</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다운로드할 파일을 설정한다.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fileInfo</w:t>
            </w:r>
            <w:proofErr w:type="spellEnd"/>
            <w:r w:rsidRPr="000F172C">
              <w:rPr>
                <w:rFonts w:ascii="맑은 고딕" w:eastAsia="맑은 고딕" w:hAnsi="맑은 고딕" w:cs="맑은 고딕"/>
              </w:rPr>
              <w:t xml:space="preserve">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void </w:t>
            </w:r>
            <w:proofErr w:type="spellStart"/>
            <w:r w:rsidRPr="000F172C">
              <w:rPr>
                <w:rFonts w:ascii="맑은 고딕" w:eastAsia="맑은 고딕" w:hAnsi="맑은 고딕" w:cs="맑은 고딕"/>
                <w:color w:val="000000"/>
              </w:rPr>
              <w:t>setDownloadFile</w:t>
            </w:r>
            <w:proofErr w:type="spellEnd"/>
            <w:r w:rsidRPr="000F172C">
              <w:rPr>
                <w:rFonts w:ascii="맑은 고딕" w:eastAsia="맑은 고딕" w:hAnsi="맑은 고딕" w:cs="맑은 고딕"/>
                <w:color w:val="000000"/>
              </w:rPr>
              <w:t>(</w:t>
            </w:r>
            <w:proofErr w:type="spellStart"/>
            <w:r w:rsidRPr="000F172C">
              <w:rPr>
                <w:rFonts w:ascii="맑은 고딕" w:eastAsia="맑은 고딕" w:hAnsi="맑은 고딕" w:cs="맑은 고딕"/>
                <w:color w:val="000000"/>
              </w:rPr>
              <w:t>jcf.upload.handler.DownloadEventHandler</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eventHandler</w:t>
            </w:r>
            <w:proofErr w:type="spellEnd"/>
            <w:r w:rsidRPr="000F172C">
              <w:rPr>
                <w:rFonts w:ascii="맑은 고딕" w:eastAsia="맑은 고딕" w:hAnsi="맑은 고딕" w:cs="맑은 고딕"/>
                <w:color w:val="000000"/>
              </w:rPr>
              <w:t>,</w:t>
            </w:r>
          </w:p>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jcf.upload.FileInfo</w:t>
            </w:r>
            <w:proofErr w:type="spellEnd"/>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fileInfo</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다운로드 처리 정책을 적용하여, 파일을 다운로드한다.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eventHandler</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fileInfo</w:t>
            </w:r>
            <w:proofErr w:type="spellEnd"/>
            <w:r w:rsidRPr="000F172C">
              <w:rPr>
                <w:rFonts w:ascii="맑은 고딕" w:eastAsia="맑은 고딕" w:hAnsi="맑은 고딕" w:cs="맑은 고딕"/>
              </w:rPr>
              <w:t xml:space="preserve"> -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54">
              <w:r w:rsidRPr="000F172C">
                <w:rPr>
                  <w:rFonts w:ascii="맑은 고딕" w:eastAsia="맑은 고딕" w:hAnsi="맑은 고딕" w:cs="맑은 고딕"/>
                  <w:color w:val="0000FF"/>
                  <w:u w:val="single"/>
                </w:rPr>
                <w:t>@Deprecated</w:t>
              </w:r>
            </w:hyperlink>
          </w:p>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&lt;T&gt; void stream(</w:t>
            </w:r>
            <w:proofErr w:type="spellStart"/>
            <w:r w:rsidRPr="000F172C">
              <w:rPr>
                <w:rFonts w:ascii="맑은 고딕" w:eastAsia="맑은 고딕" w:hAnsi="맑은 고딕"/>
              </w:rPr>
              <w:fldChar w:fldCharType="begin"/>
            </w:r>
            <w:r w:rsidRPr="000F172C">
              <w:rPr>
                <w:rFonts w:ascii="맑은 고딕" w:eastAsia="맑은 고딕" w:hAnsi="맑은 고딕"/>
              </w:rPr>
              <w:instrText xml:space="preserve"> HYPERLINK "about:blank" \h </w:instrText>
            </w:r>
            <w:r w:rsidRPr="000F172C">
              <w:rPr>
                <w:rFonts w:ascii="맑은 고딕" w:eastAsia="맑은 고딕" w:hAnsi="맑은 고딕"/>
              </w:rPr>
              <w:fldChar w:fldCharType="separate"/>
            </w:r>
            <w:r w:rsidRPr="000F172C">
              <w:rPr>
                <w:rFonts w:ascii="맑은 고딕" w:eastAsia="맑은 고딕" w:hAnsi="맑은 고딕" w:cs="맑은 고딕"/>
                <w:color w:val="0000FF"/>
                <w:u w:val="single"/>
              </w:rPr>
              <w:t>StreamSource</w:t>
            </w:r>
            <w:proofErr w:type="spellEnd"/>
            <w:r w:rsidRPr="000F172C">
              <w:rPr>
                <w:rFonts w:ascii="맑은 고딕" w:eastAsia="맑은 고딕" w:hAnsi="맑은 고딕" w:cs="맑은 고딕"/>
                <w:color w:val="0000FF"/>
                <w:u w:val="single"/>
              </w:rPr>
              <w:fldChar w:fldCharType="end"/>
            </w:r>
            <w:r w:rsidRPr="000F172C">
              <w:rPr>
                <w:rFonts w:ascii="맑은 고딕" w:eastAsia="맑은 고딕" w:hAnsi="맑은 고딕" w:cs="맑은 고딕"/>
                <w:color w:val="000000"/>
              </w:rPr>
              <w:t xml:space="preserve">&lt;T&gt; </w:t>
            </w:r>
            <w:proofErr w:type="spellStart"/>
            <w:r w:rsidRPr="000F172C">
              <w:rPr>
                <w:rFonts w:ascii="맑은 고딕" w:eastAsia="맑은 고딕" w:hAnsi="맑은 고딕" w:cs="맑은 고딕"/>
                <w:color w:val="000000"/>
              </w:rPr>
              <w:t>streamSource</w:t>
            </w:r>
            <w:proofErr w:type="spellEnd"/>
            <w:r w:rsidRPr="000F172C">
              <w:rPr>
                <w:rFonts w:ascii="맑은 고딕" w:eastAsia="맑은 고딕" w:hAnsi="맑은 고딕" w:cs="맑은 고딕"/>
                <w:color w:val="000000"/>
              </w:rPr>
              <w:t>,</w:t>
            </w:r>
          </w:p>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r w:rsidRPr="000F172C">
              <w:rPr>
                <w:rFonts w:ascii="맑은 고딕" w:eastAsia="맑은 고딕" w:hAnsi="맑은 고딕" w:cs="맑은 고딕"/>
                <w:color w:val="000000"/>
              </w:rPr>
              <w:t xml:space="preserve">                </w:t>
            </w:r>
            <w:hyperlink r:id="rId155">
              <w:r w:rsidRPr="000F172C">
                <w:rPr>
                  <w:rFonts w:ascii="맑은 고딕" w:eastAsia="맑은 고딕" w:hAnsi="맑은 고딕" w:cs="맑은 고딕"/>
                  <w:color w:val="0000FF"/>
                  <w:u w:val="single"/>
                </w:rPr>
                <w:t>AbstractDataSetStreamWriterStreamHandlerAdapter</w:t>
              </w:r>
            </w:hyperlink>
            <w:r w:rsidRPr="000F172C">
              <w:rPr>
                <w:rFonts w:ascii="맑은 고딕" w:eastAsia="맑은 고딕" w:hAnsi="맑은 고딕" w:cs="맑은 고딕"/>
                <w:color w:val="000000"/>
              </w:rPr>
              <w:t xml:space="preserve">&lt;T&gt; </w:t>
            </w:r>
            <w:proofErr w:type="spellStart"/>
            <w:r w:rsidRPr="000F172C">
              <w:rPr>
                <w:rFonts w:ascii="맑은 고딕" w:eastAsia="맑은 고딕" w:hAnsi="맑은 고딕" w:cs="맑은 고딕"/>
                <w:color w:val="000000"/>
              </w:rPr>
              <w:t>streamHandler</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Deprecated.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스트리밍 처리</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Type 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T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streamSource</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streamHandler</w:t>
            </w:r>
            <w:proofErr w:type="spellEnd"/>
            <w:r w:rsidRPr="000F172C">
              <w:rPr>
                <w:rFonts w:ascii="맑은 고딕" w:eastAsia="맑은 고딕" w:hAnsi="맑은 고딕" w:cs="맑은 고딕"/>
              </w:rPr>
              <w:t xml:space="preserve"> - </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56">
              <w:r w:rsidRPr="000F172C">
                <w:rPr>
                  <w:rFonts w:ascii="맑은 고딕" w:eastAsia="맑은 고딕" w:hAnsi="맑은 고딕" w:cs="맑은 고딕"/>
                  <w:color w:val="0000FF"/>
                  <w:u w:val="single"/>
                </w:rPr>
                <w:t>DataSetStreamWriter</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getStreamWriter</w:t>
            </w:r>
            <w:proofErr w:type="spellEnd"/>
            <w:r w:rsidRPr="000F172C">
              <w:rPr>
                <w:rFonts w:ascii="맑은 고딕" w:eastAsia="맑은 고딕" w:hAnsi="맑은 고딕" w:cs="맑은 고딕"/>
                <w:color w:val="000000"/>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기본으로 제공하는 대용량 처리 채널을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r w:rsidR="000C4CEF" w:rsidRPr="000F172C" w:rsidTr="00274715">
        <w:trPr>
          <w:jc w:val="center"/>
        </w:trPr>
        <w:tc>
          <w:tcPr>
            <w:tcW w:w="10080" w:type="dxa"/>
          </w:tcPr>
          <w:p w:rsidR="000C4CEF" w:rsidRPr="000F172C" w:rsidRDefault="000C4CEF" w:rsidP="000C4CEF">
            <w:pPr>
              <w:widowControl/>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맑은 고딕" w:eastAsia="맑은 고딕" w:hAnsi="맑은 고딕" w:cs="맑은 고딕"/>
                <w:color w:val="000000"/>
              </w:rPr>
            </w:pPr>
            <w:hyperlink r:id="rId157">
              <w:r w:rsidRPr="000F172C">
                <w:rPr>
                  <w:rFonts w:ascii="맑은 고딕" w:eastAsia="맑은 고딕" w:hAnsi="맑은 고딕" w:cs="맑은 고딕"/>
                  <w:color w:val="0000FF"/>
                  <w:u w:val="single"/>
                </w:rPr>
                <w:t>DataSetStreamWriter</w:t>
              </w:r>
            </w:hyperlink>
            <w:r w:rsidRPr="000F172C">
              <w:rPr>
                <w:rFonts w:ascii="맑은 고딕" w:eastAsia="맑은 고딕" w:hAnsi="맑은 고딕" w:cs="맑은 고딕"/>
                <w:color w:val="000000"/>
              </w:rPr>
              <w:t xml:space="preserve"> </w:t>
            </w:r>
            <w:proofErr w:type="spellStart"/>
            <w:r w:rsidRPr="000F172C">
              <w:rPr>
                <w:rFonts w:ascii="맑은 고딕" w:eastAsia="맑은 고딕" w:hAnsi="맑은 고딕" w:cs="맑은 고딕"/>
                <w:color w:val="000000"/>
              </w:rPr>
              <w:t>getStreamWriter</w:t>
            </w:r>
            <w:proofErr w:type="spellEnd"/>
            <w:r w:rsidRPr="000F172C">
              <w:rPr>
                <w:rFonts w:ascii="맑은 고딕" w:eastAsia="맑은 고딕" w:hAnsi="맑은 고딕" w:cs="맑은 고딕"/>
                <w:color w:val="000000"/>
              </w:rPr>
              <w:t>(</w:t>
            </w:r>
            <w:proofErr w:type="spellStart"/>
            <w:r w:rsidRPr="000F172C">
              <w:rPr>
                <w:rFonts w:ascii="맑은 고딕" w:eastAsia="맑은 고딕" w:hAnsi="맑은 고딕"/>
              </w:rPr>
              <w:fldChar w:fldCharType="begin"/>
            </w:r>
            <w:r w:rsidRPr="000F172C">
              <w:rPr>
                <w:rFonts w:ascii="맑은 고딕" w:eastAsia="맑은 고딕" w:hAnsi="맑은 고딕"/>
              </w:rPr>
              <w:instrText xml:space="preserve"> HYPERLINK "about:blank" \h </w:instrText>
            </w:r>
            <w:r w:rsidRPr="000F172C">
              <w:rPr>
                <w:rFonts w:ascii="맑은 고딕" w:eastAsia="맑은 고딕" w:hAnsi="맑은 고딕"/>
              </w:rPr>
              <w:fldChar w:fldCharType="separate"/>
            </w:r>
            <w:r w:rsidRPr="000F172C">
              <w:rPr>
                <w:rFonts w:ascii="맑은 고딕" w:eastAsia="맑은 고딕" w:hAnsi="맑은 고딕" w:cs="맑은 고딕"/>
                <w:color w:val="0000FF"/>
                <w:u w:val="single"/>
              </w:rPr>
              <w:t>DataSetStreamWriterFactory</w:t>
            </w:r>
            <w:proofErr w:type="spellEnd"/>
            <w:r w:rsidRPr="000F172C">
              <w:rPr>
                <w:rFonts w:ascii="맑은 고딕" w:eastAsia="맑은 고딕" w:hAnsi="맑은 고딕" w:cs="맑은 고딕"/>
                <w:color w:val="0000FF"/>
                <w:u w:val="single"/>
              </w:rPr>
              <w:fldChar w:fldCharType="end"/>
            </w:r>
            <w:r w:rsidRPr="000F172C">
              <w:rPr>
                <w:rFonts w:ascii="맑은 고딕" w:eastAsia="맑은 고딕" w:hAnsi="맑은 고딕" w:cs="맑은 고딕"/>
                <w:color w:val="000000"/>
              </w:rPr>
              <w:t xml:space="preserve"> factory)</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사용자 정의 대용량 처리 채널을 생성하여 반환한다.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Parameters: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factory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Returns:</w:t>
            </w:r>
          </w:p>
        </w:tc>
      </w:tr>
    </w:tbl>
    <w:p w:rsidR="000C4CEF" w:rsidRPr="000F172C" w:rsidRDefault="000C4CEF" w:rsidP="00106E82">
      <w:pPr>
        <w:pStyle w:val="a0"/>
        <w:numPr>
          <w:ilvl w:val="1"/>
          <w:numId w:val="21"/>
        </w:numPr>
        <w:rPr>
          <w:rFonts w:ascii="맑은 고딕" w:eastAsia="맑은 고딕" w:hAnsi="맑은 고딕"/>
        </w:rPr>
      </w:pPr>
      <w:bookmarkStart w:id="84" w:name="bookmark=id.1egqt2p" w:colFirst="0" w:colLast="0"/>
      <w:bookmarkEnd w:id="84"/>
      <w:proofErr w:type="spellStart"/>
      <w:r w:rsidRPr="000F172C">
        <w:rPr>
          <w:rFonts w:ascii="맑은 고딕" w:eastAsia="맑은 고딕" w:hAnsi="맑은 고딕"/>
        </w:rPr>
        <w:lastRenderedPageBreak/>
        <w:t>MciResponse</w:t>
      </w:r>
      <w:proofErr w:type="spellEnd"/>
      <w:r w:rsidRPr="000F172C">
        <w:rPr>
          <w:rFonts w:ascii="맑은 고딕" w:eastAsia="맑은 고딕" w:hAnsi="맑은 고딕"/>
        </w:rPr>
        <w:t xml:space="preserve"> 예제 </w:t>
      </w: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Redirect 처리</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9072"/>
      </w:tblGrid>
      <w:tr w:rsidR="000C4CEF" w:rsidRPr="000F172C" w:rsidTr="00274715">
        <w:trPr>
          <w:jc w:val="center"/>
        </w:trPr>
        <w:tc>
          <w:tcPr>
            <w:tcW w:w="10080"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sz w:val="16"/>
                <w:szCs w:val="16"/>
              </w:rPr>
              <w:tab/>
            </w:r>
            <w:r w:rsidRPr="000F172C">
              <w:rPr>
                <w:rFonts w:ascii="맑은 고딕" w:eastAsia="맑은 고딕" w:hAnsi="맑은 고딕" w:cs="맑은 고딕"/>
              </w:rPr>
              <w:t>@RequestMapping("/sampleSucess")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b/>
              <w:t xml:space="preserve">public void </w:t>
            </w:r>
            <w:proofErr w:type="spellStart"/>
            <w:r w:rsidRPr="000F172C">
              <w:rPr>
                <w:rFonts w:ascii="맑은 고딕" w:eastAsia="맑은 고딕" w:hAnsi="맑은 고딕" w:cs="맑은 고딕"/>
              </w:rPr>
              <w:t>sampleSucess</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MciRequest</w:t>
            </w:r>
            <w:proofErr w:type="spellEnd"/>
            <w:r w:rsidRPr="000F172C">
              <w:rPr>
                <w:rFonts w:ascii="맑은 고딕" w:eastAsia="맑은 고딕" w:hAnsi="맑은 고딕" w:cs="맑은 고딕"/>
              </w:rPr>
              <w:t xml:space="preserve"> request, </w:t>
            </w:r>
            <w:proofErr w:type="spellStart"/>
            <w:r w:rsidRPr="000F172C">
              <w:rPr>
                <w:rFonts w:ascii="맑은 고딕" w:eastAsia="맑은 고딕" w:hAnsi="맑은 고딕" w:cs="맑은 고딕"/>
              </w:rPr>
              <w:t>MciResponse</w:t>
            </w:r>
            <w:proofErr w:type="spellEnd"/>
            <w:r w:rsidRPr="000F172C">
              <w:rPr>
                <w:rFonts w:ascii="맑은 고딕" w:eastAsia="맑은 고딕" w:hAnsi="맑은 고딕" w:cs="맑은 고딕"/>
              </w:rPr>
              <w:t xml:space="preserve"> response){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b/>
            </w:r>
            <w:r w:rsidRPr="000F172C">
              <w:rPr>
                <w:rFonts w:ascii="맑은 고딕" w:eastAsia="맑은 고딕" w:hAnsi="맑은 고딕" w:cs="맑은 고딕"/>
              </w:rPr>
              <w:tab/>
              <w:t>if("</w:t>
            </w:r>
            <w:proofErr w:type="spellStart"/>
            <w:r w:rsidRPr="000F172C">
              <w:rPr>
                <w:rFonts w:ascii="맑은 고딕" w:eastAsia="맑은 고딕" w:hAnsi="맑은 고딕" w:cs="맑은 고딕"/>
              </w:rPr>
              <w:t>A".equals</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UserInfoHolder.getSiteGubun</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admin_index.jsp</w:t>
            </w:r>
            <w:proofErr w:type="spellEnd"/>
            <w:r w:rsidRPr="000F172C">
              <w:rPr>
                <w:rFonts w:ascii="맑은 고딕" w:eastAsia="맑은 고딕" w:hAnsi="맑은 고딕" w:cs="맑은 고딕"/>
              </w:rPr>
              <w:t>’ 페이지로 이동시</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t xml:space="preserve">response.setViewName("/admin_index");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b/>
            </w:r>
            <w:r w:rsidRPr="000F172C">
              <w:rPr>
                <w:rFonts w:ascii="맑은 고딕" w:eastAsia="맑은 고딕" w:hAnsi="맑은 고딕" w:cs="맑은 고딕"/>
              </w:rPr>
              <w:tab/>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b/>
            </w:r>
            <w:r w:rsidRPr="000F172C">
              <w:rPr>
                <w:rFonts w:ascii="맑은 고딕" w:eastAsia="맑은 고딕" w:hAnsi="맑은 고딕" w:cs="맑은 고딕"/>
              </w:rPr>
              <w:tab/>
              <w:t>else if ("</w:t>
            </w:r>
            <w:proofErr w:type="spellStart"/>
            <w:r w:rsidRPr="000F172C">
              <w:rPr>
                <w:rFonts w:ascii="맑은 고딕" w:eastAsia="맑은 고딕" w:hAnsi="맑은 고딕" w:cs="맑은 고딕"/>
              </w:rPr>
              <w:t>B".equals</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UserInfoHolder.getSiteGubun</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Controller 호출.</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r>
            <w:proofErr w:type="spellStart"/>
            <w:r w:rsidRPr="000F172C">
              <w:rPr>
                <w:rFonts w:ascii="맑은 고딕" w:eastAsia="맑은 고딕" w:hAnsi="맑은 고딕" w:cs="맑은 고딕"/>
              </w:rPr>
              <w:t>response.setViewName</w:t>
            </w:r>
            <w:proofErr w:type="spellEnd"/>
            <w:r w:rsidRPr="000F172C">
              <w:rPr>
                <w:rFonts w:ascii="맑은 고딕" w:eastAsia="맑은 고딕" w:hAnsi="맑은 고딕" w:cs="맑은 고딕"/>
              </w:rPr>
              <w:t>("redirect:/nextProcess.do")</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b/>
            </w:r>
            <w:r w:rsidRPr="000F172C">
              <w:rPr>
                <w:rFonts w:ascii="맑은 고딕" w:eastAsia="맑은 고딕" w:hAnsi="맑은 고딕" w:cs="맑은 고딕"/>
              </w:rPr>
              <w:tab/>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b/>
              <w:t>}</w:t>
            </w:r>
          </w:p>
          <w:p w:rsidR="000C4CEF" w:rsidRPr="000F172C" w:rsidRDefault="000C4CEF" w:rsidP="000C4CEF">
            <w:pPr>
              <w:rPr>
                <w:rFonts w:ascii="맑은 고딕" w:eastAsia="맑은 고딕" w:hAnsi="맑은 고딕" w:cs="맑은 고딕"/>
                <w:sz w:val="16"/>
                <w:szCs w:val="16"/>
              </w:rPr>
            </w:pPr>
          </w:p>
        </w:tc>
      </w:tr>
    </w:tbl>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rPr>
        <w:br w:type="page"/>
      </w:r>
    </w:p>
    <w:p w:rsidR="000C4CEF" w:rsidRPr="000F172C" w:rsidRDefault="000C4CEF" w:rsidP="00274715">
      <w:pPr>
        <w:pStyle w:val="1"/>
        <w:rPr>
          <w:rFonts w:ascii="맑은 고딕" w:eastAsia="맑은 고딕" w:hAnsi="맑은 고딕"/>
        </w:rPr>
      </w:pPr>
      <w:bookmarkStart w:id="85" w:name="_heading=h.3ygebqi" w:colFirst="0" w:colLast="0"/>
      <w:bookmarkStart w:id="86" w:name="_Toc139061383"/>
      <w:bookmarkEnd w:id="85"/>
      <w:r w:rsidRPr="000F172C">
        <w:rPr>
          <w:rFonts w:ascii="맑은 고딕" w:eastAsia="맑은 고딕" w:hAnsi="맑은 고딕"/>
        </w:rPr>
        <w:lastRenderedPageBreak/>
        <w:t>보안 취약성 가이드</w:t>
      </w:r>
      <w:bookmarkEnd w:id="86"/>
    </w:p>
    <w:p w:rsidR="000C4CEF" w:rsidRPr="000F172C" w:rsidRDefault="000C4CEF" w:rsidP="0052153C">
      <w:pPr>
        <w:pStyle w:val="2"/>
        <w:rPr>
          <w:rFonts w:ascii="맑은 고딕" w:eastAsia="맑은 고딕" w:hAnsi="맑은 고딕"/>
        </w:rPr>
      </w:pPr>
      <w:bookmarkStart w:id="87" w:name="_heading=h.2dlolyb" w:colFirst="0" w:colLast="0"/>
      <w:bookmarkStart w:id="88" w:name="_Toc139061384"/>
      <w:bookmarkEnd w:id="87"/>
      <w:r w:rsidRPr="000F172C">
        <w:rPr>
          <w:rFonts w:ascii="맑은 고딕" w:eastAsia="맑은 고딕" w:hAnsi="맑은 고딕"/>
        </w:rPr>
        <w:t>보안기능</w:t>
      </w:r>
      <w:bookmarkEnd w:id="88"/>
    </w:p>
    <w:p w:rsidR="000C4CEF" w:rsidRPr="000F172C" w:rsidRDefault="000C4CEF" w:rsidP="00106E82">
      <w:pPr>
        <w:pStyle w:val="a0"/>
        <w:numPr>
          <w:ilvl w:val="1"/>
          <w:numId w:val="22"/>
        </w:numPr>
        <w:rPr>
          <w:rFonts w:ascii="맑은 고딕" w:eastAsia="맑은 고딕" w:hAnsi="맑은 고딕"/>
        </w:rPr>
      </w:pPr>
      <w:r w:rsidRPr="000F172C">
        <w:rPr>
          <w:rFonts w:ascii="맑은 고딕" w:eastAsia="맑은 고딕" w:hAnsi="맑은 고딕"/>
        </w:rPr>
        <w:t xml:space="preserve">적절하지 않은 </w:t>
      </w:r>
      <w:proofErr w:type="spellStart"/>
      <w:r w:rsidRPr="000F172C">
        <w:rPr>
          <w:rFonts w:ascii="맑은 고딕" w:eastAsia="맑은 고딕" w:hAnsi="맑은 고딕"/>
        </w:rPr>
        <w:t>난수</w:t>
      </w:r>
      <w:proofErr w:type="spellEnd"/>
      <w:r w:rsidRPr="000F172C">
        <w:rPr>
          <w:rFonts w:ascii="맑은 고딕" w:eastAsia="맑은 고딕" w:hAnsi="맑은 고딕"/>
        </w:rPr>
        <w:t xml:space="preserve"> 값</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19"/>
        <w:gridCol w:w="979"/>
        <w:gridCol w:w="7274"/>
      </w:tblGrid>
      <w:tr w:rsidR="000C4CEF" w:rsidRPr="000F172C" w:rsidTr="00274715">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보안</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취약성</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패턴</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중요도</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매우높음</w:t>
            </w:r>
            <w:proofErr w:type="spellEnd"/>
          </w:p>
        </w:tc>
      </w:tr>
      <w:tr w:rsidR="000C4CEF" w:rsidRPr="000F172C" w:rsidTr="00274715">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한글명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적절하지 않은 </w:t>
            </w:r>
            <w:proofErr w:type="spellStart"/>
            <w:r w:rsidRPr="000F172C">
              <w:rPr>
                <w:rFonts w:ascii="맑은 고딕" w:eastAsia="맑은 고딕" w:hAnsi="맑은 고딕" w:cs="맑은 고딕"/>
              </w:rPr>
              <w:t>난수</w:t>
            </w:r>
            <w:proofErr w:type="spellEnd"/>
            <w:r w:rsidRPr="000F172C">
              <w:rPr>
                <w:rFonts w:ascii="맑은 고딕" w:eastAsia="맑은 고딕" w:hAnsi="맑은 고딕" w:cs="맑은 고딕"/>
              </w:rPr>
              <w:t xml:space="preserve"> 값</w:t>
            </w:r>
          </w:p>
        </w:tc>
      </w:tr>
      <w:tr w:rsidR="000C4CEF" w:rsidRPr="000F172C" w:rsidTr="00274715">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영문명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Use of Insufficiently Random Values</w:t>
            </w:r>
          </w:p>
        </w:tc>
      </w:tr>
      <w:tr w:rsidR="000C4CEF" w:rsidRPr="000F172C" w:rsidTr="00274715">
        <w:trPr>
          <w:trHeight w:val="380"/>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요약</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예측 가능한 </w:t>
            </w:r>
            <w:proofErr w:type="spellStart"/>
            <w:r w:rsidRPr="000F172C">
              <w:rPr>
                <w:rFonts w:ascii="맑은 고딕" w:eastAsia="맑은 고딕" w:hAnsi="맑은 고딕" w:cs="맑은 고딕"/>
              </w:rPr>
              <w:t>난수를</w:t>
            </w:r>
            <w:proofErr w:type="spellEnd"/>
            <w:r w:rsidRPr="000F172C">
              <w:rPr>
                <w:rFonts w:ascii="맑은 고딕" w:eastAsia="맑은 고딕" w:hAnsi="맑은 고딕" w:cs="맑은 고딕"/>
              </w:rPr>
              <w:t xml:space="preserve"> 사용하는 것은 시스템에 취약성을 야기시킨다.</w:t>
            </w:r>
          </w:p>
        </w:tc>
      </w:tr>
      <w:tr w:rsidR="000C4CEF" w:rsidRPr="000F172C" w:rsidTr="00274715">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예측 가능한 </w:t>
            </w:r>
            <w:proofErr w:type="spellStart"/>
            <w:r w:rsidRPr="000F172C">
              <w:rPr>
                <w:rFonts w:ascii="맑은 고딕" w:eastAsia="맑은 고딕" w:hAnsi="맑은 고딕" w:cs="맑은 고딕"/>
              </w:rPr>
              <w:t>난수를</w:t>
            </w:r>
            <w:proofErr w:type="spellEnd"/>
            <w:r w:rsidRPr="000F172C">
              <w:rPr>
                <w:rFonts w:ascii="맑은 고딕" w:eastAsia="맑은 고딕" w:hAnsi="맑은 고딕" w:cs="맑은 고딕"/>
              </w:rPr>
              <w:t xml:space="preserve"> 사용하는 것은 시스템에 취약점을 야기시킨다. 예측 불가능한 숫자가 필요한 상황에서 예측 가능한 </w:t>
            </w:r>
            <w:proofErr w:type="spellStart"/>
            <w:r w:rsidRPr="000F172C">
              <w:rPr>
                <w:rFonts w:ascii="맑은 고딕" w:eastAsia="맑은 고딕" w:hAnsi="맑은 고딕" w:cs="맑은 고딕"/>
              </w:rPr>
              <w:t>난수를</w:t>
            </w:r>
            <w:proofErr w:type="spellEnd"/>
            <w:r w:rsidRPr="000F172C">
              <w:rPr>
                <w:rFonts w:ascii="맑은 고딕" w:eastAsia="맑은 고딕" w:hAnsi="맑은 고딕" w:cs="맑은 고딕"/>
              </w:rPr>
              <w:t xml:space="preserve"> 사용한다면, 공격자는 SW에서 생성되는 다음 숫자를 예상하여 시스템을 공격하는 것이 가능하다.</w:t>
            </w:r>
          </w:p>
        </w:tc>
      </w:tr>
      <w:tr w:rsidR="000C4CEF" w:rsidRPr="000F172C" w:rsidTr="00274715">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안전한</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코딩 가이드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난수발생기에서 seed를 사용하는 경우에는 예측하기 어려운 방법으로 변경하여 사용하는 </w:t>
            </w:r>
            <w:proofErr w:type="gramStart"/>
            <w:r w:rsidRPr="000F172C">
              <w:rPr>
                <w:rFonts w:ascii="맑은 고딕" w:eastAsia="맑은 고딕" w:hAnsi="맑은 고딕" w:cs="맑은 고딕"/>
              </w:rPr>
              <w:t>것이  바람직하다</w:t>
            </w:r>
            <w:proofErr w:type="gramEnd"/>
            <w:r w:rsidRPr="000F172C">
              <w:rPr>
                <w:rFonts w:ascii="맑은 고딕" w:eastAsia="맑은 고딕" w:hAnsi="맑은 고딕" w:cs="맑은 고딕"/>
              </w:rPr>
              <w:t>.</w:t>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보안취약성 검증 코드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1366"/>
        <w:gridCol w:w="3170"/>
        <w:gridCol w:w="1366"/>
        <w:gridCol w:w="3170"/>
      </w:tblGrid>
      <w:tr w:rsidR="000C4CEF" w:rsidRPr="000F172C" w:rsidTr="00274715">
        <w:trPr>
          <w:jc w:val="center"/>
        </w:trPr>
        <w:tc>
          <w:tcPr>
            <w:tcW w:w="9964" w:type="dxa"/>
            <w:gridSpan w:val="4"/>
            <w:shd w:val="clear" w:color="auto" w:fill="D9D9D9"/>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취약한 소스 코드(예시)</w:t>
            </w:r>
          </w:p>
        </w:tc>
      </w:tr>
      <w:tr w:rsidR="000C4CEF" w:rsidRPr="000F172C" w:rsidTr="00274715">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디렉토리명</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/src/kr/go/iros/business/pubr/cmm/service/</w:t>
            </w:r>
          </w:p>
        </w:tc>
      </w:tr>
      <w:tr w:rsidR="000C4CEF" w:rsidRPr="000F172C" w:rsidTr="00274715">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gramStart"/>
            <w:r w:rsidRPr="000F172C">
              <w:rPr>
                <w:rFonts w:ascii="맑은 고딕" w:eastAsia="맑은 고딕" w:hAnsi="맑은 고딕" w:cs="맑은 고딕"/>
              </w:rPr>
              <w:t>파  일</w:t>
            </w:r>
            <w:proofErr w:type="gramEnd"/>
            <w:r w:rsidRPr="000F172C">
              <w:rPr>
                <w:rFonts w:ascii="맑은 고딕" w:eastAsia="맑은 고딕" w:hAnsi="맑은 고딕" w:cs="맑은 고딕"/>
              </w:rPr>
              <w:t xml:space="preserve">  명</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IrosStringUtil.java</w:t>
            </w:r>
          </w:p>
        </w:tc>
        <w:tc>
          <w:tcPr>
            <w:tcW w:w="1495"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위반라인</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874~874</w:t>
            </w:r>
          </w:p>
        </w:tc>
      </w:tr>
      <w:tr w:rsidR="000C4CEF" w:rsidRPr="000F172C" w:rsidTr="00274715">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의견</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874번 라인에서 Math.random을 사용하여 추측 가능한 </w:t>
            </w:r>
            <w:proofErr w:type="spellStart"/>
            <w:r w:rsidRPr="000F172C">
              <w:rPr>
                <w:rFonts w:ascii="맑은 고딕" w:eastAsia="맑은 고딕" w:hAnsi="맑은 고딕" w:cs="맑은 고딕"/>
              </w:rPr>
              <w:t>랜덤값이</w:t>
            </w:r>
            <w:proofErr w:type="spellEnd"/>
            <w:r w:rsidRPr="000F172C">
              <w:rPr>
                <w:rFonts w:ascii="맑은 고딕" w:eastAsia="맑은 고딕" w:hAnsi="맑은 고딕" w:cs="맑은 고딕"/>
              </w:rPr>
              <w:t xml:space="preserve"> 생성될 수 있어 취약하다</w:t>
            </w:r>
          </w:p>
        </w:tc>
      </w:tr>
      <w:tr w:rsidR="000C4CEF" w:rsidRPr="000F172C" w:rsidTr="00274715">
        <w:trPr>
          <w:jc w:val="center"/>
        </w:trPr>
        <w:tc>
          <w:tcPr>
            <w:tcW w:w="9964" w:type="dxa"/>
            <w:gridSpan w:val="4"/>
            <w:shd w:val="clear" w:color="auto" w:fill="FFFFFF"/>
            <w:tcMar>
              <w:top w:w="50" w:type="dxa"/>
              <w:left w:w="50" w:type="dxa"/>
              <w:bottom w:w="50" w:type="dxa"/>
              <w:right w:w="50" w:type="dxa"/>
            </w:tcMa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872:  </w:t>
            </w:r>
            <w:r w:rsidRPr="000F172C">
              <w:rPr>
                <w:rFonts w:ascii="맑은 고딕" w:eastAsia="맑은 고딕" w:hAnsi="맑은 고딕" w:cs="맑은 고딕"/>
              </w:rPr>
              <w:tab/>
            </w:r>
            <w:r w:rsidRPr="000F172C">
              <w:rPr>
                <w:rFonts w:ascii="맑은 고딕" w:eastAsia="맑은 고딕" w:hAnsi="맑은 고딕" w:cs="맑은 고딕"/>
              </w:rPr>
              <w:tab/>
              <w:t xml:space="preserve">String </w:t>
            </w:r>
            <w:proofErr w:type="spellStart"/>
            <w:r w:rsidRPr="000F172C">
              <w:rPr>
                <w:rFonts w:ascii="맑은 고딕" w:eastAsia="맑은 고딕" w:hAnsi="맑은 고딕" w:cs="맑은 고딕"/>
              </w:rPr>
              <w:t>randomPw</w:t>
            </w:r>
            <w:proofErr w:type="spellEnd"/>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873:  </w:t>
            </w:r>
            <w:r w:rsidRPr="000F172C">
              <w:rPr>
                <w:rFonts w:ascii="맑은 고딕" w:eastAsia="맑은 고딕" w:hAnsi="맑은 고딕" w:cs="맑은 고딕"/>
              </w:rPr>
              <w:tab/>
            </w:r>
            <w:r w:rsidRPr="000F172C">
              <w:rPr>
                <w:rFonts w:ascii="맑은 고딕" w:eastAsia="맑은 고딕" w:hAnsi="맑은 고딕" w:cs="맑은 고딕"/>
              </w:rPr>
              <w:tab/>
              <w:t xml:space="preserve">  for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 0;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&lt; 8;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874:  </w:t>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t xml:space="preserve">  </w:t>
            </w:r>
            <w:proofErr w:type="spellStart"/>
            <w:r w:rsidRPr="000F172C">
              <w:rPr>
                <w:rFonts w:ascii="맑은 고딕" w:eastAsia="맑은 고딕" w:hAnsi="맑은 고딕" w:cs="맑은 고딕"/>
              </w:rPr>
              <w:t>randomPw</w:t>
            </w:r>
            <w:proofErr w:type="spellEnd"/>
            <w:r w:rsidRPr="000F172C">
              <w:rPr>
                <w:rFonts w:ascii="맑은 고딕" w:eastAsia="맑은 고딕" w:hAnsi="맑은 고딕" w:cs="맑은 고딕"/>
              </w:rPr>
              <w:t xml:space="preserve"> += (char)((</w:t>
            </w:r>
            <w:proofErr w:type="spellStart"/>
            <w:r w:rsidRPr="000F172C">
              <w:rPr>
                <w:rFonts w:ascii="맑은 고딕" w:eastAsia="맑은 고딕" w:hAnsi="맑은 고딕" w:cs="맑은 고딕"/>
              </w:rPr>
              <w:t>Math.random</w:t>
            </w:r>
            <w:proofErr w:type="spellEnd"/>
            <w:r w:rsidRPr="000F172C">
              <w:rPr>
                <w:rFonts w:ascii="맑은 고딕" w:eastAsia="맑은 고딕" w:hAnsi="맑은 고딕" w:cs="맑은 고딕"/>
              </w:rPr>
              <w:t>() * 26) + 97);</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875:  </w:t>
            </w:r>
            <w:r w:rsidRPr="000F172C">
              <w:rPr>
                <w:rFonts w:ascii="맑은 고딕" w:eastAsia="맑은 고딕" w:hAnsi="맑은 고딕" w:cs="맑은 고딕"/>
              </w:rPr>
              <w:tab/>
            </w:r>
            <w:r w:rsidRPr="000F172C">
              <w:rPr>
                <w:rFonts w:ascii="맑은 고딕" w:eastAsia="맑은 고딕" w:hAnsi="맑은 고딕" w:cs="맑은 고딕"/>
              </w:rPr>
              <w:tab/>
              <w:t xml:space="preserve">  }</w:t>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안전한 코드 가이드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19"/>
        <w:gridCol w:w="979"/>
        <w:gridCol w:w="7274"/>
      </w:tblGrid>
      <w:tr w:rsidR="000C4CEF" w:rsidRPr="000F172C" w:rsidTr="00274715">
        <w:trPr>
          <w:jc w:val="center"/>
        </w:trPr>
        <w:tc>
          <w:tcPr>
            <w:tcW w:w="9964" w:type="dxa"/>
            <w:gridSpan w:val="3"/>
            <w:shd w:val="clear" w:color="auto" w:fill="D9D9D9"/>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소스 코드 예제</w:t>
            </w:r>
          </w:p>
        </w:tc>
      </w:tr>
      <w:tr w:rsidR="000C4CEF" w:rsidRPr="000F172C" w:rsidTr="00274715">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안전한</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코드</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예제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   import </w:t>
            </w:r>
            <w:proofErr w:type="spellStart"/>
            <w:r w:rsidRPr="000F172C">
              <w:rPr>
                <w:rFonts w:ascii="맑은 고딕" w:eastAsia="맑은 고딕" w:hAnsi="맑은 고딕" w:cs="맑은 고딕"/>
              </w:rPr>
              <w:t>java.util.Random</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   import </w:t>
            </w:r>
            <w:proofErr w:type="spellStart"/>
            <w:r w:rsidRPr="000F172C">
              <w:rPr>
                <w:rFonts w:ascii="맑은 고딕" w:eastAsia="맑은 고딕" w:hAnsi="맑은 고딕" w:cs="맑은 고딕"/>
              </w:rPr>
              <w:t>java.util.Date</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w:t>
            </w:r>
            <w:proofErr w:type="gramStart"/>
            <w:r w:rsidRPr="000F172C">
              <w:rPr>
                <w:rFonts w:ascii="맑은 고딕" w:eastAsia="맑은 고딕" w:hAnsi="맑은 고딕" w:cs="맑은 고딕"/>
              </w:rPr>
              <w:t>:   ……</w:t>
            </w:r>
            <w:proofErr w:type="gram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4:   public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roledice</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5: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6:     Random r = new Random();</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7:     // </w:t>
            </w:r>
            <w:proofErr w:type="spellStart"/>
            <w:r w:rsidRPr="000F172C">
              <w:rPr>
                <w:rFonts w:ascii="맑은 고딕" w:eastAsia="맑은 고딕" w:hAnsi="맑은 고딕" w:cs="맑은 고딕"/>
              </w:rPr>
              <w:t>setSeed</w:t>
            </w:r>
            <w:proofErr w:type="spellEnd"/>
            <w:r w:rsidRPr="000F172C">
              <w:rPr>
                <w:rFonts w:ascii="맑은 고딕" w:eastAsia="맑은 고딕" w:hAnsi="맑은 고딕" w:cs="맑은 고딕"/>
              </w:rPr>
              <w:t>() 메소드를 사용해서 r을 예측 불가능한 long타입으로 설정</w:t>
            </w:r>
            <w:r w:rsidRPr="000F172C">
              <w:rPr>
                <w:rFonts w:ascii="맑은 고딕" w:eastAsia="맑은 고딕" w:hAnsi="맑은 고딕" w:cs="맑은 고딕"/>
              </w:rPr>
              <w:lastRenderedPageBreak/>
              <w:t>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8:     </w:t>
            </w:r>
            <w:proofErr w:type="spellStart"/>
            <w:r w:rsidRPr="000F172C">
              <w:rPr>
                <w:rFonts w:ascii="맑은 고딕" w:eastAsia="맑은 고딕" w:hAnsi="맑은 고딕" w:cs="맑은 고딕"/>
              </w:rPr>
              <w:t>r.setSeed</w:t>
            </w:r>
            <w:proofErr w:type="spellEnd"/>
            <w:r w:rsidRPr="000F172C">
              <w:rPr>
                <w:rFonts w:ascii="맑은 고딕" w:eastAsia="맑은 고딕" w:hAnsi="맑은 고딕" w:cs="맑은 고딕"/>
              </w:rPr>
              <w:t>(new Date().</w:t>
            </w:r>
            <w:proofErr w:type="spellStart"/>
            <w:r w:rsidRPr="000F172C">
              <w:rPr>
                <w:rFonts w:ascii="맑은 고딕" w:eastAsia="맑은 고딕" w:hAnsi="맑은 고딕" w:cs="맑은 고딕"/>
              </w:rPr>
              <w:t>getTime</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9:     // 난수 생성</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     return (</w:t>
            </w:r>
            <w:proofErr w:type="spellStart"/>
            <w:r w:rsidRPr="000F172C">
              <w:rPr>
                <w:rFonts w:ascii="맑은 고딕" w:eastAsia="맑은 고딕" w:hAnsi="맑은 고딕" w:cs="맑은 고딕"/>
              </w:rPr>
              <w:t>r.nextInt</w:t>
            </w:r>
            <w:proofErr w:type="spellEnd"/>
            <w:r w:rsidRPr="000F172C">
              <w:rPr>
                <w:rFonts w:ascii="맑은 고딕" w:eastAsia="맑은 고딕" w:hAnsi="맑은 고딕" w:cs="맑은 고딕"/>
              </w:rPr>
              <w:t>()%6) + 1;</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11:   }</w:t>
            </w:r>
          </w:p>
        </w:tc>
      </w:tr>
      <w:tr w:rsidR="000C4CEF" w:rsidRPr="000F172C" w:rsidTr="00274715">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java.util.Random 클래스는 seed를 재설정하지 않아도 매번 다른 </w:t>
            </w:r>
            <w:proofErr w:type="spellStart"/>
            <w:r w:rsidRPr="000F172C">
              <w:rPr>
                <w:rFonts w:ascii="맑은 고딕" w:eastAsia="맑은 고딕" w:hAnsi="맑은 고딕" w:cs="맑은 고딕"/>
              </w:rPr>
              <w:t>난수를</w:t>
            </w:r>
            <w:proofErr w:type="spellEnd"/>
            <w:r w:rsidRPr="000F172C">
              <w:rPr>
                <w:rFonts w:ascii="맑은 고딕" w:eastAsia="맑은 고딕" w:hAnsi="맑은 고딕" w:cs="맑은 고딕"/>
              </w:rPr>
              <w:t xml:space="preserve"> 생성한다. 따라서 Random 클래스를 사용하는 것이 보다 안전하다</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89" w:name="_heading=h.sqyw64" w:colFirst="0" w:colLast="0"/>
      <w:bookmarkStart w:id="90" w:name="_Toc139061385"/>
      <w:bookmarkEnd w:id="89"/>
      <w:r w:rsidRPr="000F172C">
        <w:rPr>
          <w:rFonts w:ascii="맑은 고딕" w:eastAsia="맑은 고딕" w:hAnsi="맑은 고딕"/>
        </w:rPr>
        <w:t>입력데이터 검증 및 표현</w:t>
      </w:r>
      <w:bookmarkEnd w:id="90"/>
    </w:p>
    <w:p w:rsidR="000C4CEF" w:rsidRPr="000F172C" w:rsidRDefault="000C4CEF" w:rsidP="00106E82">
      <w:pPr>
        <w:pStyle w:val="a0"/>
        <w:numPr>
          <w:ilvl w:val="1"/>
          <w:numId w:val="23"/>
        </w:numPr>
        <w:rPr>
          <w:rFonts w:ascii="맑은 고딕" w:eastAsia="맑은 고딕" w:hAnsi="맑은 고딕"/>
        </w:rPr>
      </w:pPr>
      <w:r w:rsidRPr="000F172C">
        <w:rPr>
          <w:rFonts w:ascii="맑은 고딕" w:eastAsia="맑은 고딕" w:hAnsi="맑은 고딕"/>
        </w:rPr>
        <w:t>SQL 삽입 공격</w:t>
      </w:r>
      <w:proofErr w:type="gramStart"/>
      <w:r w:rsidRPr="000F172C">
        <w:rPr>
          <w:rFonts w:ascii="맑은 고딕" w:eastAsia="맑은 고딕" w:hAnsi="맑은 고딕"/>
        </w:rPr>
        <w:t>:iBatis</w:t>
      </w:r>
      <w:proofErr w:type="gramEnd"/>
      <w:r w:rsidRPr="000F172C">
        <w:rPr>
          <w:rFonts w:ascii="맑은 고딕" w:eastAsia="맑은 고딕" w:hAnsi="맑은 고딕"/>
        </w:rPr>
        <w:t xml:space="preserve"> Data Map</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19"/>
        <w:gridCol w:w="979"/>
        <w:gridCol w:w="7274"/>
      </w:tblGrid>
      <w:tr w:rsidR="000C4CEF" w:rsidRPr="000F172C" w:rsidTr="00274715">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보안</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취약성</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패턴</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중요도</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매우높음</w:t>
            </w:r>
            <w:proofErr w:type="spellEnd"/>
          </w:p>
        </w:tc>
      </w:tr>
      <w:tr w:rsidR="000C4CEF" w:rsidRPr="000F172C" w:rsidTr="00274715">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한글명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SQL 삽입 공격</w:t>
            </w:r>
            <w:proofErr w:type="gramStart"/>
            <w:r w:rsidRPr="000F172C">
              <w:rPr>
                <w:rFonts w:ascii="맑은 고딕" w:eastAsia="맑은 고딕" w:hAnsi="맑은 고딕" w:cs="맑은 고딕"/>
              </w:rPr>
              <w:t>:iBatis</w:t>
            </w:r>
            <w:proofErr w:type="gramEnd"/>
            <w:r w:rsidRPr="000F172C">
              <w:rPr>
                <w:rFonts w:ascii="맑은 고딕" w:eastAsia="맑은 고딕" w:hAnsi="맑은 고딕" w:cs="맑은 고딕"/>
              </w:rPr>
              <w:t xml:space="preserve"> Data Map</w:t>
            </w:r>
          </w:p>
        </w:tc>
      </w:tr>
      <w:tr w:rsidR="000C4CEF" w:rsidRPr="000F172C" w:rsidTr="00274715">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영문명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SQL Injection: </w:t>
            </w:r>
            <w:proofErr w:type="spellStart"/>
            <w:r w:rsidRPr="000F172C">
              <w:rPr>
                <w:rFonts w:ascii="맑은 고딕" w:eastAsia="맑은 고딕" w:hAnsi="맑은 고딕" w:cs="맑은 고딕"/>
              </w:rPr>
              <w:t>iBatis</w:t>
            </w:r>
            <w:proofErr w:type="spellEnd"/>
            <w:r w:rsidRPr="000F172C">
              <w:rPr>
                <w:rFonts w:ascii="맑은 고딕" w:eastAsia="맑은 고딕" w:hAnsi="맑은 고딕" w:cs="맑은 고딕"/>
              </w:rPr>
              <w:t xml:space="preserve"> Data Map</w:t>
            </w:r>
          </w:p>
        </w:tc>
      </w:tr>
      <w:tr w:rsidR="000C4CEF" w:rsidRPr="000F172C" w:rsidTr="00274715">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요약</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iBatis Data Map을 사용한 SQL 질의문에 외부에서 입력된 문자열을 연결하도록 설정하였다.</w:t>
            </w:r>
          </w:p>
        </w:tc>
      </w:tr>
      <w:tr w:rsidR="000C4CEF" w:rsidRPr="000F172C" w:rsidTr="00274715">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iBatis Data Map은 인자를 받는 질의 명령어(Parameterized Query)와 </w:t>
            </w:r>
            <w:proofErr w:type="spellStart"/>
            <w:r w:rsidRPr="000F172C">
              <w:rPr>
                <w:rFonts w:ascii="맑은 고딕" w:eastAsia="맑은 고딕" w:hAnsi="맑은 고딕" w:cs="맑은 고딕"/>
              </w:rPr>
              <w:t>인자값</w:t>
            </w:r>
            <w:proofErr w:type="spellEnd"/>
            <w:r w:rsidRPr="000F172C">
              <w:rPr>
                <w:rFonts w:ascii="맑은 고딕" w:eastAsia="맑은 고딕" w:hAnsi="맑은 고딕" w:cs="맑은 고딕"/>
              </w:rPr>
              <w:t xml:space="preserve"> 및 결과값 클래스를 xml로 설정하고 정의된 질의를 프로그램에서 사용할 수 있는 기능을 제공한다. 그런데 외부에서 입력된 </w:t>
            </w:r>
            <w:proofErr w:type="spellStart"/>
            <w:r w:rsidRPr="000F172C">
              <w:rPr>
                <w:rFonts w:ascii="맑은 고딕" w:eastAsia="맑은 고딕" w:hAnsi="맑은 고딕" w:cs="맑은 고딕"/>
              </w:rPr>
              <w:t>인자값이</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질의어의</w:t>
            </w:r>
            <w:proofErr w:type="spellEnd"/>
            <w:r w:rsidRPr="000F172C">
              <w:rPr>
                <w:rFonts w:ascii="맑은 고딕" w:eastAsia="맑은 고딕" w:hAnsi="맑은 고딕" w:cs="맑은 고딕"/>
              </w:rPr>
              <w:t xml:space="preserve"> 인자값으로만 사용되지 않고, 질의 명령어에 연결되는 문자열로 사용될 수 있을 경우 공격자는 프로그래머가 의도하지 않았던 문자열을 전달함으로써 </w:t>
            </w:r>
            <w:proofErr w:type="spellStart"/>
            <w:r w:rsidRPr="000F172C">
              <w:rPr>
                <w:rFonts w:ascii="맑은 고딕" w:eastAsia="맑은 고딕" w:hAnsi="맑은 고딕" w:cs="맑은 고딕"/>
              </w:rPr>
              <w:t>질의문의</w:t>
            </w:r>
            <w:proofErr w:type="spellEnd"/>
            <w:r w:rsidRPr="000F172C">
              <w:rPr>
                <w:rFonts w:ascii="맑은 고딕" w:eastAsia="맑은 고딕" w:hAnsi="맑은 고딕" w:cs="맑은 고딕"/>
              </w:rPr>
              <w:t xml:space="preserve"> 의미를 왜곡시키거나 그 구조를 변경하고 임의의 데이터베이스 명령어를 수행하도록 할 수 있다. 이러한 취약성을 줄이는 방법은 다음과 같다. - </w:t>
            </w:r>
            <w:proofErr w:type="spellStart"/>
            <w:r w:rsidRPr="000F172C">
              <w:rPr>
                <w:rFonts w:ascii="맑은 고딕" w:eastAsia="맑은 고딕" w:hAnsi="맑은 고딕" w:cs="맑은 고딕"/>
              </w:rPr>
              <w:t>iBatis</w:t>
            </w:r>
            <w:proofErr w:type="spellEnd"/>
            <w:r w:rsidRPr="000F172C">
              <w:rPr>
                <w:rFonts w:ascii="맑은 고딕" w:eastAsia="맑은 고딕" w:hAnsi="맑은 고딕" w:cs="맑은 고딕"/>
              </w:rPr>
              <w:t xml:space="preserve"> 질의어 수행에 전달되는 외부의 입력으로부터 위험한 문자나 의도하지 않았던 입력을 제거하는 코드를 프로그램 내에 포함시킨다. - </w:t>
            </w:r>
            <w:proofErr w:type="spellStart"/>
            <w:r w:rsidRPr="000F172C">
              <w:rPr>
                <w:rFonts w:ascii="맑은 고딕" w:eastAsia="맑은 고딕" w:hAnsi="맑은 고딕" w:cs="맑은 고딕"/>
              </w:rPr>
              <w:t>iBatis</w:t>
            </w:r>
            <w:proofErr w:type="spellEnd"/>
            <w:r w:rsidRPr="000F172C">
              <w:rPr>
                <w:rFonts w:ascii="맑은 고딕" w:eastAsia="맑은 고딕" w:hAnsi="맑은 고딕" w:cs="맑은 고딕"/>
              </w:rPr>
              <w:t xml:space="preserve"> Data Map 파일의 인자를 받는 질의 명령어 </w:t>
            </w:r>
            <w:proofErr w:type="spellStart"/>
            <w:r w:rsidRPr="000F172C">
              <w:rPr>
                <w:rFonts w:ascii="맑은 고딕" w:eastAsia="맑은 고딕" w:hAnsi="맑은 고딕" w:cs="맑은 고딕"/>
              </w:rPr>
              <w:t>정의시에</w:t>
            </w:r>
            <w:proofErr w:type="spellEnd"/>
            <w:r w:rsidRPr="000F172C">
              <w:rPr>
                <w:rFonts w:ascii="맑은 고딕" w:eastAsia="맑은 고딕" w:hAnsi="맑은 고딕" w:cs="맑은 고딕"/>
              </w:rPr>
              <w:t xml:space="preserve"> 문자열 삽입 인자($</w:t>
            </w:r>
            <w:proofErr w:type="gramStart"/>
            <w:r w:rsidRPr="000F172C">
              <w:rPr>
                <w:rFonts w:ascii="맑은 고딕" w:eastAsia="맑은 고딕" w:hAnsi="맑은 고딕" w:cs="맑은 고딕"/>
              </w:rPr>
              <w:t>...</w:t>
            </w:r>
            <w:proofErr w:type="gramEnd"/>
            <w:r w:rsidRPr="000F172C">
              <w:rPr>
                <w:rFonts w:ascii="맑은 고딕" w:eastAsia="맑은 고딕" w:hAnsi="맑은 고딕" w:cs="맑은 고딕"/>
              </w:rPr>
              <w:t xml:space="preserve">$)를 사용하지 않는다. - 웹 응용 프로그램의 경우 Struts, Struts 2와 같은 외부 </w:t>
            </w:r>
            <w:proofErr w:type="spellStart"/>
            <w:r w:rsidRPr="000F172C">
              <w:rPr>
                <w:rFonts w:ascii="맑은 고딕" w:eastAsia="맑은 고딕" w:hAnsi="맑은 고딕" w:cs="맑은 고딕"/>
              </w:rPr>
              <w:t>입력값</w:t>
            </w:r>
            <w:proofErr w:type="spellEnd"/>
            <w:r w:rsidRPr="000F172C">
              <w:rPr>
                <w:rFonts w:ascii="맑은 고딕" w:eastAsia="맑은 고딕" w:hAnsi="맑은 고딕" w:cs="맑은 고딕"/>
              </w:rPr>
              <w:t xml:space="preserve"> 검증을 지원하는 방법론을 채용하여 프로그램의 안전성을 높일 수 있다.</w:t>
            </w:r>
          </w:p>
        </w:tc>
      </w:tr>
      <w:tr w:rsidR="000C4CEF" w:rsidRPr="000F172C" w:rsidTr="00274715">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안전한</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코딩 가이드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iBatis 질의문 </w:t>
            </w:r>
            <w:proofErr w:type="spellStart"/>
            <w:r w:rsidRPr="000F172C">
              <w:rPr>
                <w:rFonts w:ascii="맑은 고딕" w:eastAsia="맑은 고딕" w:hAnsi="맑은 고딕" w:cs="맑은 고딕"/>
              </w:rPr>
              <w:t>정의시에</w:t>
            </w:r>
            <w:proofErr w:type="spellEnd"/>
            <w:r w:rsidRPr="000F172C">
              <w:rPr>
                <w:rFonts w:ascii="맑은 고딕" w:eastAsia="맑은 고딕" w:hAnsi="맑은 고딕" w:cs="맑은 고딕"/>
              </w:rPr>
              <w:t xml:space="preserve"> $&amp;lt</w:t>
            </w:r>
            <w:proofErr w:type="gramStart"/>
            <w:r w:rsidRPr="000F172C">
              <w:rPr>
                <w:rFonts w:ascii="맑은 고딕" w:eastAsia="맑은 고딕" w:hAnsi="맑은 고딕" w:cs="맑은 고딕"/>
              </w:rPr>
              <w:t>;인자이름</w:t>
            </w:r>
            <w:proofErr w:type="gramEnd"/>
            <w:r w:rsidRPr="000F172C">
              <w:rPr>
                <w:rFonts w:ascii="맑은 고딕" w:eastAsia="맑은 고딕" w:hAnsi="맑은 고딕" w:cs="맑은 고딕"/>
              </w:rPr>
              <w:t xml:space="preserve">&amp;gt;$ 형태의 인자 대신 #&amp;lt;인자이름&amp;gt;# 형태의 </w:t>
            </w:r>
            <w:proofErr w:type="spellStart"/>
            <w:r w:rsidRPr="000F172C">
              <w:rPr>
                <w:rFonts w:ascii="맑은 고딕" w:eastAsia="맑은 고딕" w:hAnsi="맑은 고딕" w:cs="맑은 고딕"/>
              </w:rPr>
              <w:t>질의문만을</w:t>
            </w:r>
            <w:proofErr w:type="spellEnd"/>
            <w:r w:rsidRPr="000F172C">
              <w:rPr>
                <w:rFonts w:ascii="맑은 고딕" w:eastAsia="맑은 고딕" w:hAnsi="맑은 고딕" w:cs="맑은 고딕"/>
              </w:rPr>
              <w:t xml:space="preserve"> 사용하십시오.</w:t>
            </w:r>
          </w:p>
        </w:tc>
      </w:tr>
    </w:tbl>
    <w:p w:rsidR="000C4CEF" w:rsidRPr="000F172C" w:rsidRDefault="000C4CEF" w:rsidP="000C4CEF">
      <w:pPr>
        <w:rPr>
          <w:rFonts w:ascii="맑은 고딕" w:eastAsia="맑은 고딕" w:hAnsi="맑은 고딕" w:cs="맑은 고딕"/>
          <w:sz w:val="16"/>
          <w:szCs w:val="16"/>
        </w:rPr>
      </w:pPr>
    </w:p>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보안취약성 검증 코드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1366"/>
        <w:gridCol w:w="3170"/>
        <w:gridCol w:w="1366"/>
        <w:gridCol w:w="3170"/>
      </w:tblGrid>
      <w:tr w:rsidR="000C4CEF" w:rsidRPr="000F172C" w:rsidTr="00274715">
        <w:trPr>
          <w:jc w:val="center"/>
        </w:trPr>
        <w:tc>
          <w:tcPr>
            <w:tcW w:w="9964" w:type="dxa"/>
            <w:gridSpan w:val="4"/>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취약한 소스 코드(예시)</w:t>
            </w:r>
          </w:p>
        </w:tc>
      </w:tr>
      <w:tr w:rsidR="000C4CEF" w:rsidRPr="000F172C" w:rsidTr="00274715">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디렉토리명</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/src/kr/go/iros/sqlMap/pubs/cmm/</w:t>
            </w:r>
          </w:p>
        </w:tc>
      </w:tr>
      <w:tr w:rsidR="000C4CEF" w:rsidRPr="000F172C" w:rsidTr="00274715">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gramStart"/>
            <w:r w:rsidRPr="000F172C">
              <w:rPr>
                <w:rFonts w:ascii="맑은 고딕" w:eastAsia="맑은 고딕" w:hAnsi="맑은 고딕" w:cs="맑은 고딕"/>
                <w:color w:val="000000"/>
              </w:rPr>
              <w:lastRenderedPageBreak/>
              <w:t>파  일</w:t>
            </w:r>
            <w:proofErr w:type="gramEnd"/>
            <w:r w:rsidRPr="000F172C">
              <w:rPr>
                <w:rFonts w:ascii="맑은 고딕" w:eastAsia="맑은 고딕" w:hAnsi="맑은 고딕" w:cs="맑은 고딕"/>
                <w:color w:val="000000"/>
              </w:rPr>
              <w:t xml:space="preserve">  명</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Iros-CmmUse-mapping.xml</w:t>
            </w:r>
          </w:p>
        </w:tc>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위반라인</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100</w:t>
            </w:r>
          </w:p>
        </w:tc>
      </w:tr>
      <w:tr w:rsidR="000C4CEF" w:rsidRPr="000F172C" w:rsidTr="00274715">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의견</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100번 라인의 </w:t>
            </w:r>
            <w:proofErr w:type="spellStart"/>
            <w:r w:rsidRPr="000F172C">
              <w:rPr>
                <w:rFonts w:ascii="맑은 고딕" w:eastAsia="맑은 고딕" w:hAnsi="맑은 고딕" w:cs="맑은 고딕"/>
              </w:rPr>
              <w:t>쿼리구문</w:t>
            </w:r>
            <w:proofErr w:type="spellEnd"/>
            <w:r w:rsidRPr="000F172C">
              <w:rPr>
                <w:rFonts w:ascii="맑은 고딕" w:eastAsia="맑은 고딕" w:hAnsi="맑은 고딕" w:cs="맑은 고딕"/>
              </w:rPr>
              <w:t xml:space="preserve"> 안에서 $지시자를 사용하여 동적 sql이 생성될 수 있어 취약하다 </w:t>
            </w:r>
          </w:p>
        </w:tc>
      </w:tr>
      <w:tr w:rsidR="000C4CEF" w:rsidRPr="000F172C" w:rsidTr="00274715">
        <w:trPr>
          <w:jc w:val="center"/>
        </w:trPr>
        <w:tc>
          <w:tcPr>
            <w:tcW w:w="9964" w:type="dxa"/>
            <w:gridSpan w:val="4"/>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98: &lt;/select&gt;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99: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100: &lt;select id="</w:t>
            </w:r>
            <w:proofErr w:type="spellStart"/>
            <w:r w:rsidRPr="000F172C">
              <w:rPr>
                <w:rFonts w:ascii="맑은 고딕" w:eastAsia="맑은 고딕" w:hAnsi="맑은 고딕" w:cs="맑은 고딕"/>
              </w:rPr>
              <w:t>cmmUseDAO.selectOgrnztIdDetail</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parameterClass</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ComDefaultCodeVO</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resultMap</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CmmCodeDetail</w:t>
            </w:r>
            <w:proofErr w:type="spellEnd"/>
            <w:r w:rsidRPr="000F172C">
              <w:rPr>
                <w:rFonts w:ascii="맑은 고딕" w:eastAsia="맑은 고딕" w:hAnsi="맑은 고딕" w:cs="맑은 고딕"/>
              </w:rPr>
              <w: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101: &lt;![</w:t>
            </w:r>
            <w:proofErr w:type="spellStart"/>
            <w:r w:rsidRPr="000F172C">
              <w:rPr>
                <w:rFonts w:ascii="맑은 고딕" w:eastAsia="맑은 고딕" w:hAnsi="맑은 고딕" w:cs="맑은 고딕"/>
              </w:rPr>
              <w:t>CDATA</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102: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103: * </w:t>
            </w:r>
            <w:proofErr w:type="spellStart"/>
            <w:r w:rsidRPr="000F172C">
              <w:rPr>
                <w:rFonts w:ascii="맑은 고딕" w:eastAsia="맑은 고딕" w:hAnsi="맑은 고딕" w:cs="맑은 고딕"/>
              </w:rPr>
              <w:t>cmmUseDAO.selectOgrnztIdDetail</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104:* 2012.09.20</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105:</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106: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107:  SELECT '$</w:t>
            </w:r>
            <w:proofErr w:type="spellStart"/>
            <w:r w:rsidRPr="000F172C">
              <w:rPr>
                <w:rFonts w:ascii="맑은 고딕" w:eastAsia="맑은 고딕" w:hAnsi="맑은 고딕" w:cs="맑은 고딕"/>
              </w:rPr>
              <w:t>tableNm</w:t>
            </w:r>
            <w:proofErr w:type="spellEnd"/>
            <w:r w:rsidRPr="000F172C">
              <w:rPr>
                <w:rFonts w:ascii="맑은 고딕" w:eastAsia="맑은 고딕" w:hAnsi="맑은 고딕" w:cs="맑은 고딕"/>
              </w:rPr>
              <w:t xml:space="preserve">$' AS </w:t>
            </w:r>
            <w:proofErr w:type="spellStart"/>
            <w:r w:rsidRPr="000F172C">
              <w:rPr>
                <w:rFonts w:ascii="맑은 고딕" w:eastAsia="맑은 고딕" w:hAnsi="맑은 고딕" w:cs="맑은 고딕"/>
              </w:rPr>
              <w:t>CODE_ID</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108:    </w:t>
            </w:r>
            <w:proofErr w:type="spellStart"/>
            <w:r w:rsidRPr="000F172C">
              <w:rPr>
                <w:rFonts w:ascii="맑은 고딕" w:eastAsia="맑은 고딕" w:hAnsi="맑은 고딕" w:cs="맑은 고딕"/>
              </w:rPr>
              <w:t>ORGNZT_ID</w:t>
            </w:r>
            <w:proofErr w:type="spellEnd"/>
            <w:r w:rsidRPr="000F172C">
              <w:rPr>
                <w:rFonts w:ascii="맑은 고딕" w:eastAsia="맑은 고딕" w:hAnsi="맑은 고딕" w:cs="맑은 고딕"/>
              </w:rPr>
              <w:t xml:space="preserve"> AS CODE,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109:    </w:t>
            </w:r>
            <w:proofErr w:type="spellStart"/>
            <w:r w:rsidRPr="000F172C">
              <w:rPr>
                <w:rFonts w:ascii="맑은 고딕" w:eastAsia="맑은 고딕" w:hAnsi="맑은 고딕" w:cs="맑은 고딕"/>
              </w:rPr>
              <w:t>ORGNZT_NM</w:t>
            </w:r>
            <w:proofErr w:type="spellEnd"/>
            <w:r w:rsidRPr="000F172C">
              <w:rPr>
                <w:rFonts w:ascii="맑은 고딕" w:eastAsia="맑은 고딕" w:hAnsi="맑은 고딕" w:cs="맑은 고딕"/>
              </w:rPr>
              <w:t xml:space="preserve"> AS </w:t>
            </w:r>
            <w:proofErr w:type="spellStart"/>
            <w:r w:rsidRPr="000F172C">
              <w:rPr>
                <w:rFonts w:ascii="맑은 고딕" w:eastAsia="맑은 고딕" w:hAnsi="맑은 고딕" w:cs="맑은 고딕"/>
              </w:rPr>
              <w:t>CODE_NM</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110:    </w:t>
            </w:r>
            <w:proofErr w:type="spellStart"/>
            <w:r w:rsidRPr="000F172C">
              <w:rPr>
                <w:rFonts w:ascii="맑은 고딕" w:eastAsia="맑은 고딕" w:hAnsi="맑은 고딕" w:cs="맑은 고딕"/>
              </w:rPr>
              <w:t>ORGNZT_DC</w:t>
            </w:r>
            <w:proofErr w:type="spellEnd"/>
            <w:r w:rsidRPr="000F172C">
              <w:rPr>
                <w:rFonts w:ascii="맑은 고딕" w:eastAsia="맑은 고딕" w:hAnsi="맑은 고딕" w:cs="맑은 고딕"/>
              </w:rPr>
              <w:t xml:space="preserve"> AS </w:t>
            </w:r>
            <w:proofErr w:type="spellStart"/>
            <w:r w:rsidRPr="000F172C">
              <w:rPr>
                <w:rFonts w:ascii="맑은 고딕" w:eastAsia="맑은 고딕" w:hAnsi="맑은 고딕" w:cs="맑은 고딕"/>
              </w:rPr>
              <w:t>CODE_DC</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111:  FROM </w:t>
            </w:r>
            <w:proofErr w:type="spellStart"/>
            <w:r w:rsidRPr="000F172C">
              <w:rPr>
                <w:rFonts w:ascii="맑은 고딕" w:eastAsia="맑은 고딕" w:hAnsi="맑은 고딕" w:cs="맑은 고딕"/>
              </w:rPr>
              <w:t>COMTNORGNZTINFO</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112: WHERE 1=1</w:t>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안전한 코드 가이드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19"/>
        <w:gridCol w:w="979"/>
        <w:gridCol w:w="7274"/>
      </w:tblGrid>
      <w:tr w:rsidR="000C4CEF" w:rsidRPr="000F172C" w:rsidTr="00274715">
        <w:trPr>
          <w:jc w:val="center"/>
        </w:trPr>
        <w:tc>
          <w:tcPr>
            <w:tcW w:w="9964" w:type="dxa"/>
            <w:gridSpan w:val="3"/>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 코드 예제</w:t>
            </w:r>
          </w:p>
        </w:tc>
      </w:tr>
      <w:tr w:rsidR="000C4CEF" w:rsidRPr="000F172C" w:rsidTr="00274715">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안전한</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코드</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예제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gramStart"/>
            <w:r w:rsidRPr="000F172C">
              <w:rPr>
                <w:rFonts w:ascii="맑은 고딕" w:eastAsia="맑은 고딕" w:hAnsi="맑은 고딕" w:cs="맑은 고딕"/>
              </w:rPr>
              <w:t>&lt;?xml</w:t>
            </w:r>
            <w:proofErr w:type="gramEnd"/>
            <w:r w:rsidRPr="000F172C">
              <w:rPr>
                <w:rFonts w:ascii="맑은 고딕" w:eastAsia="맑은 고딕" w:hAnsi="맑은 고딕" w:cs="맑은 고딕"/>
              </w:rPr>
              <w:t xml:space="preserve"> version="1.0" encoding="UTF-8"?&gt;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w:t>
            </w:r>
            <w:proofErr w:type="spellStart"/>
            <w:r w:rsidRPr="000F172C">
              <w:rPr>
                <w:rFonts w:ascii="맑은 고딕" w:eastAsia="맑은 고딕" w:hAnsi="맑은 고딕" w:cs="맑은 고딕"/>
              </w:rPr>
              <w:t>DOCTYPE</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sqlMap</w:t>
            </w:r>
            <w:proofErr w:type="spellEnd"/>
            <w:r w:rsidRPr="000F172C">
              <w:rPr>
                <w:rFonts w:ascii="맑은 고딕" w:eastAsia="맑은 고딕" w:hAnsi="맑은 고딕" w:cs="맑은 고딕"/>
              </w:rPr>
              <w:t xml:space="preserve"> PUBLIC "-//iBATIS.com//DTD SQL Map 2.0//</w:t>
            </w:r>
            <w:proofErr w:type="spellStart"/>
            <w:r w:rsidRPr="000F172C">
              <w:rPr>
                <w:rFonts w:ascii="맑은 고딕" w:eastAsia="맑은 고딕" w:hAnsi="맑은 고딕" w:cs="맑은 고딕"/>
              </w:rPr>
              <w:t>EN</w:t>
            </w:r>
            <w:proofErr w:type="spellEnd"/>
            <w:r w:rsidRPr="000F172C">
              <w:rPr>
                <w:rFonts w:ascii="맑은 고딕" w:eastAsia="맑은 고딕" w:hAnsi="맑은 고딕" w:cs="맑은 고딕"/>
              </w:rPr>
              <w:t>" "http://www.ibatis.com/dtd/sql-map-2.dtd"&gt;</w:t>
            </w:r>
          </w:p>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w:t>
            </w:r>
            <w:proofErr w:type="spellStart"/>
            <w:r w:rsidRPr="000F172C">
              <w:rPr>
                <w:rFonts w:ascii="맑은 고딕" w:eastAsia="맑은 고딕" w:hAnsi="맑은 고딕" w:cs="맑은 고딕"/>
              </w:rPr>
              <w:t>sqlMap</w:t>
            </w:r>
            <w:proofErr w:type="spellEnd"/>
            <w:r w:rsidRPr="000F172C">
              <w:rPr>
                <w:rFonts w:ascii="맑은 고딕" w:eastAsia="맑은 고딕" w:hAnsi="맑은 고딕" w:cs="맑은 고딕"/>
              </w:rPr>
              <w:t xml:space="preserve"> namespace="Student"&gt;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w:t>
            </w:r>
            <w:proofErr w:type="spellStart"/>
            <w:r w:rsidRPr="000F172C">
              <w:rPr>
                <w:rFonts w:ascii="맑은 고딕" w:eastAsia="맑은 고딕" w:hAnsi="맑은 고딕" w:cs="맑은 고딕"/>
              </w:rPr>
              <w:t>resultMap</w:t>
            </w:r>
            <w:proofErr w:type="spellEnd"/>
            <w:r w:rsidRPr="000F172C">
              <w:rPr>
                <w:rFonts w:ascii="맑은 고딕" w:eastAsia="맑은 고딕" w:hAnsi="맑은 고딕" w:cs="맑은 고딕"/>
              </w:rPr>
              <w:t xml:space="preserve"> id="</w:t>
            </w:r>
            <w:proofErr w:type="spellStart"/>
            <w:r w:rsidRPr="000F172C">
              <w:rPr>
                <w:rFonts w:ascii="맑은 고딕" w:eastAsia="맑은 고딕" w:hAnsi="맑은 고딕" w:cs="맑은 고딕"/>
              </w:rPr>
              <w:t>StudentResult</w:t>
            </w:r>
            <w:proofErr w:type="spellEnd"/>
            <w:r w:rsidRPr="000F172C">
              <w:rPr>
                <w:rFonts w:ascii="맑은 고딕" w:eastAsia="맑은 고딕" w:hAnsi="맑은 고딕" w:cs="맑은 고딕"/>
              </w:rPr>
              <w:t>" class="Student"&gt;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&lt;result column="ID" property="id" /&gt;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&lt;result column="NAME" property="name" /&gt;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w:t>
            </w:r>
            <w:proofErr w:type="spellStart"/>
            <w:r w:rsidRPr="000F172C">
              <w:rPr>
                <w:rFonts w:ascii="맑은 고딕" w:eastAsia="맑은 고딕" w:hAnsi="맑은 고딕" w:cs="맑은 고딕"/>
              </w:rPr>
              <w:t>resultMap</w:t>
            </w:r>
            <w:proofErr w:type="spellEnd"/>
            <w:r w:rsidRPr="000F172C">
              <w:rPr>
                <w:rFonts w:ascii="맑은 고딕" w:eastAsia="맑은 고딕" w:hAnsi="맑은 고딕" w:cs="맑은 고딕"/>
              </w:rPr>
              <w:t xml:space="preserve">&gt;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&lt;select id="</w:t>
            </w:r>
            <w:proofErr w:type="spellStart"/>
            <w:r w:rsidRPr="000F172C">
              <w:rPr>
                <w:rFonts w:ascii="맑은 고딕" w:eastAsia="맑은 고딕" w:hAnsi="맑은 고딕" w:cs="맑은 고딕"/>
              </w:rPr>
              <w:t>listStudents</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resultMap</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StudentResult</w:t>
            </w:r>
            <w:proofErr w:type="spellEnd"/>
            <w:r w:rsidRPr="000F172C">
              <w:rPr>
                <w:rFonts w:ascii="맑은 고딕" w:eastAsia="맑은 고딕" w:hAnsi="맑은 고딕" w:cs="맑은 고딕"/>
              </w:rPr>
              <w: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SELECT </w:t>
            </w:r>
            <w:proofErr w:type="spellStart"/>
            <w:r w:rsidRPr="000F172C">
              <w:rPr>
                <w:rFonts w:ascii="맑은 고딕" w:eastAsia="맑은 고딕" w:hAnsi="맑은 고딕" w:cs="맑은 고딕"/>
              </w:rPr>
              <w:t>NUM</w:t>
            </w:r>
            <w:proofErr w:type="spellEnd"/>
            <w:r w:rsidRPr="000F172C">
              <w:rPr>
                <w:rFonts w:ascii="맑은 고딕" w:eastAsia="맑은 고딕" w:hAnsi="맑은 고딕" w:cs="맑은 고딕"/>
              </w:rPr>
              <w:t>,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FROM STUDENTS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ORDER BY </w:t>
            </w:r>
            <w:proofErr w:type="spellStart"/>
            <w:r w:rsidRPr="000F172C">
              <w:rPr>
                <w:rFonts w:ascii="맑은 고딕" w:eastAsia="맑은 고딕" w:hAnsi="맑은 고딕" w:cs="맑은 고딕"/>
              </w:rPr>
              <w:t>NUM</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&lt;/select&gt;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&lt;select id="</w:t>
            </w:r>
            <w:proofErr w:type="spellStart"/>
            <w:r w:rsidRPr="000F172C">
              <w:rPr>
                <w:rFonts w:ascii="맑은 고딕" w:eastAsia="맑은 고딕" w:hAnsi="맑은 고딕" w:cs="맑은 고딕"/>
              </w:rPr>
              <w:t>nameStudent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parameterClass</w:t>
            </w:r>
            <w:proofErr w:type="spellEnd"/>
            <w:r w:rsidRPr="000F172C">
              <w:rPr>
                <w:rFonts w:ascii="맑은 고딕" w:eastAsia="맑은 고딕" w:hAnsi="맑은 고딕" w:cs="맑은 고딕"/>
              </w:rPr>
              <w:t xml:space="preserve">="Integer" </w:t>
            </w:r>
            <w:proofErr w:type="spellStart"/>
            <w:r w:rsidRPr="000F172C">
              <w:rPr>
                <w:rFonts w:ascii="맑은 고딕" w:eastAsia="맑은 고딕" w:hAnsi="맑은 고딕" w:cs="맑은 고딕"/>
              </w:rPr>
              <w:t>resultClass</w:t>
            </w:r>
            <w:proofErr w:type="spellEnd"/>
            <w:r w:rsidRPr="000F172C">
              <w:rPr>
                <w:rFonts w:ascii="맑은 고딕" w:eastAsia="맑은 고딕" w:hAnsi="맑은 고딕" w:cs="맑은 고딕"/>
              </w:rPr>
              <w:t>="Student"&gt;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 xml:space="preserve">            SELECT </w:t>
            </w:r>
            <w:proofErr w:type="spellStart"/>
            <w:r w:rsidRPr="000F172C">
              <w:rPr>
                <w:rFonts w:ascii="맑은 고딕" w:eastAsia="맑은 고딕" w:hAnsi="맑은 고딕" w:cs="맑은 고딕"/>
              </w:rPr>
              <w:t>NUM</w:t>
            </w:r>
            <w:proofErr w:type="spellEnd"/>
            <w:r w:rsidRPr="000F172C">
              <w:rPr>
                <w:rFonts w:ascii="맑은 고딕" w:eastAsia="맑은 고딕" w:hAnsi="맑은 고딕" w:cs="맑은 고딕"/>
              </w:rPr>
              <w:t>,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FROM STUDENTS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WHERE </w:t>
            </w:r>
            <w:proofErr w:type="spellStart"/>
            <w:r w:rsidRPr="000F172C">
              <w:rPr>
                <w:rFonts w:ascii="맑은 고딕" w:eastAsia="맑은 고딕" w:hAnsi="맑은 고딕" w:cs="맑은 고딕"/>
              </w:rPr>
              <w:t>NUM</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num</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b/>
            </w:r>
            <w:r w:rsidRPr="000F172C">
              <w:rPr>
                <w:rFonts w:ascii="맑은 고딕" w:eastAsia="맑은 고딕" w:hAnsi="맑은 고딕" w:cs="맑은 고딕"/>
              </w:rPr>
              <w:tab/>
              <w:t xml:space="preserve"> &lt;/select&gt;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&lt;!-- static SQL 사용 --&gt;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&lt;delete id="</w:t>
            </w:r>
            <w:proofErr w:type="spellStart"/>
            <w:r w:rsidRPr="000F172C">
              <w:rPr>
                <w:rFonts w:ascii="맑은 고딕" w:eastAsia="맑은 고딕" w:hAnsi="맑은 고딕" w:cs="맑은 고딕"/>
              </w:rPr>
              <w:t>delStudent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parameterClass</w:t>
            </w:r>
            <w:proofErr w:type="spellEnd"/>
            <w:r w:rsidRPr="000F172C">
              <w:rPr>
                <w:rFonts w:ascii="맑은 고딕" w:eastAsia="맑은 고딕" w:hAnsi="맑은 고딕" w:cs="맑은 고딕"/>
              </w:rPr>
              <w:t>="Student"&gt;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DELETE STUDENTS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WHERE </w:t>
            </w:r>
            <w:proofErr w:type="spellStart"/>
            <w:r w:rsidRPr="000F172C">
              <w:rPr>
                <w:rFonts w:ascii="맑은 고딕" w:eastAsia="맑은 고딕" w:hAnsi="맑은 고딕" w:cs="맑은 고딕"/>
              </w:rPr>
              <w:t>NUM</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num</w:t>
            </w:r>
            <w:proofErr w:type="spellEnd"/>
            <w:r w:rsidRPr="000F172C">
              <w:rPr>
                <w:rFonts w:ascii="맑은 고딕" w:eastAsia="맑은 고딕" w:hAnsi="맑은 고딕" w:cs="맑은 고딕"/>
              </w:rPr>
              <w:t># AND Name =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&lt;/delete&gt;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&lt;/</w:t>
            </w:r>
            <w:proofErr w:type="spellStart"/>
            <w:r w:rsidRPr="000F172C">
              <w:rPr>
                <w:rFonts w:ascii="맑은 고딕" w:eastAsia="맑은 고딕" w:hAnsi="맑은 고딕" w:cs="맑은 고딕"/>
              </w:rPr>
              <w:t>sqlMap</w:t>
            </w:r>
            <w:proofErr w:type="spellEnd"/>
            <w:r w:rsidRPr="000F172C">
              <w:rPr>
                <w:rFonts w:ascii="맑은 고딕" w:eastAsia="맑은 고딕" w:hAnsi="맑은 고딕" w:cs="맑은 고딕"/>
              </w:rPr>
              <w:t xml:space="preserve">&gt;  </w:t>
            </w:r>
          </w:p>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p>
        </w:tc>
      </w:tr>
      <w:tr w:rsidR="000C4CEF" w:rsidRPr="000F172C" w:rsidTr="00274715">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Name 인자를 #name# 형태로 받도록 수정합니다.</w:t>
            </w:r>
          </w:p>
        </w:tc>
      </w:tr>
    </w:tbl>
    <w:p w:rsidR="000C4CEF" w:rsidRPr="000F172C" w:rsidRDefault="000C4CEF" w:rsidP="00106E82">
      <w:pPr>
        <w:pStyle w:val="a0"/>
        <w:numPr>
          <w:ilvl w:val="1"/>
          <w:numId w:val="23"/>
        </w:numPr>
        <w:rPr>
          <w:rFonts w:ascii="맑은 고딕" w:eastAsia="맑은 고딕" w:hAnsi="맑은 고딕"/>
        </w:rPr>
      </w:pPr>
      <w:r w:rsidRPr="000F172C">
        <w:rPr>
          <w:rFonts w:ascii="맑은 고딕" w:eastAsia="맑은 고딕" w:hAnsi="맑은 고딕"/>
        </w:rPr>
        <w:t>크로스사이트 스크립트</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19"/>
        <w:gridCol w:w="979"/>
        <w:gridCol w:w="7274"/>
      </w:tblGrid>
      <w:tr w:rsidR="000C4CEF" w:rsidRPr="000F172C" w:rsidTr="000F172C">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보안</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취약성</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패턴</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중요도</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매우높음</w:t>
            </w:r>
            <w:proofErr w:type="spellEnd"/>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한글명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크로스사이트스크립트</w:t>
            </w:r>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영문명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Improper Neutralization of Script-Related HTML Tags in a Web Page (Basic </w:t>
            </w:r>
            <w:proofErr w:type="spellStart"/>
            <w:r w:rsidRPr="000F172C">
              <w:rPr>
                <w:rFonts w:ascii="맑은 고딕" w:eastAsia="맑은 고딕" w:hAnsi="맑은 고딕" w:cs="맑은 고딕"/>
              </w:rPr>
              <w:t>XSS</w:t>
            </w:r>
            <w:proofErr w:type="spellEnd"/>
            <w:r w:rsidRPr="000F172C">
              <w:rPr>
                <w:rFonts w:ascii="맑은 고딕" w:eastAsia="맑은 고딕" w:hAnsi="맑은 고딕" w:cs="맑은 고딕"/>
              </w:rPr>
              <w:t>)</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요약</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외부에서 입력되는 스크립트 문자열이 </w:t>
            </w:r>
            <w:proofErr w:type="spellStart"/>
            <w:r w:rsidRPr="000F172C">
              <w:rPr>
                <w:rFonts w:ascii="맑은 고딕" w:eastAsia="맑은 고딕" w:hAnsi="맑은 고딕" w:cs="맑은 고딕"/>
              </w:rPr>
              <w:t>웹페이지</w:t>
            </w:r>
            <w:proofErr w:type="spellEnd"/>
            <w:r w:rsidRPr="000F172C">
              <w:rPr>
                <w:rFonts w:ascii="맑은 고딕" w:eastAsia="맑은 고딕" w:hAnsi="맑은 고딕" w:cs="맑은 고딕"/>
              </w:rPr>
              <w:t xml:space="preserve"> 생성에 사용되어 생성된 </w:t>
            </w:r>
            <w:proofErr w:type="spellStart"/>
            <w:r w:rsidRPr="000F172C">
              <w:rPr>
                <w:rFonts w:ascii="맑은 고딕" w:eastAsia="맑은 고딕" w:hAnsi="맑은 고딕" w:cs="맑은 고딕"/>
              </w:rPr>
              <w:t>웹페이지를</w:t>
            </w:r>
            <w:proofErr w:type="spellEnd"/>
            <w:r w:rsidRPr="000F172C">
              <w:rPr>
                <w:rFonts w:ascii="맑은 고딕" w:eastAsia="맑은 고딕" w:hAnsi="맑은 고딕" w:cs="맑은 고딕"/>
              </w:rPr>
              <w:t xml:space="preserve"> 열람하는 사용자에게 피해를 입힐 수 있음</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웹 페이지에 악의적인 스크립트를 포함시켜 사용자 측에서 실행되게 유도할 수 있다. 예를 들어, 그림 3-3과 같이 검증되지 않은 외부 입력이 동적 </w:t>
            </w:r>
            <w:proofErr w:type="spellStart"/>
            <w:r w:rsidRPr="000F172C">
              <w:rPr>
                <w:rFonts w:ascii="맑은 고딕" w:eastAsia="맑은 고딕" w:hAnsi="맑은 고딕" w:cs="맑은 고딕"/>
              </w:rPr>
              <w:t>웹페이지</w:t>
            </w:r>
            <w:proofErr w:type="spellEnd"/>
            <w:r w:rsidRPr="000F172C">
              <w:rPr>
                <w:rFonts w:ascii="맑은 고딕" w:eastAsia="맑은 고딕" w:hAnsi="맑은 고딕" w:cs="맑은 고딕"/>
              </w:rPr>
              <w:t xml:space="preserve"> 생성에 사용될 경우, 전송된 동적 </w:t>
            </w:r>
            <w:proofErr w:type="spellStart"/>
            <w:r w:rsidRPr="000F172C">
              <w:rPr>
                <w:rFonts w:ascii="맑은 고딕" w:eastAsia="맑은 고딕" w:hAnsi="맑은 고딕" w:cs="맑은 고딕"/>
              </w:rPr>
              <w:t>웹페이지를</w:t>
            </w:r>
            <w:proofErr w:type="spellEnd"/>
            <w:r w:rsidRPr="000F172C">
              <w:rPr>
                <w:rFonts w:ascii="맑은 고딕" w:eastAsia="맑은 고딕" w:hAnsi="맑은 고딕" w:cs="맑은 고딕"/>
              </w:rPr>
              <w:t xml:space="preserve"> 열람하는 </w:t>
            </w:r>
            <w:proofErr w:type="spellStart"/>
            <w:r w:rsidRPr="000F172C">
              <w:rPr>
                <w:rFonts w:ascii="맑은 고딕" w:eastAsia="맑은 고딕" w:hAnsi="맑은 고딕" w:cs="맑은 고딕"/>
              </w:rPr>
              <w:t>접속자의</w:t>
            </w:r>
            <w:proofErr w:type="spellEnd"/>
            <w:r w:rsidRPr="000F172C">
              <w:rPr>
                <w:rFonts w:ascii="맑은 고딕" w:eastAsia="맑은 고딕" w:hAnsi="맑은 고딕" w:cs="맑은 고딕"/>
              </w:rPr>
              <w:t xml:space="preserve"> 권한으로 부적절한 스크립트가 수행되어 정보유출 등의 공격을 유발할 수 있다.</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안전한</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코딩 가이드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외부에서 입력한 문자열을 사용하여 결과 페이지를 생성할 경우 replaceAll 등의 </w:t>
            </w:r>
            <w:proofErr w:type="spellStart"/>
            <w:r w:rsidRPr="000F172C">
              <w:rPr>
                <w:rFonts w:ascii="맑은 고딕" w:eastAsia="맑은 고딕" w:hAnsi="맑은 고딕" w:cs="맑은 고딕"/>
              </w:rPr>
              <w:t>메쏘드를</w:t>
            </w:r>
            <w:proofErr w:type="spellEnd"/>
            <w:r w:rsidRPr="000F172C">
              <w:rPr>
                <w:rFonts w:ascii="맑은 고딕" w:eastAsia="맑은 고딕" w:hAnsi="맑은 고딕" w:cs="맑은 고딕"/>
              </w:rPr>
              <w:t xml:space="preserve"> 사용하여 위험한 문자열을 제거하여야 한다.</w:t>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보안취약성 검증 코드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19"/>
        <w:gridCol w:w="979"/>
        <w:gridCol w:w="7274"/>
      </w:tblGrid>
      <w:tr w:rsidR="000C4CEF" w:rsidRPr="000F172C" w:rsidTr="000F172C">
        <w:trPr>
          <w:jc w:val="center"/>
        </w:trPr>
        <w:tc>
          <w:tcPr>
            <w:tcW w:w="9964" w:type="dxa"/>
            <w:gridSpan w:val="3"/>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 코드 예제</w:t>
            </w:r>
          </w:p>
        </w:tc>
      </w:tr>
      <w:tr w:rsidR="000C4CEF" w:rsidRPr="000F172C" w:rsidTr="000F172C">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안전한</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코드</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예제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     String name = </w:t>
            </w:r>
            <w:proofErr w:type="spellStart"/>
            <w:r w:rsidRPr="000F172C">
              <w:rPr>
                <w:rFonts w:ascii="맑은 고딕" w:eastAsia="맑은 고딕" w:hAnsi="맑은 고딕" w:cs="맑은 고딕"/>
              </w:rPr>
              <w:t>request.getParameter</w:t>
            </w:r>
            <w:proofErr w:type="spellEnd"/>
            <w:r w:rsidRPr="000F172C">
              <w:rPr>
                <w:rFonts w:ascii="맑은 고딕" w:eastAsia="맑은 고딕" w:hAnsi="맑은 고딕" w:cs="맑은 고딕"/>
              </w:rPr>
              <w:t>("name");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3:   if ( name != null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5:     name = </w:t>
            </w:r>
            <w:proofErr w:type="spellStart"/>
            <w:r w:rsidRPr="000F172C">
              <w:rPr>
                <w:rFonts w:ascii="맑은 고딕" w:eastAsia="맑은 고딕" w:hAnsi="맑은 고딕" w:cs="맑은 고딕"/>
              </w:rPr>
              <w:t>name.replaceAll</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6:     name = </w:t>
            </w:r>
            <w:proofErr w:type="spellStart"/>
            <w:r w:rsidRPr="000F172C">
              <w:rPr>
                <w:rFonts w:ascii="맑은 고딕" w:eastAsia="맑은 고딕" w:hAnsi="맑은 고딕" w:cs="맑은 고딕"/>
              </w:rPr>
              <w:t>name.replaceAll</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7:     name = </w:t>
            </w:r>
            <w:proofErr w:type="spellStart"/>
            <w:r w:rsidRPr="000F172C">
              <w:rPr>
                <w:rFonts w:ascii="맑은 고딕" w:eastAsia="맑은 고딕" w:hAnsi="맑은 고딕" w:cs="맑은 고딕"/>
              </w:rPr>
              <w:t>name.replaceAll</w:t>
            </w:r>
            <w:proofErr w:type="spellEnd"/>
            <w:r w:rsidRPr="000F172C">
              <w:rPr>
                <w:rFonts w:ascii="맑은 고딕" w:eastAsia="맑은 고딕" w:hAnsi="맑은 고딕" w:cs="맑은 고딕"/>
              </w:rPr>
              <w:t>("&amp;","&amp;amp;");</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 xml:space="preserve">8:     name = </w:t>
            </w:r>
            <w:proofErr w:type="spellStart"/>
            <w:r w:rsidRPr="000F172C">
              <w:rPr>
                <w:rFonts w:ascii="맑은 고딕" w:eastAsia="맑은 고딕" w:hAnsi="맑은 고딕" w:cs="맑은 고딕"/>
              </w:rPr>
              <w:t>name.replaceAll</w:t>
            </w:r>
            <w:proofErr w:type="spellEnd"/>
            <w:r w:rsidRPr="000F172C">
              <w:rPr>
                <w:rFonts w:ascii="맑은 고딕" w:eastAsia="맑은 고딕" w:hAnsi="맑은 고딕" w:cs="맑은 고딕"/>
              </w:rPr>
              <w:t>("“”","&amp;</w:t>
            </w:r>
            <w:proofErr w:type="spellStart"/>
            <w:r w:rsidRPr="000F172C">
              <w:rPr>
                <w:rFonts w:ascii="맑은 고딕" w:eastAsia="맑은 고딕" w:hAnsi="맑은 고딕" w:cs="맑은 고딕"/>
              </w:rPr>
              <w:t>quot</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9: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   else { return;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11:   %</w:t>
            </w:r>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외부 입력 문자열에서 replaceAll() 메소드를 </w:t>
            </w:r>
            <w:proofErr w:type="gramStart"/>
            <w:r w:rsidRPr="000F172C">
              <w:rPr>
                <w:rFonts w:ascii="맑은 고딕" w:eastAsia="맑은 고딕" w:hAnsi="맑은 고딕" w:cs="맑은 고딕"/>
              </w:rPr>
              <w:t>사용하여 ,</w:t>
            </w:r>
            <w:proofErr w:type="gramEnd"/>
            <w:r w:rsidRPr="000F172C">
              <w:rPr>
                <w:rFonts w:ascii="맑은 고딕" w:eastAsia="맑은 고딕" w:hAnsi="맑은 고딕" w:cs="맑은 고딕"/>
              </w:rPr>
              <w:t xml:space="preserve"> , &amp;, " " 같이 스크립트 생성에 사용되는 문자열을 &amp;lt, &amp;</w:t>
            </w:r>
            <w:proofErr w:type="spellStart"/>
            <w:r w:rsidRPr="000F172C">
              <w:rPr>
                <w:rFonts w:ascii="맑은 고딕" w:eastAsia="맑은 고딕" w:hAnsi="맑은 고딕" w:cs="맑은 고딕"/>
              </w:rPr>
              <w:t>gt</w:t>
            </w:r>
            <w:proofErr w:type="spellEnd"/>
            <w:r w:rsidRPr="000F172C">
              <w:rPr>
                <w:rFonts w:ascii="맑은 고딕" w:eastAsia="맑은 고딕" w:hAnsi="맑은 고딕" w:cs="맑은 고딕"/>
              </w:rPr>
              <w:t>, &amp;amp, &amp;</w:t>
            </w:r>
            <w:proofErr w:type="spellStart"/>
            <w:r w:rsidRPr="000F172C">
              <w:rPr>
                <w:rFonts w:ascii="맑은 고딕" w:eastAsia="맑은 고딕" w:hAnsi="맑은 고딕" w:cs="맑은 고딕"/>
              </w:rPr>
              <w:t>quot</w:t>
            </w:r>
            <w:proofErr w:type="spellEnd"/>
            <w:r w:rsidRPr="000F172C">
              <w:rPr>
                <w:rFonts w:ascii="맑은 고딕" w:eastAsia="맑은 고딕" w:hAnsi="맑은 고딕" w:cs="맑은 고딕"/>
              </w:rPr>
              <w:t xml:space="preserve"> 등으로 변경하면, </w:t>
            </w:r>
            <w:proofErr w:type="spellStart"/>
            <w:r w:rsidRPr="000F172C">
              <w:rPr>
                <w:rFonts w:ascii="맑은 고딕" w:eastAsia="맑은 고딕" w:hAnsi="맑은 고딕" w:cs="맑은 고딕"/>
              </w:rPr>
              <w:t>파라미터</w:t>
            </w:r>
            <w:proofErr w:type="spellEnd"/>
            <w:r w:rsidRPr="000F172C">
              <w:rPr>
                <w:rFonts w:ascii="맑은 고딕" w:eastAsia="맑은 고딕" w:hAnsi="맑은 고딕" w:cs="맑은 고딕"/>
              </w:rPr>
              <w:t xml:space="preserve"> name에 악성코드가 포함되더라도 스크립트가 실행되지 않는다.</w:t>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안전한 코드 가이드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1366"/>
        <w:gridCol w:w="3170"/>
        <w:gridCol w:w="1366"/>
        <w:gridCol w:w="3170"/>
      </w:tblGrid>
      <w:tr w:rsidR="000C4CEF" w:rsidRPr="000F172C" w:rsidTr="000F172C">
        <w:trPr>
          <w:jc w:val="center"/>
        </w:trPr>
        <w:tc>
          <w:tcPr>
            <w:tcW w:w="9964" w:type="dxa"/>
            <w:gridSpan w:val="4"/>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취약한 소스 코드(예시)</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디렉토리명</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/WebContent/jsp/devsample/</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gramStart"/>
            <w:r w:rsidRPr="000F172C">
              <w:rPr>
                <w:rFonts w:ascii="맑은 고딕" w:eastAsia="맑은 고딕" w:hAnsi="맑은 고딕" w:cs="맑은 고딕"/>
                <w:color w:val="000000"/>
              </w:rPr>
              <w:t>파  일</w:t>
            </w:r>
            <w:proofErr w:type="gramEnd"/>
            <w:r w:rsidRPr="000F172C">
              <w:rPr>
                <w:rFonts w:ascii="맑은 고딕" w:eastAsia="맑은 고딕" w:hAnsi="맑은 고딕" w:cs="맑은 고딕"/>
                <w:color w:val="000000"/>
              </w:rPr>
              <w:t xml:space="preserve">  명</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openApiDetail.jsp</w:t>
            </w:r>
          </w:p>
        </w:tc>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위반라인</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2~6</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의견</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4라인의 uddi" 값에 대해 별도의 </w:t>
            </w:r>
            <w:proofErr w:type="spellStart"/>
            <w:r w:rsidRPr="000F172C">
              <w:rPr>
                <w:rFonts w:ascii="맑은 고딕" w:eastAsia="맑은 고딕" w:hAnsi="맑은 고딕" w:cs="맑은 고딕"/>
              </w:rPr>
              <w:t>필터링</w:t>
            </w:r>
            <w:proofErr w:type="spellEnd"/>
            <w:r w:rsidRPr="000F172C">
              <w:rPr>
                <w:rFonts w:ascii="맑은 고딕" w:eastAsia="맑은 고딕" w:hAnsi="맑은 고딕" w:cs="맑은 고딕"/>
              </w:rPr>
              <w:t xml:space="preserve"> 등의 </w:t>
            </w:r>
            <w:proofErr w:type="spellStart"/>
            <w:r w:rsidRPr="000F172C">
              <w:rPr>
                <w:rFonts w:ascii="맑은 고딕" w:eastAsia="맑은 고딕" w:hAnsi="맑은 고딕" w:cs="맑은 고딕"/>
              </w:rPr>
              <w:t>위험문자</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제거처리</w:t>
            </w:r>
            <w:proofErr w:type="spellEnd"/>
            <w:r w:rsidRPr="000F172C">
              <w:rPr>
                <w:rFonts w:ascii="맑은 고딕" w:eastAsia="맑은 고딕" w:hAnsi="맑은 고딕" w:cs="맑은 고딕"/>
              </w:rPr>
              <w:t xml:space="preserve"> 없이 직접 사용을 하여 입력 값에 대한 변조가 이루어 질 수 있어 취약하다</w:t>
            </w:r>
          </w:p>
        </w:tc>
      </w:tr>
      <w:tr w:rsidR="000C4CEF" w:rsidRPr="000F172C" w:rsidTr="000F172C">
        <w:trPr>
          <w:jc w:val="center"/>
        </w:trPr>
        <w:tc>
          <w:tcPr>
            <w:tcW w:w="9964" w:type="dxa"/>
            <w:gridSpan w:val="4"/>
            <w:shd w:val="clear" w:color="auto" w:fill="FFFFFF"/>
            <w:tcMar>
              <w:top w:w="50" w:type="dxa"/>
              <w:left w:w="50" w:type="dxa"/>
              <w:bottom w:w="50" w:type="dxa"/>
              <w:right w:w="50" w:type="dxa"/>
            </w:tcMa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 &lt;form name="</w:t>
            </w:r>
            <w:proofErr w:type="spellStart"/>
            <w:r w:rsidRPr="000F172C">
              <w:rPr>
                <w:rFonts w:ascii="맑은 고딕" w:eastAsia="맑은 고딕" w:hAnsi="맑은 고딕" w:cs="맑은 고딕"/>
              </w:rPr>
              <w:t>detailForm</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enctype</w:t>
            </w:r>
            <w:proofErr w:type="spellEnd"/>
            <w:r w:rsidRPr="000F172C">
              <w:rPr>
                <w:rFonts w:ascii="맑은 고딕" w:eastAsia="맑은 고딕" w:hAnsi="맑은 고딕" w:cs="맑은 고딕"/>
              </w:rPr>
              <w:t>="text/plain" method="post"&gt;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w:t>
            </w:r>
            <w:r w:rsidRPr="000F172C">
              <w:rPr>
                <w:rFonts w:ascii="맑은 고딕" w:eastAsia="맑은 고딕" w:hAnsi="맑은 고딕" w:cs="맑은 고딕"/>
              </w:rPr>
              <w:tab/>
              <w:t>&lt;input type="hidden" name="</w:t>
            </w:r>
            <w:proofErr w:type="spellStart"/>
            <w:r w:rsidRPr="000F172C">
              <w:rPr>
                <w:rFonts w:ascii="맑은 고딕" w:eastAsia="맑은 고딕" w:hAnsi="맑은 고딕" w:cs="맑은 고딕"/>
              </w:rPr>
              <w:t>uddi</w:t>
            </w:r>
            <w:proofErr w:type="spellEnd"/>
            <w:r w:rsidRPr="000F172C">
              <w:rPr>
                <w:rFonts w:ascii="맑은 고딕" w:eastAsia="맑은 고딕" w:hAnsi="맑은 고딕" w:cs="맑은 고딕"/>
              </w:rPr>
              <w:t>" value="&lt;%=</w:t>
            </w:r>
            <w:proofErr w:type="spellStart"/>
            <w:proofErr w:type="gramStart"/>
            <w:r w:rsidRPr="000F172C">
              <w:rPr>
                <w:rFonts w:ascii="맑은 고딕" w:eastAsia="맑은 고딕" w:hAnsi="맑은 고딕" w:cs="맑은 고딕"/>
              </w:rPr>
              <w:t>request.getParameter</w:t>
            </w:r>
            <w:proofErr w:type="spellEnd"/>
            <w:r w:rsidRPr="000F172C">
              <w:rPr>
                <w:rFonts w:ascii="맑은 고딕" w:eastAsia="맑은 고딕" w:hAnsi="맑은 고딕" w:cs="맑은 고딕"/>
              </w:rPr>
              <w:t>(</w:t>
            </w:r>
            <w:proofErr w:type="gramEnd"/>
            <w:r w:rsidRPr="000F172C">
              <w:rPr>
                <w:rFonts w:ascii="맑은 고딕" w:eastAsia="맑은 고딕" w:hAnsi="맑은 고딕" w:cs="맑은 고딕"/>
              </w:rPr>
              <w:t>"</w:t>
            </w:r>
            <w:proofErr w:type="spellStart"/>
            <w:r w:rsidRPr="000F172C">
              <w:rPr>
                <w:rFonts w:ascii="맑은 고딕" w:eastAsia="맑은 고딕" w:hAnsi="맑은 고딕" w:cs="맑은 고딕"/>
              </w:rPr>
              <w:t>uddi</w:t>
            </w:r>
            <w:proofErr w:type="spellEnd"/>
            <w:r w:rsidRPr="000F172C">
              <w:rPr>
                <w:rFonts w:ascii="맑은 고딕" w:eastAsia="맑은 고딕" w:hAnsi="맑은 고딕" w:cs="맑은 고딕"/>
              </w:rPr>
              <w:t>") %&gt;" /&gt;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5:</w:t>
            </w:r>
            <w:r w:rsidRPr="000F172C">
              <w:rPr>
                <w:rFonts w:ascii="맑은 고딕" w:eastAsia="맑은 고딕" w:hAnsi="맑은 고딕" w:cs="맑은 고딕"/>
              </w:rPr>
              <w:tab/>
              <w:t>&lt;table border="1" id="</w:t>
            </w:r>
            <w:proofErr w:type="spellStart"/>
            <w:r w:rsidRPr="000F172C">
              <w:rPr>
                <w:rFonts w:ascii="맑은 고딕" w:eastAsia="맑은 고딕" w:hAnsi="맑은 고딕" w:cs="맑은 고딕"/>
              </w:rPr>
              <w:t>id_detail</w:t>
            </w:r>
            <w:proofErr w:type="spellEnd"/>
            <w:r w:rsidRPr="000F172C">
              <w:rPr>
                <w:rFonts w:ascii="맑은 고딕" w:eastAsia="맑은 고딕" w:hAnsi="맑은 고딕" w:cs="맑은 고딕"/>
              </w:rPr>
              <w: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6:</w:t>
            </w:r>
            <w:r w:rsidRPr="000F172C">
              <w:rPr>
                <w:rFonts w:ascii="맑은 고딕" w:eastAsia="맑은 고딕" w:hAnsi="맑은 고딕" w:cs="맑은 고딕"/>
              </w:rPr>
              <w:tab/>
            </w:r>
            <w:r w:rsidRPr="000F172C">
              <w:rPr>
                <w:rFonts w:ascii="맑은 고딕" w:eastAsia="맑은 고딕" w:hAnsi="맑은 고딕" w:cs="맑은 고딕"/>
              </w:rPr>
              <w:tab/>
              <w:t>&lt;</w:t>
            </w:r>
            <w:proofErr w:type="spellStart"/>
            <w:r w:rsidRPr="000F172C">
              <w:rPr>
                <w:rFonts w:ascii="맑은 고딕" w:eastAsia="맑은 고딕" w:hAnsi="맑은 고딕" w:cs="맑은 고딕"/>
              </w:rPr>
              <w:t>tr</w:t>
            </w:r>
            <w:proofErr w:type="spellEnd"/>
            <w:r w:rsidRPr="000F172C">
              <w:rPr>
                <w:rFonts w:ascii="맑은 고딕" w:eastAsia="맑은 고딕" w:hAnsi="맑은 고딕" w:cs="맑은 고딕"/>
              </w:rPr>
              <w:t>&gt;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7:</w:t>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t>&lt;</w:t>
            </w:r>
            <w:proofErr w:type="spellStart"/>
            <w:r w:rsidRPr="000F172C">
              <w:rPr>
                <w:rFonts w:ascii="맑은 고딕" w:eastAsia="맑은 고딕" w:hAnsi="맑은 고딕" w:cs="맑은 고딕"/>
              </w:rPr>
              <w:t>th</w:t>
            </w:r>
            <w:proofErr w:type="spellEnd"/>
            <w:r w:rsidRPr="000F172C">
              <w:rPr>
                <w:rFonts w:ascii="맑은 고딕" w:eastAsia="맑은 고딕" w:hAnsi="맑은 고딕" w:cs="맑은 고딕"/>
              </w:rPr>
              <w:t>&gt;UDDI&lt;/</w:t>
            </w:r>
            <w:proofErr w:type="spellStart"/>
            <w:r w:rsidRPr="000F172C">
              <w:rPr>
                <w:rFonts w:ascii="맑은 고딕" w:eastAsia="맑은 고딕" w:hAnsi="맑은 고딕" w:cs="맑은 고딕"/>
              </w:rPr>
              <w:t>th</w:t>
            </w:r>
            <w:proofErr w:type="spellEnd"/>
            <w:r w:rsidRPr="000F172C">
              <w:rPr>
                <w:rFonts w:ascii="맑은 고딕" w:eastAsia="맑은 고딕" w:hAnsi="맑은 고딕" w:cs="맑은 고딕"/>
              </w:rPr>
              <w:t>&gt;</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91" w:name="_heading=h.3cqmetx" w:colFirst="0" w:colLast="0"/>
      <w:bookmarkStart w:id="92" w:name="_Toc139061386"/>
      <w:bookmarkEnd w:id="91"/>
      <w:r w:rsidRPr="000F172C">
        <w:rPr>
          <w:rFonts w:ascii="맑은 고딕" w:eastAsia="맑은 고딕" w:hAnsi="맑은 고딕"/>
        </w:rPr>
        <w:t>캡슐화</w:t>
      </w:r>
      <w:bookmarkEnd w:id="92"/>
      <w:r w:rsidRPr="000F172C">
        <w:rPr>
          <w:rFonts w:ascii="맑은 고딕" w:eastAsia="맑은 고딕" w:hAnsi="맑은 고딕"/>
        </w:rPr>
        <w:t xml:space="preserve"> </w:t>
      </w:r>
    </w:p>
    <w:p w:rsidR="000C4CEF" w:rsidRPr="000F172C" w:rsidRDefault="000C4CEF" w:rsidP="00106E82">
      <w:pPr>
        <w:pStyle w:val="a0"/>
        <w:numPr>
          <w:ilvl w:val="1"/>
          <w:numId w:val="24"/>
        </w:numPr>
        <w:rPr>
          <w:rFonts w:ascii="맑은 고딕" w:eastAsia="맑은 고딕" w:hAnsi="맑은 고딕"/>
        </w:rPr>
      </w:pPr>
      <w:r w:rsidRPr="000F172C">
        <w:rPr>
          <w:rFonts w:ascii="맑은 고딕" w:eastAsia="맑은 고딕" w:hAnsi="맑은 고딕"/>
        </w:rPr>
        <w:t>public 메소드부터 반환된 private 배열</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19"/>
        <w:gridCol w:w="979"/>
        <w:gridCol w:w="7274"/>
      </w:tblGrid>
      <w:tr w:rsidR="000C4CEF" w:rsidRPr="000F172C" w:rsidTr="000F172C">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보안</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취약성</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패턴</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중요도</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매우높음</w:t>
            </w:r>
            <w:proofErr w:type="spellEnd"/>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한글명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public 메소드부터 반환된 private 배열</w:t>
            </w:r>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영문명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Private Array-Typed Field Returned From A Public Method</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요약</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public 메소드가 private array의 레퍼런스를 반환하면, 의도하지 않은 수정이 가능하다.</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private 배열을 public 메소드가 반환하면, 배열 </w:t>
            </w:r>
            <w:proofErr w:type="spellStart"/>
            <w:r w:rsidRPr="000F172C">
              <w:rPr>
                <w:rFonts w:ascii="맑은 고딕" w:eastAsia="맑은 고딕" w:hAnsi="맑은 고딕" w:cs="맑은 고딕"/>
              </w:rPr>
              <w:t>주소값이</w:t>
            </w:r>
            <w:proofErr w:type="spellEnd"/>
            <w:r w:rsidRPr="000F172C">
              <w:rPr>
                <w:rFonts w:ascii="맑은 고딕" w:eastAsia="맑은 고딕" w:hAnsi="맑은 고딕" w:cs="맑은 고딕"/>
              </w:rPr>
              <w:t xml:space="preserve"> 외부 공개되며 외부에서 배열 수정이 가능해진다.</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안전한</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코딩 가이드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Private 배열을 public 함수가 반환하지 않도록 해야 한다. 복제본을 반환하면 안전하다.</w:t>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보안취약성 검증 코드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1366"/>
        <w:gridCol w:w="3170"/>
        <w:gridCol w:w="1366"/>
        <w:gridCol w:w="3170"/>
      </w:tblGrid>
      <w:tr w:rsidR="000C4CEF" w:rsidRPr="000F172C" w:rsidTr="000F172C">
        <w:trPr>
          <w:jc w:val="center"/>
        </w:trPr>
        <w:tc>
          <w:tcPr>
            <w:tcW w:w="9964" w:type="dxa"/>
            <w:gridSpan w:val="4"/>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취약한 소스 코드(예시)</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디렉토리명</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/src/kr/go/iros/business/pubs/pot/model/</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gramStart"/>
            <w:r w:rsidRPr="000F172C">
              <w:rPr>
                <w:rFonts w:ascii="맑은 고딕" w:eastAsia="맑은 고딕" w:hAnsi="맑은 고딕" w:cs="맑은 고딕"/>
                <w:color w:val="000000"/>
              </w:rPr>
              <w:t>파  일</w:t>
            </w:r>
            <w:proofErr w:type="gramEnd"/>
            <w:r w:rsidRPr="000F172C">
              <w:rPr>
                <w:rFonts w:ascii="맑은 고딕" w:eastAsia="맑은 고딕" w:hAnsi="맑은 고딕" w:cs="맑은 고딕"/>
                <w:color w:val="000000"/>
              </w:rPr>
              <w:t xml:space="preserve">  명</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IrosSms.java</w:t>
            </w:r>
          </w:p>
        </w:tc>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위반라인</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217~217</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의견</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217번 라인에서 private 배열을 public 함수를 통해 </w:t>
            </w:r>
            <w:proofErr w:type="spellStart"/>
            <w:r w:rsidRPr="000F172C">
              <w:rPr>
                <w:rFonts w:ascii="맑은 고딕" w:eastAsia="맑은 고딕" w:hAnsi="맑은 고딕" w:cs="맑은 고딕"/>
              </w:rPr>
              <w:t>리턴하면</w:t>
            </w:r>
            <w:proofErr w:type="spellEnd"/>
            <w:r w:rsidRPr="000F172C">
              <w:rPr>
                <w:rFonts w:ascii="맑은 고딕" w:eastAsia="맑은 고딕" w:hAnsi="맑은 고딕" w:cs="맑은 고딕"/>
              </w:rPr>
              <w:t xml:space="preserve"> 외부에서 </w:t>
            </w:r>
            <w:proofErr w:type="spellStart"/>
            <w:r w:rsidRPr="000F172C">
              <w:rPr>
                <w:rFonts w:ascii="맑은 고딕" w:eastAsia="맑은 고딕" w:hAnsi="맑은 고딕" w:cs="맑은 고딕"/>
              </w:rPr>
              <w:t>배열값을</w:t>
            </w:r>
            <w:proofErr w:type="spellEnd"/>
            <w:r w:rsidRPr="000F172C">
              <w:rPr>
                <w:rFonts w:ascii="맑은 고딕" w:eastAsia="맑은 고딕" w:hAnsi="맑은 고딕" w:cs="맑은 고딕"/>
              </w:rPr>
              <w:t xml:space="preserve"> 조작할 수 있어 취약하다</w:t>
            </w:r>
          </w:p>
        </w:tc>
      </w:tr>
      <w:tr w:rsidR="000C4CEF" w:rsidRPr="000F172C" w:rsidTr="000F172C">
        <w:trPr>
          <w:jc w:val="center"/>
        </w:trPr>
        <w:tc>
          <w:tcPr>
            <w:tcW w:w="9964" w:type="dxa"/>
            <w:gridSpan w:val="4"/>
            <w:shd w:val="clear" w:color="auto" w:fill="FFFFFF"/>
            <w:tcMar>
              <w:top w:w="50" w:type="dxa"/>
              <w:left w:w="50" w:type="dxa"/>
              <w:bottom w:w="50" w:type="dxa"/>
              <w:right w:w="50" w:type="dxa"/>
            </w:tcMa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215:  </w:t>
            </w:r>
            <w:r w:rsidRPr="000F172C">
              <w:rPr>
                <w:rFonts w:ascii="맑은 고딕" w:eastAsia="맑은 고딕" w:hAnsi="맑은 고딕" w:cs="맑은 고딕"/>
              </w:rPr>
              <w:tab/>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216:  </w:t>
            </w:r>
            <w:r w:rsidRPr="000F172C">
              <w:rPr>
                <w:rFonts w:ascii="맑은 고딕" w:eastAsia="맑은 고딕" w:hAnsi="맑은 고딕" w:cs="맑은 고딕"/>
              </w:rPr>
              <w:tab/>
              <w:t xml:space="preserve">public String[] </w:t>
            </w:r>
            <w:proofErr w:type="spellStart"/>
            <w:r w:rsidRPr="000F172C">
              <w:rPr>
                <w:rFonts w:ascii="맑은 고딕" w:eastAsia="맑은 고딕" w:hAnsi="맑은 고딕" w:cs="맑은 고딕"/>
              </w:rPr>
              <w:t>getRecptnTelno</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217:  </w:t>
            </w:r>
            <w:r w:rsidRPr="000F172C">
              <w:rPr>
                <w:rFonts w:ascii="맑은 고딕" w:eastAsia="맑은 고딕" w:hAnsi="맑은 고딕" w:cs="맑은 고딕"/>
              </w:rPr>
              <w:tab/>
            </w:r>
            <w:r w:rsidRPr="000F172C">
              <w:rPr>
                <w:rFonts w:ascii="맑은 고딕" w:eastAsia="맑은 고딕" w:hAnsi="맑은 고딕" w:cs="맑은 고딕"/>
              </w:rPr>
              <w:tab/>
              <w:t xml:space="preserve">return </w:t>
            </w:r>
            <w:proofErr w:type="spellStart"/>
            <w:r w:rsidRPr="000F172C">
              <w:rPr>
                <w:rFonts w:ascii="맑은 고딕" w:eastAsia="맑은 고딕" w:hAnsi="맑은 고딕" w:cs="맑은 고딕"/>
              </w:rPr>
              <w:t>recptnTelno</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218:  </w:t>
            </w:r>
            <w:r w:rsidRPr="000F172C">
              <w:rPr>
                <w:rFonts w:ascii="맑은 고딕" w:eastAsia="맑은 고딕" w:hAnsi="맑은 고딕" w:cs="맑은 고딕"/>
              </w:rPr>
              <w:tab/>
              <w:t>}</w:t>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안전한 코드 가이드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19"/>
        <w:gridCol w:w="979"/>
        <w:gridCol w:w="7274"/>
      </w:tblGrid>
      <w:tr w:rsidR="000C4CEF" w:rsidRPr="000F172C" w:rsidTr="000F172C">
        <w:trPr>
          <w:jc w:val="center"/>
        </w:trPr>
        <w:tc>
          <w:tcPr>
            <w:tcW w:w="9964" w:type="dxa"/>
            <w:gridSpan w:val="3"/>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 코드 예제</w:t>
            </w:r>
          </w:p>
        </w:tc>
      </w:tr>
      <w:tr w:rsidR="000C4CEF" w:rsidRPr="000F172C" w:rsidTr="000F172C">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안전한</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코드</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예제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   private String[] colors;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   // 메소드를 private으로 하거나, 복제본 반환, 수정하는 public 메소드를 별도로 만든다.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3:   public void </w:t>
            </w:r>
            <w:proofErr w:type="spellStart"/>
            <w:r w:rsidRPr="000F172C">
              <w:rPr>
                <w:rFonts w:ascii="맑은 고딕" w:eastAsia="맑은 고딕" w:hAnsi="맑은 고딕" w:cs="맑은 고딕"/>
              </w:rPr>
              <w:t>onCreate</w:t>
            </w:r>
            <w:proofErr w:type="spellEnd"/>
            <w:r w:rsidRPr="000F172C">
              <w:rPr>
                <w:rFonts w:ascii="맑은 고딕" w:eastAsia="맑은 고딕" w:hAnsi="맑은 고딕" w:cs="맑은 고딕"/>
              </w:rPr>
              <w:t xml:space="preserve">(Bundle </w:t>
            </w:r>
            <w:proofErr w:type="spellStart"/>
            <w:r w:rsidRPr="000F172C">
              <w:rPr>
                <w:rFonts w:ascii="맑은 고딕" w:eastAsia="맑은 고딕" w:hAnsi="맑은 고딕" w:cs="맑은 고딕"/>
              </w:rPr>
              <w:t>savedInstanceState</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5:     </w:t>
            </w:r>
            <w:proofErr w:type="spellStart"/>
            <w:r w:rsidRPr="000F172C">
              <w:rPr>
                <w:rFonts w:ascii="맑은 고딕" w:eastAsia="맑은 고딕" w:hAnsi="맑은 고딕" w:cs="맑은 고딕"/>
              </w:rPr>
              <w:t>super.onCreate</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savedInstanceState</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6:     String[] </w:t>
            </w:r>
            <w:proofErr w:type="spellStart"/>
            <w:r w:rsidRPr="000F172C">
              <w:rPr>
                <w:rFonts w:ascii="맑은 고딕" w:eastAsia="맑은 고딕" w:hAnsi="맑은 고딕" w:cs="맑은 고딕"/>
              </w:rPr>
              <w:t>newColors</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getColors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7: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8:   public String[] </w:t>
            </w:r>
            <w:proofErr w:type="spellStart"/>
            <w:r w:rsidRPr="000F172C">
              <w:rPr>
                <w:rFonts w:ascii="맑은 고딕" w:eastAsia="맑은 고딕" w:hAnsi="맑은 고딕" w:cs="맑은 고딕"/>
              </w:rPr>
              <w:t>getColors</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9: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     String[] ret = null;</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11:     if ( </w:t>
            </w:r>
            <w:proofErr w:type="spellStart"/>
            <w:r w:rsidRPr="000F172C">
              <w:rPr>
                <w:rFonts w:ascii="맑은 고딕" w:eastAsia="맑은 고딕" w:hAnsi="맑은 고딕" w:cs="맑은 고딕"/>
              </w:rPr>
              <w:t>this.colors</w:t>
            </w:r>
            <w:proofErr w:type="spellEnd"/>
            <w:r w:rsidRPr="000F172C">
              <w:rPr>
                <w:rFonts w:ascii="맑은 고딕" w:eastAsia="맑은 고딕" w:hAnsi="맑은 고딕" w:cs="맑은 고딕"/>
              </w:rPr>
              <w:t xml:space="preserve"> != null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12: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13:   </w:t>
            </w:r>
            <w:r w:rsidRPr="000F172C">
              <w:rPr>
                <w:rFonts w:ascii="맑은 고딕" w:eastAsia="맑은 고딕" w:hAnsi="맑은 고딕" w:cs="맑은 고딕"/>
              </w:rPr>
              <w:tab/>
            </w:r>
            <w:r w:rsidRPr="000F172C">
              <w:rPr>
                <w:rFonts w:ascii="맑은 고딕" w:eastAsia="맑은 고딕" w:hAnsi="맑은 고딕" w:cs="맑은 고딕"/>
              </w:rPr>
              <w:tab/>
              <w:t xml:space="preserve">  ret = new String[</w:t>
            </w:r>
            <w:proofErr w:type="spellStart"/>
            <w:r w:rsidRPr="000F172C">
              <w:rPr>
                <w:rFonts w:ascii="맑은 고딕" w:eastAsia="맑은 고딕" w:hAnsi="맑은 고딕" w:cs="맑은 고딕"/>
              </w:rPr>
              <w:t>colors.length</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14:   </w:t>
            </w:r>
            <w:r w:rsidRPr="000F172C">
              <w:rPr>
                <w:rFonts w:ascii="맑은 고딕" w:eastAsia="맑은 고딕" w:hAnsi="맑은 고딕" w:cs="맑은 고딕"/>
              </w:rPr>
              <w:tab/>
            </w:r>
            <w:r w:rsidRPr="000F172C">
              <w:rPr>
                <w:rFonts w:ascii="맑은 고딕" w:eastAsia="맑은 고딕" w:hAnsi="맑은 고딕" w:cs="맑은 고딕"/>
              </w:rPr>
              <w:tab/>
              <w:t xml:space="preserve">  for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 0;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colors.length</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    ret[</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this.colors</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15: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16:     return ret;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17:   }</w:t>
            </w:r>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private 배열의 </w:t>
            </w:r>
            <w:proofErr w:type="spellStart"/>
            <w:r w:rsidRPr="000F172C">
              <w:rPr>
                <w:rFonts w:ascii="맑은 고딕" w:eastAsia="맑은 고딕" w:hAnsi="맑은 고딕" w:cs="맑은 고딕"/>
              </w:rPr>
              <w:t>복제본을</w:t>
            </w:r>
            <w:proofErr w:type="spellEnd"/>
            <w:r w:rsidRPr="000F172C">
              <w:rPr>
                <w:rFonts w:ascii="맑은 고딕" w:eastAsia="맑은 고딕" w:hAnsi="맑은 고딕" w:cs="맑은 고딕"/>
              </w:rPr>
              <w:t xml:space="preserve"> 만들어서, 그것을 반환하도록 작성하면 private 선언된 배열에 대한 의도하지 않은 수정을 방지할 수 있다.</w:t>
            </w:r>
          </w:p>
        </w:tc>
      </w:tr>
    </w:tbl>
    <w:p w:rsidR="000C4CEF" w:rsidRPr="000F172C" w:rsidRDefault="000C4CEF" w:rsidP="00106E82">
      <w:pPr>
        <w:pStyle w:val="a0"/>
        <w:numPr>
          <w:ilvl w:val="1"/>
          <w:numId w:val="24"/>
        </w:numPr>
        <w:rPr>
          <w:rFonts w:ascii="맑은 고딕" w:eastAsia="맑은 고딕" w:hAnsi="맑은 고딕"/>
        </w:rPr>
      </w:pPr>
      <w:r w:rsidRPr="000F172C">
        <w:rPr>
          <w:rFonts w:ascii="맑은 고딕" w:eastAsia="맑은 고딕" w:hAnsi="맑은 고딕"/>
        </w:rPr>
        <w:t>private 배열에 public 데이터 할당</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19"/>
        <w:gridCol w:w="979"/>
        <w:gridCol w:w="7274"/>
      </w:tblGrid>
      <w:tr w:rsidR="000C4CEF" w:rsidRPr="000F172C" w:rsidTr="000F172C">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보안</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취약성</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패턴</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중요도</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매우높음</w:t>
            </w:r>
            <w:proofErr w:type="spellEnd"/>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한글명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private 배열에 public 데이터 할당</w:t>
            </w:r>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영문명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Public Data Assigned to Private Array-Typed Field</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요약</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public 데이터를 private 배열에 저장하면 그 배열에 public 접근 권한을 주는 효과가 있다.</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public으로 선언된 데이터 또는 </w:t>
            </w:r>
            <w:proofErr w:type="spellStart"/>
            <w:r w:rsidRPr="000F172C">
              <w:rPr>
                <w:rFonts w:ascii="맑은 고딕" w:eastAsia="맑은 고딕" w:hAnsi="맑은 고딕" w:cs="맑은 고딕"/>
              </w:rPr>
              <w:t>메소드의</w:t>
            </w:r>
            <w:proofErr w:type="spellEnd"/>
            <w:r w:rsidRPr="000F172C">
              <w:rPr>
                <w:rFonts w:ascii="맑은 고딕" w:eastAsia="맑은 고딕" w:hAnsi="맑은 고딕" w:cs="맑은 고딕"/>
              </w:rPr>
              <w:t xml:space="preserve"> 인자를 private 배열에 저장하면, private 배열을 외부에서 접근할 수 있다</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안전한</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코딩 가이드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public 데이터가 private 배열에 저장되지 않도록 한다.</w:t>
            </w:r>
          </w:p>
        </w:tc>
      </w:tr>
    </w:tbl>
    <w:p w:rsidR="000C4CEF" w:rsidRPr="000F172C" w:rsidRDefault="000C4CEF" w:rsidP="00106E82">
      <w:pPr>
        <w:pStyle w:val="a0"/>
        <w:numPr>
          <w:ilvl w:val="2"/>
          <w:numId w:val="5"/>
        </w:numPr>
        <w:rPr>
          <w:rFonts w:ascii="맑은 고딕" w:eastAsia="맑은 고딕" w:hAnsi="맑은 고딕"/>
        </w:rPr>
      </w:pPr>
      <w:proofErr w:type="spellStart"/>
      <w:r w:rsidRPr="000F172C">
        <w:rPr>
          <w:rFonts w:ascii="맑은 고딕" w:eastAsia="맑은 고딕" w:hAnsi="맑은 고딕"/>
        </w:rPr>
        <w:t>보안취약성</w:t>
      </w:r>
      <w:proofErr w:type="spellEnd"/>
      <w:r w:rsidRPr="000F172C">
        <w:rPr>
          <w:rFonts w:ascii="맑은 고딕" w:eastAsia="맑은 고딕" w:hAnsi="맑은 고딕"/>
        </w:rPr>
        <w:t xml:space="preserve"> 검증 코드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1366"/>
        <w:gridCol w:w="3170"/>
        <w:gridCol w:w="1366"/>
        <w:gridCol w:w="3170"/>
      </w:tblGrid>
      <w:tr w:rsidR="000C4CEF" w:rsidRPr="000F172C" w:rsidTr="000F172C">
        <w:trPr>
          <w:jc w:val="center"/>
        </w:trPr>
        <w:tc>
          <w:tcPr>
            <w:tcW w:w="9964" w:type="dxa"/>
            <w:gridSpan w:val="4"/>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취약한 소스 코드(예시)</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디렉토리명</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/src/kr/go/iros/business/pubs/pot/model/</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gramStart"/>
            <w:r w:rsidRPr="000F172C">
              <w:rPr>
                <w:rFonts w:ascii="맑은 고딕" w:eastAsia="맑은 고딕" w:hAnsi="맑은 고딕" w:cs="맑은 고딕"/>
                <w:color w:val="000000"/>
              </w:rPr>
              <w:t>파  일</w:t>
            </w:r>
            <w:proofErr w:type="gramEnd"/>
            <w:r w:rsidRPr="000F172C">
              <w:rPr>
                <w:rFonts w:ascii="맑은 고딕" w:eastAsia="맑은 고딕" w:hAnsi="맑은 고딕" w:cs="맑은 고딕"/>
                <w:color w:val="000000"/>
              </w:rPr>
              <w:t xml:space="preserve">  명</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IrosSms.java</w:t>
            </w:r>
          </w:p>
        </w:tc>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위반라인</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226~226</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의견</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226번 라인에서 private 배열을 public 함수를 통해 할당하면 내부의 </w:t>
            </w:r>
            <w:proofErr w:type="spellStart"/>
            <w:r w:rsidRPr="000F172C">
              <w:rPr>
                <w:rFonts w:ascii="맑은 고딕" w:eastAsia="맑은 고딕" w:hAnsi="맑은 고딕" w:cs="맑은 고딕"/>
              </w:rPr>
              <w:t>배열값을</w:t>
            </w:r>
            <w:proofErr w:type="spellEnd"/>
            <w:r w:rsidRPr="000F172C">
              <w:rPr>
                <w:rFonts w:ascii="맑은 고딕" w:eastAsia="맑은 고딕" w:hAnsi="맑은 고딕" w:cs="맑은 고딕"/>
              </w:rPr>
              <w:t xml:space="preserve"> 조작할 수 있어 취약하다</w:t>
            </w:r>
          </w:p>
        </w:tc>
      </w:tr>
      <w:tr w:rsidR="000C4CEF" w:rsidRPr="000F172C" w:rsidTr="000F172C">
        <w:trPr>
          <w:jc w:val="center"/>
        </w:trPr>
        <w:tc>
          <w:tcPr>
            <w:tcW w:w="9964" w:type="dxa"/>
            <w:gridSpan w:val="4"/>
            <w:shd w:val="clear" w:color="auto" w:fill="FFFFFF"/>
            <w:tcMar>
              <w:top w:w="50" w:type="dxa"/>
              <w:left w:w="50" w:type="dxa"/>
              <w:bottom w:w="50" w:type="dxa"/>
              <w:right w:w="50" w:type="dxa"/>
            </w:tcMa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224:  </w:t>
            </w:r>
            <w:r w:rsidRPr="000F172C">
              <w:rPr>
                <w:rFonts w:ascii="맑은 고딕" w:eastAsia="맑은 고딕" w:hAnsi="맑은 고딕" w:cs="맑은 고딕"/>
              </w:rPr>
              <w:tab/>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225:  </w:t>
            </w:r>
            <w:r w:rsidRPr="000F172C">
              <w:rPr>
                <w:rFonts w:ascii="맑은 고딕" w:eastAsia="맑은 고딕" w:hAnsi="맑은 고딕" w:cs="맑은 고딕"/>
              </w:rPr>
              <w:tab/>
              <w:t xml:space="preserve">public void </w:t>
            </w:r>
            <w:proofErr w:type="spellStart"/>
            <w:r w:rsidRPr="000F172C">
              <w:rPr>
                <w:rFonts w:ascii="맑은 고딕" w:eastAsia="맑은 고딕" w:hAnsi="맑은 고딕" w:cs="맑은 고딕"/>
              </w:rPr>
              <w:t>setRecptnTelno</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recptnTelno</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226:  </w:t>
            </w:r>
            <w:r w:rsidRPr="000F172C">
              <w:rPr>
                <w:rFonts w:ascii="맑은 고딕" w:eastAsia="맑은 고딕" w:hAnsi="맑은 고딕" w:cs="맑은 고딕"/>
              </w:rPr>
              <w:tab/>
            </w:r>
            <w:r w:rsidRPr="000F172C">
              <w:rPr>
                <w:rFonts w:ascii="맑은 고딕" w:eastAsia="맑은 고딕" w:hAnsi="맑은 고딕" w:cs="맑은 고딕"/>
              </w:rPr>
              <w:tab/>
            </w:r>
            <w:proofErr w:type="spellStart"/>
            <w:r w:rsidRPr="000F172C">
              <w:rPr>
                <w:rFonts w:ascii="맑은 고딕" w:eastAsia="맑은 고딕" w:hAnsi="맑은 고딕" w:cs="맑은 고딕"/>
              </w:rPr>
              <w:t>this.recptnTelno</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recptnTelno</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227:  </w:t>
            </w:r>
            <w:r w:rsidRPr="000F172C">
              <w:rPr>
                <w:rFonts w:ascii="맑은 고딕" w:eastAsia="맑은 고딕" w:hAnsi="맑은 고딕" w:cs="맑은 고딕"/>
              </w:rPr>
              <w:tab/>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228:  </w:t>
            </w:r>
            <w:r w:rsidRPr="000F172C">
              <w:rPr>
                <w:rFonts w:ascii="맑은 고딕" w:eastAsia="맑은 고딕" w:hAnsi="맑은 고딕" w:cs="맑은 고딕"/>
              </w:rPr>
              <w:tab/>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안전한 코드 가이드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829"/>
        <w:gridCol w:w="969"/>
        <w:gridCol w:w="7274"/>
      </w:tblGrid>
      <w:tr w:rsidR="000C4CEF" w:rsidRPr="000F172C" w:rsidTr="000F172C">
        <w:trPr>
          <w:jc w:val="center"/>
        </w:trPr>
        <w:tc>
          <w:tcPr>
            <w:tcW w:w="9964" w:type="dxa"/>
            <w:gridSpan w:val="3"/>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 코드 예제</w:t>
            </w:r>
          </w:p>
        </w:tc>
      </w:tr>
      <w:tr w:rsidR="000C4CEF" w:rsidRPr="000F172C" w:rsidTr="000F172C">
        <w:trPr>
          <w:jc w:val="center"/>
        </w:trPr>
        <w:tc>
          <w:tcPr>
            <w:tcW w:w="901" w:type="dxa"/>
            <w:vMerge w:val="restart"/>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안전한</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코드</w:t>
            </w:r>
          </w:p>
        </w:tc>
        <w:tc>
          <w:tcPr>
            <w:tcW w:w="1056"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예제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w:t>
            </w:r>
            <w:proofErr w:type="gramStart"/>
            <w:r w:rsidRPr="000F172C">
              <w:rPr>
                <w:rFonts w:ascii="맑은 고딕" w:eastAsia="맑은 고딕" w:hAnsi="맑은 고딕" w:cs="맑은 고딕"/>
              </w:rPr>
              <w:t>:   ……</w:t>
            </w:r>
            <w:proofErr w:type="gram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   // 객체가 클래스의 private member를 수정하지 않도록 한다.</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3:   private String[] </w:t>
            </w:r>
            <w:proofErr w:type="spellStart"/>
            <w:r w:rsidRPr="000F172C">
              <w:rPr>
                <w:rFonts w:ascii="맑은 고딕" w:eastAsia="맑은 고딕" w:hAnsi="맑은 고딕" w:cs="맑은 고딕"/>
              </w:rPr>
              <w:t>userRoles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4: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5:   public void </w:t>
            </w:r>
            <w:proofErr w:type="spellStart"/>
            <w:r w:rsidRPr="000F172C">
              <w:rPr>
                <w:rFonts w:ascii="맑은 고딕" w:eastAsia="맑은 고딕" w:hAnsi="맑은 고딕" w:cs="맑은 고딕"/>
              </w:rPr>
              <w:t>setUserRoles</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userRoles</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6: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7:     </w:t>
            </w:r>
            <w:proofErr w:type="spellStart"/>
            <w:r w:rsidRPr="000F172C">
              <w:rPr>
                <w:rFonts w:ascii="맑은 고딕" w:eastAsia="맑은 고딕" w:hAnsi="맑은 고딕" w:cs="맑은 고딕"/>
              </w:rPr>
              <w:t>this.userRoles</w:t>
            </w:r>
            <w:proofErr w:type="spellEnd"/>
            <w:r w:rsidRPr="000F172C">
              <w:rPr>
                <w:rFonts w:ascii="맑은 고딕" w:eastAsia="맑은 고딕" w:hAnsi="맑은 고딕" w:cs="맑은 고딕"/>
              </w:rPr>
              <w:t xml:space="preserve"> = new String[</w:t>
            </w:r>
            <w:proofErr w:type="spellStart"/>
            <w:r w:rsidRPr="000F172C">
              <w:rPr>
                <w:rFonts w:ascii="맑은 고딕" w:eastAsia="맑은 고딕" w:hAnsi="맑은 고딕" w:cs="맑은 고딕"/>
              </w:rPr>
              <w:t>userRoles.length</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8:     for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 0;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userRoles.length</w:t>
            </w:r>
            <w:proofErr w:type="spellEnd"/>
            <w:r w:rsidRPr="000F172C">
              <w:rPr>
                <w:rFonts w:ascii="맑은 고딕" w:eastAsia="맑은 고딕" w:hAnsi="맑은 고딕" w:cs="맑은 고딕"/>
              </w:rPr>
              <w:t>;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9:   </w:t>
            </w:r>
            <w:r w:rsidRPr="000F172C">
              <w:rPr>
                <w:rFonts w:ascii="맑은 고딕" w:eastAsia="맑은 고딕" w:hAnsi="맑은 고딕" w:cs="맑은 고딕"/>
              </w:rPr>
              <w:tab/>
            </w:r>
            <w:r w:rsidRPr="000F172C">
              <w:rPr>
                <w:rFonts w:ascii="맑은 고딕" w:eastAsia="맑은 고딕" w:hAnsi="맑은 고딕" w:cs="맑은 고딕"/>
              </w:rPr>
              <w:tab/>
            </w:r>
            <w:proofErr w:type="spellStart"/>
            <w:r w:rsidRPr="000F172C">
              <w:rPr>
                <w:rFonts w:ascii="맑은 고딕" w:eastAsia="맑은 고딕" w:hAnsi="맑은 고딕" w:cs="맑은 고딕"/>
              </w:rPr>
              <w:t>this.userRoles</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userRoles</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11</w:t>
            </w:r>
            <w:proofErr w:type="gramStart"/>
            <w:r w:rsidRPr="000F172C">
              <w:rPr>
                <w:rFonts w:ascii="맑은 고딕" w:eastAsia="맑은 고딕" w:hAnsi="맑은 고딕" w:cs="맑은 고딕"/>
              </w:rPr>
              <w:t>:   ……</w:t>
            </w:r>
            <w:proofErr w:type="gramEnd"/>
          </w:p>
        </w:tc>
      </w:tr>
      <w:tr w:rsidR="000C4CEF" w:rsidRPr="000F172C" w:rsidTr="000F172C">
        <w:trPr>
          <w:jc w:val="center"/>
        </w:trPr>
        <w:tc>
          <w:tcPr>
            <w:tcW w:w="901"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56"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입력된 배열의 reference가 아닌, 배열의 "값"을 private 배열에 할당함으로써 </w:t>
            </w:r>
            <w:r w:rsidRPr="000F172C">
              <w:rPr>
                <w:rFonts w:ascii="맑은 고딕" w:eastAsia="맑은 고딕" w:hAnsi="맑은 고딕" w:cs="맑은 고딕"/>
              </w:rPr>
              <w:lastRenderedPageBreak/>
              <w:t>private 멤버로서의 접근권한을 유지 시켜준다.</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93" w:name="_heading=h.1rvwp1q" w:colFirst="0" w:colLast="0"/>
      <w:bookmarkStart w:id="94" w:name="_Toc139061387"/>
      <w:bookmarkEnd w:id="93"/>
      <w:r w:rsidRPr="000F172C">
        <w:rPr>
          <w:rFonts w:ascii="맑은 고딕" w:eastAsia="맑은 고딕" w:hAnsi="맑은 고딕"/>
        </w:rPr>
        <w:t>코드 오류</w:t>
      </w:r>
      <w:bookmarkEnd w:id="94"/>
    </w:p>
    <w:p w:rsidR="000C4CEF" w:rsidRPr="000F172C" w:rsidRDefault="000C4CEF" w:rsidP="00106E82">
      <w:pPr>
        <w:pStyle w:val="a0"/>
        <w:numPr>
          <w:ilvl w:val="1"/>
          <w:numId w:val="25"/>
        </w:numPr>
        <w:rPr>
          <w:rFonts w:ascii="맑은 고딕" w:eastAsia="맑은 고딕" w:hAnsi="맑은 고딕"/>
        </w:rPr>
      </w:pPr>
      <w:r w:rsidRPr="000F172C">
        <w:rPr>
          <w:rFonts w:ascii="맑은 고딕" w:eastAsia="맑은 고딕" w:hAnsi="맑은 고딕"/>
        </w:rPr>
        <w:t xml:space="preserve">부적절한 </w:t>
      </w:r>
      <w:proofErr w:type="spellStart"/>
      <w:r w:rsidRPr="000F172C">
        <w:rPr>
          <w:rFonts w:ascii="맑은 고딕" w:eastAsia="맑은 고딕" w:hAnsi="맑은 고딕"/>
        </w:rPr>
        <w:t>자원해제</w:t>
      </w:r>
      <w:proofErr w:type="spellEnd"/>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819"/>
        <w:gridCol w:w="979"/>
        <w:gridCol w:w="7274"/>
      </w:tblGrid>
      <w:tr w:rsidR="000C4CEF" w:rsidRPr="000F172C" w:rsidTr="000F172C">
        <w:trPr>
          <w:jc w:val="center"/>
        </w:trPr>
        <w:tc>
          <w:tcPr>
            <w:tcW w:w="890" w:type="dxa"/>
            <w:vMerge w:val="restart"/>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보안</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취약성</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패턴</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중요도</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매우높음</w:t>
            </w:r>
            <w:proofErr w:type="spellEnd"/>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한글명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부적절한 </w:t>
            </w:r>
            <w:proofErr w:type="spellStart"/>
            <w:r w:rsidRPr="000F172C">
              <w:rPr>
                <w:rFonts w:ascii="맑은 고딕" w:eastAsia="맑은 고딕" w:hAnsi="맑은 고딕" w:cs="맑은 고딕"/>
              </w:rPr>
              <w:t>자원해제</w:t>
            </w:r>
            <w:proofErr w:type="spellEnd"/>
          </w:p>
        </w:tc>
      </w:tr>
      <w:tr w:rsidR="000C4CEF" w:rsidRPr="000F172C" w:rsidTr="000F172C">
        <w:trPr>
          <w:jc w:val="center"/>
        </w:trPr>
        <w:tc>
          <w:tcPr>
            <w:tcW w:w="890" w:type="dxa"/>
            <w:vMerge/>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spacing w:line="276" w:lineRule="auto"/>
              <w:jc w:val="left"/>
              <w:rPr>
                <w:rFonts w:ascii="맑은 고딕" w:eastAsia="맑은 고딕" w:hAnsi="맑은 고딕" w:cs="맑은 고딕"/>
              </w:rPr>
            </w:pP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영문명</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Improper Resource Shutdown or Release</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요약</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프로그램이 사용하는 자원을 반환하지 않아 재사용되지 못하게 되는 취약점이다.</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프로그램의 자원, 예를들면 </w:t>
            </w:r>
            <w:proofErr w:type="spellStart"/>
            <w:r w:rsidRPr="000F172C">
              <w:rPr>
                <w:rFonts w:ascii="맑은 고딕" w:eastAsia="맑은 고딕" w:hAnsi="맑은 고딕" w:cs="맑은 고딕"/>
              </w:rPr>
              <w:t>열린파일</w:t>
            </w:r>
            <w:proofErr w:type="spellEnd"/>
            <w:r w:rsidRPr="000F172C">
              <w:rPr>
                <w:rFonts w:ascii="맑은 고딕" w:eastAsia="맑은 고딕" w:hAnsi="맑은 고딕" w:cs="맑은 고딕"/>
              </w:rPr>
              <w:t xml:space="preserve"> 기술자(open file descriptor), 힙메모리 (heap memory), 소켓(socket) 등은 유한한 자원이다. 이러한 자원을 </w:t>
            </w:r>
            <w:proofErr w:type="spellStart"/>
            <w:r w:rsidRPr="000F172C">
              <w:rPr>
                <w:rFonts w:ascii="맑은 고딕" w:eastAsia="맑은 고딕" w:hAnsi="맑은 고딕" w:cs="맑은 고딕"/>
              </w:rPr>
              <w:t>할당받아</w:t>
            </w:r>
            <w:proofErr w:type="spellEnd"/>
            <w:r w:rsidRPr="000F172C">
              <w:rPr>
                <w:rFonts w:ascii="맑은 고딕" w:eastAsia="맑은 고딕" w:hAnsi="맑은 고딕" w:cs="맑은 고딕"/>
              </w:rPr>
              <w:t xml:space="preserve"> 사용한 후, 더이상 사용하지 않는 경우에는 적절히 반환하여야 하는데 프로그램 </w:t>
            </w:r>
            <w:proofErr w:type="spellStart"/>
            <w:r w:rsidRPr="000F172C">
              <w:rPr>
                <w:rFonts w:ascii="맑은 고딕" w:eastAsia="맑은 고딕" w:hAnsi="맑은 고딕" w:cs="맑은 고딕"/>
              </w:rPr>
              <w:t>오류또는</w:t>
            </w:r>
            <w:proofErr w:type="spellEnd"/>
            <w:r w:rsidRPr="000F172C">
              <w:rPr>
                <w:rFonts w:ascii="맑은 고딕" w:eastAsia="맑은 고딕" w:hAnsi="맑은 고딕" w:cs="맑은 고딕"/>
              </w:rPr>
              <w:t xml:space="preserve"> 에러로 사용이 끝난 자원을 반환하지 못하는 경우이다</w:t>
            </w:r>
          </w:p>
        </w:tc>
      </w:tr>
      <w:tr w:rsidR="000C4CEF" w:rsidRPr="000F172C" w:rsidTr="000F172C">
        <w:trPr>
          <w:jc w:val="center"/>
        </w:trPr>
        <w:tc>
          <w:tcPr>
            <w:tcW w:w="1957" w:type="dxa"/>
            <w:gridSpan w:val="2"/>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안전한</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proofErr w:type="spellStart"/>
            <w:r w:rsidRPr="000F172C">
              <w:rPr>
                <w:rFonts w:ascii="맑은 고딕" w:eastAsia="맑은 고딕" w:hAnsi="맑은 고딕" w:cs="맑은 고딕"/>
                <w:color w:val="000000"/>
              </w:rPr>
              <w:t>코딩가이드</w:t>
            </w:r>
            <w:proofErr w:type="spellEnd"/>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자원을 획득한 다음에는 finally 블록에서 반드시 </w:t>
            </w:r>
            <w:proofErr w:type="spellStart"/>
            <w:r w:rsidRPr="000F172C">
              <w:rPr>
                <w:rFonts w:ascii="맑은 고딕" w:eastAsia="맑은 고딕" w:hAnsi="맑은 고딕" w:cs="맑은 고딕"/>
              </w:rPr>
              <w:t>자원해제를</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해줘야한다</w:t>
            </w:r>
            <w:proofErr w:type="spellEnd"/>
            <w:r w:rsidRPr="000F172C">
              <w:rPr>
                <w:rFonts w:ascii="맑은 고딕" w:eastAsia="맑은 고딕" w:hAnsi="맑은 고딕" w:cs="맑은 고딕"/>
              </w:rPr>
              <w:t>.</w:t>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t>보안취약성 검증 코드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366"/>
        <w:gridCol w:w="3170"/>
        <w:gridCol w:w="1366"/>
        <w:gridCol w:w="3170"/>
      </w:tblGrid>
      <w:tr w:rsidR="000C4CEF" w:rsidRPr="000F172C" w:rsidTr="000F172C">
        <w:trPr>
          <w:jc w:val="center"/>
        </w:trPr>
        <w:tc>
          <w:tcPr>
            <w:tcW w:w="9964" w:type="dxa"/>
            <w:gridSpan w:val="4"/>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취약한소스코드(예시)</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디렉토리명</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/src/kr/go/iros/system/dao/ibatis/sqlmap/</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파일명</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AsyncRefreshableSqlMapClientFactoryBean.java</w:t>
            </w:r>
          </w:p>
        </w:tc>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위반라인</w:t>
            </w:r>
          </w:p>
        </w:tc>
        <w:tc>
          <w:tcPr>
            <w:tcW w:w="348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418</w:t>
            </w:r>
          </w:p>
        </w:tc>
      </w:tr>
      <w:tr w:rsidR="000C4CEF" w:rsidRPr="000F172C" w:rsidTr="000F172C">
        <w:trPr>
          <w:jc w:val="center"/>
        </w:trPr>
        <w:tc>
          <w:tcPr>
            <w:tcW w:w="1495"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의견</w:t>
            </w:r>
          </w:p>
        </w:tc>
        <w:tc>
          <w:tcPr>
            <w:tcW w:w="8469" w:type="dxa"/>
            <w:gridSpan w:val="3"/>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AsyncRefreshableSqlMapClientFactoryBean.java의 extractMappingLocations() 함수는 418 줄의 getInputStream()의해 할당된 시스템 리소스를 해제하지 못할 수도 있어 취약하다</w:t>
            </w:r>
          </w:p>
        </w:tc>
      </w:tr>
      <w:tr w:rsidR="000C4CEF" w:rsidRPr="000F172C" w:rsidTr="000F172C">
        <w:trPr>
          <w:jc w:val="center"/>
        </w:trPr>
        <w:tc>
          <w:tcPr>
            <w:tcW w:w="9964" w:type="dxa"/>
            <w:gridSpan w:val="4"/>
            <w:shd w:val="clear" w:color="auto" w:fill="FFFFFF"/>
            <w:tcMar>
              <w:top w:w="50" w:type="dxa"/>
              <w:left w:w="50" w:type="dxa"/>
              <w:bottom w:w="50" w:type="dxa"/>
              <w:right w:w="50" w:type="dxa"/>
            </w:tcMa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413:private List&lt;Resource&gt; </w:t>
            </w:r>
            <w:proofErr w:type="spellStart"/>
            <w:r w:rsidRPr="000F172C">
              <w:rPr>
                <w:rFonts w:ascii="맑은 고딕" w:eastAsia="맑은 고딕" w:hAnsi="맑은 고딕" w:cs="맑은 고딕"/>
              </w:rPr>
              <w:t>extractMappingLocations</w:t>
            </w:r>
            <w:proofErr w:type="spellEnd"/>
            <w:r w:rsidRPr="000F172C">
              <w:rPr>
                <w:rFonts w:ascii="맑은 고딕" w:eastAsia="맑은 고딕" w:hAnsi="맑은 고딕" w:cs="맑은 고딕"/>
              </w:rPr>
              <w:t xml:space="preserve">(Resource[] </w:t>
            </w:r>
            <w:proofErr w:type="spellStart"/>
            <w:r w:rsidRPr="000F172C">
              <w:rPr>
                <w:rFonts w:ascii="맑은 고딕" w:eastAsia="맑은 고딕" w:hAnsi="맑은 고딕" w:cs="맑은 고딕"/>
              </w:rPr>
              <w:t>configLocations</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414:</w:t>
            </w:r>
            <w:r w:rsidRPr="000F172C">
              <w:rPr>
                <w:rFonts w:ascii="맑은 고딕" w:eastAsia="맑은 고딕" w:hAnsi="맑은 고딕" w:cs="맑은 고딕"/>
              </w:rPr>
              <w:tab/>
              <w:t xml:space="preserve">List&lt;Resource&gt; </w:t>
            </w:r>
            <w:proofErr w:type="spellStart"/>
            <w:r w:rsidRPr="000F172C">
              <w:rPr>
                <w:rFonts w:ascii="맑은 고딕" w:eastAsia="맑은 고딕" w:hAnsi="맑은 고딕" w:cs="맑은 고딕"/>
              </w:rPr>
              <w:t>mappingLocationList</w:t>
            </w:r>
            <w:proofErr w:type="spellEnd"/>
            <w:r w:rsidRPr="000F172C">
              <w:rPr>
                <w:rFonts w:ascii="맑은 고딕" w:eastAsia="맑은 고딕" w:hAnsi="맑은 고딕" w:cs="맑은 고딕"/>
              </w:rPr>
              <w:t xml:space="preserve"> = new </w:t>
            </w:r>
            <w:proofErr w:type="spellStart"/>
            <w:r w:rsidRPr="000F172C">
              <w:rPr>
                <w:rFonts w:ascii="맑은 고딕" w:eastAsia="맑은 고딕" w:hAnsi="맑은 고딕" w:cs="맑은 고딕"/>
              </w:rPr>
              <w:t>ArrayList</w:t>
            </w:r>
            <w:proofErr w:type="spellEnd"/>
            <w:r w:rsidRPr="000F172C">
              <w:rPr>
                <w:rFonts w:ascii="맑은 고딕" w:eastAsia="맑은 고딕" w:hAnsi="맑은 고딕" w:cs="맑은 고딕"/>
              </w:rPr>
              <w:t>&lt;Resource&gt;();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415:</w:t>
            </w:r>
            <w:r w:rsidRPr="000F172C">
              <w:rPr>
                <w:rFonts w:ascii="맑은 고딕" w:eastAsia="맑은 고딕" w:hAnsi="맑은 고딕" w:cs="맑은 고딕"/>
              </w:rPr>
              <w:tab/>
            </w:r>
            <w:proofErr w:type="spellStart"/>
            <w:r w:rsidRPr="000F172C">
              <w:rPr>
                <w:rFonts w:ascii="맑은 고딕" w:eastAsia="맑은 고딕" w:hAnsi="맑은 고딕" w:cs="맑은 고딕"/>
              </w:rPr>
              <w:t>SqlMapExtractingSqlMapConfigParser</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configParser</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newSqlMapExtractingSqlMapConfigParser</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416:</w:t>
            </w:r>
            <w:r w:rsidRPr="000F172C">
              <w:rPr>
                <w:rFonts w:ascii="맑은 고딕" w:eastAsia="맑은 고딕" w:hAnsi="맑은 고딕" w:cs="맑은 고딕"/>
              </w:rPr>
              <w:tab/>
            </w:r>
            <w:r w:rsidRPr="000F172C">
              <w:rPr>
                <w:rFonts w:ascii="맑은 고딕" w:eastAsia="맑은 고딕" w:hAnsi="맑은 고딕" w:cs="맑은 고딕"/>
              </w:rPr>
              <w:tab/>
              <w:t>for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 0;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&lt; </w:t>
            </w:r>
            <w:proofErr w:type="spellStart"/>
            <w:r w:rsidRPr="000F172C">
              <w:rPr>
                <w:rFonts w:ascii="맑은 고딕" w:eastAsia="맑은 고딕" w:hAnsi="맑은 고딕" w:cs="맑은 고딕"/>
              </w:rPr>
              <w:t>configLocations.length</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417:</w:t>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t>try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418:</w:t>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r>
            <w:proofErr w:type="spellStart"/>
            <w:r w:rsidRPr="000F172C">
              <w:rPr>
                <w:rFonts w:ascii="맑은 고딕" w:eastAsia="맑은 고딕" w:hAnsi="맑은 고딕" w:cs="맑은 고딕"/>
              </w:rPr>
              <w:t>InputStream</w:t>
            </w:r>
            <w:proofErr w:type="spellEnd"/>
            <w:r w:rsidRPr="000F172C">
              <w:rPr>
                <w:rFonts w:ascii="맑은 고딕" w:eastAsia="맑은 고딕" w:hAnsi="맑은 고딕" w:cs="맑은 고딕"/>
              </w:rPr>
              <w:t xml:space="preserve"> is = </w:t>
            </w:r>
            <w:proofErr w:type="spellStart"/>
            <w:r w:rsidRPr="000F172C">
              <w:rPr>
                <w:rFonts w:ascii="맑은 고딕" w:eastAsia="맑은 고딕" w:hAnsi="맑은 고딕" w:cs="맑은 고딕"/>
              </w:rPr>
              <w:t>configLocations</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getInputStream</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419:</w:t>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r>
            <w:proofErr w:type="spellStart"/>
            <w:r w:rsidRPr="000F172C">
              <w:rPr>
                <w:rFonts w:ascii="맑은 고딕" w:eastAsia="맑은 고딕" w:hAnsi="맑은 고딕" w:cs="맑은 고딕"/>
              </w:rPr>
              <w:t>mappingLocationList.addAll</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configParser.parse</w:t>
            </w:r>
            <w:proofErr w:type="spellEnd"/>
            <w:r w:rsidRPr="000F172C">
              <w:rPr>
                <w:rFonts w:ascii="맑은 고딕" w:eastAsia="맑은 고딕" w:hAnsi="맑은 고딕" w:cs="맑은 고딕"/>
              </w:rPr>
              <w:t>(is));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420:</w:t>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421:</w:t>
            </w:r>
            <w:r w:rsidRPr="000F172C">
              <w:rPr>
                <w:rFonts w:ascii="맑은 고딕" w:eastAsia="맑은 고딕" w:hAnsi="맑은 고딕" w:cs="맑은 고딕"/>
              </w:rPr>
              <w:tab/>
            </w:r>
            <w:r w:rsidRPr="000F172C">
              <w:rPr>
                <w:rFonts w:ascii="맑은 고딕" w:eastAsia="맑은 고딕" w:hAnsi="맑은 고딕" w:cs="맑은 고딕"/>
              </w:rPr>
              <w:tab/>
              <w:t>catch (</w:t>
            </w:r>
            <w:proofErr w:type="spellStart"/>
            <w:r w:rsidRPr="000F172C">
              <w:rPr>
                <w:rFonts w:ascii="맑은 고딕" w:eastAsia="맑은 고딕" w:hAnsi="맑은 고딕" w:cs="맑은 고딕"/>
              </w:rPr>
              <w:t>IOException</w:t>
            </w:r>
            <w:proofErr w:type="spellEnd"/>
            <w:r w:rsidRPr="000F172C">
              <w:rPr>
                <w:rFonts w:ascii="맑은 고딕" w:eastAsia="맑은 고딕" w:hAnsi="맑은 고딕" w:cs="맑은 고딕"/>
              </w:rPr>
              <w:t xml:space="preserve"> ex)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422:</w:t>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r>
            <w:proofErr w:type="spellStart"/>
            <w:r w:rsidRPr="000F172C">
              <w:rPr>
                <w:rFonts w:ascii="맑은 고딕" w:eastAsia="맑은 고딕" w:hAnsi="맑은 고딕" w:cs="맑은 고딕"/>
              </w:rPr>
              <w:t>logger.warn</w:t>
            </w:r>
            <w:proofErr w:type="spellEnd"/>
            <w:r w:rsidRPr="000F172C">
              <w:rPr>
                <w:rFonts w:ascii="맑은 고딕" w:eastAsia="맑은 고딕" w:hAnsi="맑은 고딕" w:cs="맑은 고딕"/>
              </w:rPr>
              <w:t xml:space="preserve">("Failed to parse </w:t>
            </w:r>
            <w:proofErr w:type="spellStart"/>
            <w:r w:rsidRPr="000F172C">
              <w:rPr>
                <w:rFonts w:ascii="맑은 고딕" w:eastAsia="맑은 고딕" w:hAnsi="맑은 고딕" w:cs="맑은 고딕"/>
              </w:rPr>
              <w:t>config</w:t>
            </w:r>
            <w:proofErr w:type="spellEnd"/>
            <w:r w:rsidRPr="000F172C">
              <w:rPr>
                <w:rFonts w:ascii="맑은 고딕" w:eastAsia="맑은 고딕" w:hAnsi="맑은 고딕" w:cs="맑은 고딕"/>
              </w:rPr>
              <w:t xml:space="preserve"> resource: {}", </w:t>
            </w:r>
            <w:proofErr w:type="spellStart"/>
            <w:r w:rsidRPr="000F172C">
              <w:rPr>
                <w:rFonts w:ascii="맑은 고딕" w:eastAsia="맑은 고딕" w:hAnsi="맑은 고딕" w:cs="맑은 고딕"/>
              </w:rPr>
              <w:t>configLocations</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i</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ex.getCause</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423:</w:t>
            </w:r>
            <w:r w:rsidRPr="000F172C">
              <w:rPr>
                <w:rFonts w:ascii="맑은 고딕" w:eastAsia="맑은 고딕" w:hAnsi="맑은 고딕" w:cs="맑은 고딕"/>
              </w:rPr>
              <w:tab/>
            </w:r>
            <w:r w:rsidRPr="000F172C">
              <w:rPr>
                <w:rFonts w:ascii="맑은 고딕" w:eastAsia="맑은 고딕" w:hAnsi="맑은 고딕" w:cs="맑은 고딕"/>
              </w:rPr>
              <w:tab/>
            </w:r>
            <w:r w:rsidRPr="000F172C">
              <w:rPr>
                <w:rFonts w:ascii="맑은 고딕" w:eastAsia="맑은 고딕" w:hAnsi="맑은 고딕" w:cs="맑은 고딕"/>
              </w:rPr>
              <w:tab/>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424:</w:t>
            </w:r>
            <w:r w:rsidRPr="000F172C">
              <w:rPr>
                <w:rFonts w:ascii="맑은 고딕" w:eastAsia="맑은 고딕" w:hAnsi="맑은 고딕" w:cs="맑은 고딕"/>
              </w:rPr>
              <w:tab/>
            </w:r>
            <w:r w:rsidRPr="000F172C">
              <w:rPr>
                <w:rFonts w:ascii="맑은 고딕" w:eastAsia="맑은 고딕" w:hAnsi="맑은 고딕" w:cs="맑은 고딕"/>
              </w:rPr>
              <w:tab/>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425:</w:t>
            </w:r>
            <w:r w:rsidRPr="000F172C">
              <w:rPr>
                <w:rFonts w:ascii="맑은 고딕" w:eastAsia="맑은 고딕" w:hAnsi="맑은 고딕" w:cs="맑은 고딕"/>
              </w:rPr>
              <w:tab/>
            </w:r>
            <w:r w:rsidRPr="000F172C">
              <w:rPr>
                <w:rFonts w:ascii="맑은 고딕" w:eastAsia="맑은 고딕" w:hAnsi="맑은 고딕" w:cs="맑은 고딕"/>
              </w:rPr>
              <w:tab/>
              <w:t xml:space="preserve">return </w:t>
            </w:r>
            <w:proofErr w:type="spellStart"/>
            <w:r w:rsidRPr="000F172C">
              <w:rPr>
                <w:rFonts w:ascii="맑은 고딕" w:eastAsia="맑은 고딕" w:hAnsi="맑은 고딕" w:cs="맑은 고딕"/>
              </w:rPr>
              <w:t>mappingLocationList</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426</w:t>
            </w:r>
            <w:r w:rsidRPr="000F172C">
              <w:rPr>
                <w:rFonts w:ascii="맑은 고딕" w:eastAsia="맑은 고딕" w:hAnsi="맑은 고딕" w:cs="맑은 고딕"/>
              </w:rPr>
              <w:tab/>
              <w:t>}</w:t>
            </w:r>
          </w:p>
        </w:tc>
      </w:tr>
    </w:tbl>
    <w:p w:rsidR="000C4CEF" w:rsidRPr="000F172C" w:rsidRDefault="000C4CEF" w:rsidP="00106E82">
      <w:pPr>
        <w:pStyle w:val="a0"/>
        <w:numPr>
          <w:ilvl w:val="2"/>
          <w:numId w:val="5"/>
        </w:numPr>
        <w:rPr>
          <w:rFonts w:ascii="맑은 고딕" w:eastAsia="맑은 고딕" w:hAnsi="맑은 고딕"/>
        </w:rPr>
      </w:pPr>
      <w:r w:rsidRPr="000F172C">
        <w:rPr>
          <w:rFonts w:ascii="맑은 고딕" w:eastAsia="맑은 고딕" w:hAnsi="맑은 고딕"/>
        </w:rPr>
        <w:lastRenderedPageBreak/>
        <w:t>(2)안전한 코드 가이드</w:t>
      </w:r>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819"/>
        <w:gridCol w:w="979"/>
        <w:gridCol w:w="7274"/>
      </w:tblGrid>
      <w:tr w:rsidR="000C4CEF" w:rsidRPr="000F172C" w:rsidTr="000F172C">
        <w:trPr>
          <w:jc w:val="center"/>
        </w:trPr>
        <w:tc>
          <w:tcPr>
            <w:tcW w:w="9964" w:type="dxa"/>
            <w:gridSpan w:val="3"/>
            <w:shd w:val="clear" w:color="auto" w:fill="D9D9D9"/>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소스코드예제</w:t>
            </w:r>
          </w:p>
        </w:tc>
      </w:tr>
      <w:tr w:rsidR="000C4CEF" w:rsidRPr="000F172C" w:rsidTr="000F172C">
        <w:trPr>
          <w:jc w:val="center"/>
        </w:trPr>
        <w:tc>
          <w:tcPr>
            <w:tcW w:w="890"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안전한</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코드</w:t>
            </w:r>
          </w:p>
        </w:tc>
        <w:tc>
          <w:tcPr>
            <w:tcW w:w="1067" w:type="dxa"/>
            <w:shd w:val="clear" w:color="auto" w:fill="F2F2F2"/>
            <w:tcMar>
              <w:top w:w="50" w:type="dxa"/>
              <w:left w:w="50" w:type="dxa"/>
              <w:bottom w:w="50" w:type="dxa"/>
              <w:right w:w="50" w:type="dxa"/>
            </w:tcMar>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예제</w:t>
            </w:r>
          </w:p>
        </w:tc>
        <w:tc>
          <w:tcPr>
            <w:tcW w:w="8007" w:type="dxa"/>
            <w:shd w:val="clear" w:color="auto" w:fill="FFFFFF"/>
            <w:tcMar>
              <w:top w:w="50" w:type="dxa"/>
              <w:left w:w="50" w:type="dxa"/>
              <w:bottom w:w="50" w:type="dxa"/>
              <w:right w:w="50" w:type="dxa"/>
            </w:tcMar>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   try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4:     </w:t>
            </w:r>
            <w:proofErr w:type="spellStart"/>
            <w:r w:rsidRPr="000F172C">
              <w:rPr>
                <w:rFonts w:ascii="맑은 고딕" w:eastAsia="맑은 고딕" w:hAnsi="맑은 고딕" w:cs="맑은 고딕"/>
              </w:rPr>
              <w:t>Class.forName</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com.mysql.jdbc.Driver</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5:     conn = </w:t>
            </w:r>
            <w:proofErr w:type="spellStart"/>
            <w:r w:rsidRPr="000F172C">
              <w:rPr>
                <w:rFonts w:ascii="맑은 고딕" w:eastAsia="맑은 고딕" w:hAnsi="맑은 고딕" w:cs="맑은 고딕"/>
              </w:rPr>
              <w:t>DriverManager.getConnection</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url</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6:     </w:t>
            </w:r>
            <w:proofErr w:type="spellStart"/>
            <w:r w:rsidRPr="000F172C">
              <w:rPr>
                <w:rFonts w:ascii="맑은 고딕" w:eastAsia="맑은 고딕" w:hAnsi="맑은 고딕" w:cs="맑은 고딕"/>
              </w:rPr>
              <w:t>stmt</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conn.createStatement</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7: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8: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9:   catch (</w:t>
            </w:r>
            <w:proofErr w:type="spellStart"/>
            <w:r w:rsidRPr="000F172C">
              <w:rPr>
                <w:rFonts w:ascii="맑은 고딕" w:eastAsia="맑은 고딕" w:hAnsi="맑은 고딕" w:cs="맑은 고딕"/>
              </w:rPr>
              <w:t>ClassNotFoundException</w:t>
            </w:r>
            <w:proofErr w:type="spellEnd"/>
            <w:r w:rsidRPr="000F172C">
              <w:rPr>
                <w:rFonts w:ascii="맑은 고딕" w:eastAsia="맑은 고딕" w:hAnsi="맑은 고딕" w:cs="맑은 고딕"/>
              </w:rPr>
              <w:t xml:space="preserve"> 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10: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11:     </w:t>
            </w:r>
            <w:proofErr w:type="spellStart"/>
            <w:r w:rsidRPr="000F172C">
              <w:rPr>
                <w:rFonts w:ascii="맑은 고딕" w:eastAsia="맑은 고딕" w:hAnsi="맑은 고딕" w:cs="맑은 고딕"/>
              </w:rPr>
              <w:t>System.err.print</w:t>
            </w:r>
            <w:proofErr w:type="spellEnd"/>
            <w:r w:rsidRPr="000F172C">
              <w:rPr>
                <w:rFonts w:ascii="맑은 고딕" w:eastAsia="맑은 고딕" w:hAnsi="맑은 고딕" w:cs="맑은 고딕"/>
              </w:rPr>
              <w:t>("error");</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12: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13:   catch (</w:t>
            </w:r>
            <w:proofErr w:type="spellStart"/>
            <w:r w:rsidRPr="000F172C">
              <w:rPr>
                <w:rFonts w:ascii="맑은 고딕" w:eastAsia="맑은 고딕" w:hAnsi="맑은 고딕" w:cs="맑은 고딕"/>
              </w:rPr>
              <w:t>SQLException</w:t>
            </w:r>
            <w:proofErr w:type="spellEnd"/>
            <w:r w:rsidRPr="000F172C">
              <w:rPr>
                <w:rFonts w:ascii="맑은 고딕" w:eastAsia="맑은 고딕" w:hAnsi="맑은 고딕" w:cs="맑은 고딕"/>
              </w:rPr>
              <w:t xml:space="preserve"> 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14: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15:     </w:t>
            </w:r>
            <w:r w:rsidRPr="000F172C">
              <w:rPr>
                <w:rFonts w:ascii="맑은 고딕" w:eastAsia="맑은 고딕" w:hAnsi="맑은 고딕" w:cs="맑은 고딕"/>
              </w:rPr>
              <w:tab/>
            </w:r>
            <w:proofErr w:type="spellStart"/>
            <w:r w:rsidRPr="000F172C">
              <w:rPr>
                <w:rFonts w:ascii="맑은 고딕" w:eastAsia="맑은 고딕" w:hAnsi="맑은 고딕" w:cs="맑은 고딕"/>
              </w:rPr>
              <w:t>System.err.print</w:t>
            </w:r>
            <w:proofErr w:type="spellEnd"/>
            <w:r w:rsidRPr="000F172C">
              <w:rPr>
                <w:rFonts w:ascii="맑은 고딕" w:eastAsia="맑은 고딕" w:hAnsi="맑은 고딕" w:cs="맑은 고딕"/>
              </w:rPr>
              <w:t>("error");</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16:   </w:t>
            </w:r>
            <w:r w:rsidRPr="000F172C">
              <w:rPr>
                <w:rFonts w:ascii="맑은 고딕" w:eastAsia="맑은 고딕" w:hAnsi="맑은 고딕" w:cs="맑은 고딕"/>
              </w:rPr>
              <w:tab/>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17:   finally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18: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19:     if(</w:t>
            </w:r>
            <w:proofErr w:type="spellStart"/>
            <w:r w:rsidRPr="000F172C">
              <w:rPr>
                <w:rFonts w:ascii="맑은 고딕" w:eastAsia="맑은 고딕" w:hAnsi="맑은 고딕" w:cs="맑은 고딕"/>
              </w:rPr>
              <w:t>stmt</w:t>
            </w:r>
            <w:proofErr w:type="spellEnd"/>
            <w:r w:rsidRPr="000F172C">
              <w:rPr>
                <w:rFonts w:ascii="맑은 고딕" w:eastAsia="맑은 고딕" w:hAnsi="맑은 고딕" w:cs="맑은 고딕"/>
              </w:rPr>
              <w:t xml:space="preserve"> != null)</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20: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21:       try</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22: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23:         </w:t>
            </w:r>
            <w:proofErr w:type="spellStart"/>
            <w:r w:rsidRPr="000F172C">
              <w:rPr>
                <w:rFonts w:ascii="맑은 고딕" w:eastAsia="맑은 고딕" w:hAnsi="맑은 고딕" w:cs="맑은 고딕"/>
              </w:rPr>
              <w:t>stmt.close</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24: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25:       catch(</w:t>
            </w:r>
            <w:proofErr w:type="spellStart"/>
            <w:r w:rsidRPr="000F172C">
              <w:rPr>
                <w:rFonts w:ascii="맑은 고딕" w:eastAsia="맑은 고딕" w:hAnsi="맑은 고딕" w:cs="맑은 고딕"/>
              </w:rPr>
              <w:t>SQLException</w:t>
            </w:r>
            <w:proofErr w:type="spellEnd"/>
            <w:r w:rsidRPr="000F172C">
              <w:rPr>
                <w:rFonts w:ascii="맑은 고딕" w:eastAsia="맑은 고딕" w:hAnsi="맑은 고딕" w:cs="맑은 고딕"/>
              </w:rPr>
              <w:t xml:space="preserve"> 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26: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27: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28: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29: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30:     if(conn != null)</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31: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32:       try</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33: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34:         </w:t>
            </w:r>
            <w:proofErr w:type="spellStart"/>
            <w:r w:rsidRPr="000F172C">
              <w:rPr>
                <w:rFonts w:ascii="맑은 고딕" w:eastAsia="맑은 고딕" w:hAnsi="맑은 고딕" w:cs="맑은 고딕"/>
              </w:rPr>
              <w:t>conn.close</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35: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36:       catch(</w:t>
            </w:r>
            <w:proofErr w:type="spellStart"/>
            <w:r w:rsidRPr="000F172C">
              <w:rPr>
                <w:rFonts w:ascii="맑은 고딕" w:eastAsia="맑은 고딕" w:hAnsi="맑은 고딕" w:cs="맑은 고딕"/>
              </w:rPr>
              <w:t>SQLException</w:t>
            </w:r>
            <w:proofErr w:type="spellEnd"/>
            <w:r w:rsidRPr="000F172C">
              <w:rPr>
                <w:rFonts w:ascii="맑은 고딕" w:eastAsia="맑은 고딕" w:hAnsi="맑은 고딕" w:cs="맑은 고딕"/>
              </w:rPr>
              <w:t xml:space="preserve"> 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37: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38: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39: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40: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41:   }</w:t>
            </w:r>
          </w:p>
        </w:tc>
      </w:tr>
    </w:tbl>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rPr>
        <w:br w:type="page"/>
      </w:r>
    </w:p>
    <w:p w:rsidR="000C4CEF" w:rsidRPr="000F172C" w:rsidRDefault="000C4CEF" w:rsidP="000F172C">
      <w:pPr>
        <w:pStyle w:val="1"/>
        <w:rPr>
          <w:rFonts w:ascii="맑은 고딕" w:eastAsia="맑은 고딕" w:hAnsi="맑은 고딕"/>
        </w:rPr>
      </w:pPr>
      <w:bookmarkStart w:id="95" w:name="_heading=h.4bvk7pj" w:colFirst="0" w:colLast="0"/>
      <w:bookmarkStart w:id="96" w:name="_Toc139061388"/>
      <w:bookmarkEnd w:id="95"/>
      <w:r w:rsidRPr="000F172C">
        <w:rPr>
          <w:rFonts w:ascii="맑은 고딕" w:eastAsia="맑은 고딕" w:hAnsi="맑은 고딕"/>
        </w:rPr>
        <w:lastRenderedPageBreak/>
        <w:t>소스 Inspection</w:t>
      </w:r>
      <w:bookmarkEnd w:id="96"/>
    </w:p>
    <w:p w:rsidR="000C4CEF" w:rsidRPr="000F172C" w:rsidRDefault="000C4CEF" w:rsidP="0052153C">
      <w:pPr>
        <w:pStyle w:val="2"/>
        <w:rPr>
          <w:rFonts w:ascii="맑은 고딕" w:eastAsia="맑은 고딕" w:hAnsi="맑은 고딕"/>
        </w:rPr>
      </w:pPr>
      <w:bookmarkStart w:id="97" w:name="_heading=h.2r0uhxc" w:colFirst="0" w:colLast="0"/>
      <w:bookmarkStart w:id="98" w:name="_Toc139061389"/>
      <w:bookmarkEnd w:id="97"/>
      <w:r w:rsidRPr="000F172C">
        <w:rPr>
          <w:rFonts w:ascii="맑은 고딕" w:eastAsia="맑은 고딕" w:hAnsi="맑은 고딕"/>
        </w:rPr>
        <w:t>사용하지 않은 변수 제거</w:t>
      </w:r>
      <w:bookmarkEnd w:id="98"/>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0F172C" w:rsidTr="000F172C">
        <w:trPr>
          <w:jc w:val="right"/>
        </w:trPr>
        <w:tc>
          <w:tcPr>
            <w:tcW w:w="127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8807"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w:t>
            </w:r>
          </w:p>
        </w:tc>
      </w:tr>
      <w:tr w:rsidR="000C4CEF" w:rsidRPr="000F172C" w:rsidTr="000F172C">
        <w:trPr>
          <w:jc w:val="right"/>
        </w:trPr>
        <w:tc>
          <w:tcPr>
            <w:tcW w:w="1273" w:type="dxa"/>
            <w:shd w:val="clear" w:color="auto" w:fill="F2F2F2"/>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807"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사용하지 않은 Praivate 변수 제거</w:t>
            </w:r>
          </w:p>
        </w:tc>
      </w:tr>
      <w:tr w:rsidR="000C4CEF" w:rsidRPr="000F172C" w:rsidTr="000F172C">
        <w:trPr>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Bad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public class Student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address;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score; /* Violation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void </w:t>
            </w:r>
            <w:proofErr w:type="spellStart"/>
            <w:r w:rsidRPr="000F172C">
              <w:rPr>
                <w:rFonts w:ascii="맑은 고딕" w:eastAsia="맑은 고딕" w:hAnsi="맑은 고딕" w:cs="맑은 고딕"/>
              </w:rPr>
              <w:t>setName</w:t>
            </w:r>
            <w:proofErr w:type="spellEnd"/>
            <w:r w:rsidRPr="000F172C">
              <w:rPr>
                <w:rFonts w:ascii="맑은 고딕" w:eastAsia="맑은 고딕" w:hAnsi="맑은 고딕" w:cs="맑은 고딕"/>
              </w:rPr>
              <w:t>(String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this.name =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String </w:t>
            </w:r>
            <w:proofErr w:type="spellStart"/>
            <w:r w:rsidRPr="000F172C">
              <w:rPr>
                <w:rFonts w:ascii="맑은 고딕" w:eastAsia="맑은 고딕" w:hAnsi="맑은 고딕" w:cs="맑은 고딕"/>
              </w:rPr>
              <w:t>getAddress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return </w:t>
            </w:r>
            <w:proofErr w:type="spellStart"/>
            <w:r w:rsidRPr="000F172C">
              <w:rPr>
                <w:rFonts w:ascii="맑은 고딕" w:eastAsia="맑은 고딕" w:hAnsi="맑은 고딕" w:cs="맑은 고딕"/>
              </w:rPr>
              <w:t>this.address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r w:rsidR="000C4CEF" w:rsidRPr="000F172C" w:rsidTr="000F172C">
        <w:trPr>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Good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public class Student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address;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void </w:t>
            </w:r>
            <w:proofErr w:type="spellStart"/>
            <w:r w:rsidRPr="000F172C">
              <w:rPr>
                <w:rFonts w:ascii="맑은 고딕" w:eastAsia="맑은 고딕" w:hAnsi="맑은 고딕" w:cs="맑은 고딕"/>
              </w:rPr>
              <w:t>setName</w:t>
            </w:r>
            <w:proofErr w:type="spellEnd"/>
            <w:r w:rsidRPr="000F172C">
              <w:rPr>
                <w:rFonts w:ascii="맑은 고딕" w:eastAsia="맑은 고딕" w:hAnsi="맑은 고딕" w:cs="맑은 고딕"/>
              </w:rPr>
              <w:t>(String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this.name =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String </w:t>
            </w:r>
            <w:proofErr w:type="spellStart"/>
            <w:r w:rsidRPr="000F172C">
              <w:rPr>
                <w:rFonts w:ascii="맑은 고딕" w:eastAsia="맑은 고딕" w:hAnsi="맑은 고딕" w:cs="맑은 고딕"/>
              </w:rPr>
              <w:t>getAddress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return </w:t>
            </w:r>
            <w:proofErr w:type="spellStart"/>
            <w:r w:rsidRPr="000F172C">
              <w:rPr>
                <w:rFonts w:ascii="맑은 고딕" w:eastAsia="맑은 고딕" w:hAnsi="맑은 고딕" w:cs="맑은 고딕"/>
              </w:rPr>
              <w:t>this.address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bl>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99" w:name="_heading=h.1664s55" w:colFirst="0" w:colLast="0"/>
      <w:bookmarkStart w:id="100" w:name="_Toc139061390"/>
      <w:bookmarkEnd w:id="99"/>
      <w:r w:rsidRPr="000F172C">
        <w:rPr>
          <w:rFonts w:ascii="맑은 고딕" w:eastAsia="맑은 고딕" w:hAnsi="맑은 고딕"/>
        </w:rPr>
        <w:lastRenderedPageBreak/>
        <w:t>Overloading</w:t>
      </w:r>
      <w:bookmarkEnd w:id="100"/>
      <w:r w:rsidRPr="000F172C">
        <w:rPr>
          <w:rFonts w:ascii="맑은 고딕" w:eastAsia="맑은 고딕" w:hAnsi="맑은 고딕"/>
        </w:rPr>
        <w:t xml:space="preserve"> </w:t>
      </w:r>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0F172C" w:rsidTr="000F172C">
        <w:trPr>
          <w:jc w:val="right"/>
        </w:trPr>
        <w:tc>
          <w:tcPr>
            <w:tcW w:w="127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8807"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w:t>
            </w:r>
          </w:p>
        </w:tc>
      </w:tr>
      <w:tr w:rsidR="000C4CEF" w:rsidRPr="000F172C" w:rsidTr="000F172C">
        <w:trPr>
          <w:jc w:val="right"/>
        </w:trPr>
        <w:tc>
          <w:tcPr>
            <w:tcW w:w="1273" w:type="dxa"/>
            <w:shd w:val="clear" w:color="auto" w:fill="F2F2F2"/>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807"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하나의 </w:t>
            </w:r>
            <w:proofErr w:type="spellStart"/>
            <w:r w:rsidRPr="000F172C">
              <w:rPr>
                <w:rFonts w:ascii="맑은 고딕" w:eastAsia="맑은 고딕" w:hAnsi="맑은 고딕" w:cs="맑은 고딕"/>
              </w:rPr>
              <w:t>파라미터를</w:t>
            </w:r>
            <w:proofErr w:type="spellEnd"/>
            <w:r w:rsidRPr="000F172C">
              <w:rPr>
                <w:rFonts w:ascii="맑은 고딕" w:eastAsia="맑은 고딕" w:hAnsi="맑은 고딕" w:cs="맑은 고딕"/>
              </w:rPr>
              <w:t xml:space="preserve"> 갖는 </w:t>
            </w:r>
            <w:proofErr w:type="spellStart"/>
            <w:r w:rsidRPr="000F172C">
              <w:rPr>
                <w:rFonts w:ascii="맑은 고딕" w:eastAsia="맑은 고딕" w:hAnsi="맑은 고딕" w:cs="맑은 고딕"/>
              </w:rPr>
              <w:t>메소드를</w:t>
            </w:r>
            <w:proofErr w:type="spellEnd"/>
            <w:r w:rsidRPr="000F172C">
              <w:rPr>
                <w:rFonts w:ascii="맑은 고딕" w:eastAsia="맑은 고딕" w:hAnsi="맑은 고딕" w:cs="맑은 고딕"/>
              </w:rPr>
              <w:t xml:space="preserve"> overloading으로 정의할때 Object 자료형과 충돌하는 </w:t>
            </w:r>
            <w:proofErr w:type="spellStart"/>
            <w:r w:rsidRPr="000F172C">
              <w:rPr>
                <w:rFonts w:ascii="맑은 고딕" w:eastAsia="맑은 고딕" w:hAnsi="맑은 고딕" w:cs="맑은 고딕"/>
              </w:rPr>
              <w:t>자료형은</w:t>
            </w:r>
            <w:proofErr w:type="spellEnd"/>
            <w:r w:rsidRPr="000F172C">
              <w:rPr>
                <w:rFonts w:ascii="맑은 고딕" w:eastAsia="맑은 고딕" w:hAnsi="맑은 고딕" w:cs="맑은 고딕"/>
              </w:rPr>
              <w:t xml:space="preserve"> 기술하지 말아야 한다</w:t>
            </w:r>
          </w:p>
        </w:tc>
      </w:tr>
      <w:tr w:rsidR="000C4CEF" w:rsidRPr="000F172C" w:rsidTr="000F172C">
        <w:trPr>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Bad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public class Student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address;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score; /* Violation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void </w:t>
            </w:r>
            <w:proofErr w:type="spellStart"/>
            <w:r w:rsidRPr="000F172C">
              <w:rPr>
                <w:rFonts w:ascii="맑은 고딕" w:eastAsia="맑은 고딕" w:hAnsi="맑은 고딕" w:cs="맑은 고딕"/>
              </w:rPr>
              <w:t>setName</w:t>
            </w:r>
            <w:proofErr w:type="spellEnd"/>
            <w:r w:rsidRPr="000F172C">
              <w:rPr>
                <w:rFonts w:ascii="맑은 고딕" w:eastAsia="맑은 고딕" w:hAnsi="맑은 고딕" w:cs="맑은 고딕"/>
              </w:rPr>
              <w:t>(String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this.name =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String </w:t>
            </w:r>
            <w:proofErr w:type="spellStart"/>
            <w:r w:rsidRPr="000F172C">
              <w:rPr>
                <w:rFonts w:ascii="맑은 고딕" w:eastAsia="맑은 고딕" w:hAnsi="맑은 고딕" w:cs="맑은 고딕"/>
              </w:rPr>
              <w:t>getAddress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return </w:t>
            </w:r>
            <w:proofErr w:type="spellStart"/>
            <w:r w:rsidRPr="000F172C">
              <w:rPr>
                <w:rFonts w:ascii="맑은 고딕" w:eastAsia="맑은 고딕" w:hAnsi="맑은 고딕" w:cs="맑은 고딕"/>
              </w:rPr>
              <w:t>this.address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r w:rsidR="000C4CEF" w:rsidRPr="000F172C" w:rsidTr="000F172C">
        <w:trPr>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Good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public class Student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address;</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void </w:t>
            </w:r>
            <w:proofErr w:type="spellStart"/>
            <w:r w:rsidRPr="000F172C">
              <w:rPr>
                <w:rFonts w:ascii="맑은 고딕" w:eastAsia="맑은 고딕" w:hAnsi="맑은 고딕" w:cs="맑은 고딕"/>
              </w:rPr>
              <w:t>setName</w:t>
            </w:r>
            <w:proofErr w:type="spellEnd"/>
            <w:r w:rsidRPr="000F172C">
              <w:rPr>
                <w:rFonts w:ascii="맑은 고딕" w:eastAsia="맑은 고딕" w:hAnsi="맑은 고딕" w:cs="맑은 고딕"/>
              </w:rPr>
              <w:t>(String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this.name = name;</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String </w:t>
            </w:r>
            <w:proofErr w:type="spellStart"/>
            <w:r w:rsidRPr="000F172C">
              <w:rPr>
                <w:rFonts w:ascii="맑은 고딕" w:eastAsia="맑은 고딕" w:hAnsi="맑은 고딕" w:cs="맑은 고딕"/>
              </w:rPr>
              <w:t>getAddress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return </w:t>
            </w:r>
            <w:proofErr w:type="spellStart"/>
            <w:r w:rsidRPr="000F172C">
              <w:rPr>
                <w:rFonts w:ascii="맑은 고딕" w:eastAsia="맑은 고딕" w:hAnsi="맑은 고딕" w:cs="맑은 고딕"/>
              </w:rPr>
              <w:t>this.address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101" w:name="_heading=h.3q5sasy" w:colFirst="0" w:colLast="0"/>
      <w:bookmarkStart w:id="102" w:name="_Toc139061391"/>
      <w:bookmarkEnd w:id="101"/>
      <w:r w:rsidRPr="000F172C">
        <w:rPr>
          <w:rFonts w:ascii="맑은 고딕" w:eastAsia="맑은 고딕" w:hAnsi="맑은 고딕"/>
        </w:rPr>
        <w:t>변수와 메서드 명 동일</w:t>
      </w:r>
      <w:bookmarkEnd w:id="102"/>
      <w:r w:rsidRPr="000F172C">
        <w:rPr>
          <w:rFonts w:ascii="맑은 고딕" w:eastAsia="맑은 고딕" w:hAnsi="맑은 고딕"/>
        </w:rPr>
        <w:t xml:space="preserve"> </w:t>
      </w:r>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0F172C" w:rsidTr="000F172C">
        <w:trPr>
          <w:jc w:val="right"/>
        </w:trPr>
        <w:tc>
          <w:tcPr>
            <w:tcW w:w="127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8807"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w:t>
            </w:r>
          </w:p>
        </w:tc>
      </w:tr>
      <w:tr w:rsidR="000C4CEF" w:rsidRPr="000F172C" w:rsidTr="000F172C">
        <w:trPr>
          <w:jc w:val="right"/>
        </w:trPr>
        <w:tc>
          <w:tcPr>
            <w:tcW w:w="1273" w:type="dxa"/>
            <w:shd w:val="clear" w:color="auto" w:fill="F2F2F2"/>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807" w:type="dxa"/>
            <w:shd w:val="clear" w:color="auto" w:fill="auto"/>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변수 이름은 클래스 나 </w:t>
            </w:r>
            <w:proofErr w:type="spellStart"/>
            <w:r w:rsidRPr="000F172C">
              <w:rPr>
                <w:rFonts w:ascii="맑은 고딕" w:eastAsia="맑은 고딕" w:hAnsi="맑은 고딕" w:cs="맑은 고딕"/>
              </w:rPr>
              <w:t>메소드</w:t>
            </w:r>
            <w:proofErr w:type="spellEnd"/>
            <w:r w:rsidRPr="000F172C">
              <w:rPr>
                <w:rFonts w:ascii="맑은 고딕" w:eastAsia="맑은 고딕" w:hAnsi="맑은 고딕" w:cs="맑은 고딕"/>
              </w:rPr>
              <w:t xml:space="preserve"> 이름과 동일하지 않아야 한다.</w:t>
            </w:r>
          </w:p>
        </w:tc>
      </w:tr>
      <w:tr w:rsidR="000C4CEF" w:rsidRPr="000F172C" w:rsidTr="000F172C">
        <w:trPr>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Bad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Case</w:t>
            </w:r>
          </w:p>
        </w:tc>
        <w:tc>
          <w:tcPr>
            <w:tcW w:w="8807"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 xml:space="preserve">public class </w:t>
            </w:r>
            <w:proofErr w:type="spellStart"/>
            <w:r w:rsidRPr="000F172C">
              <w:rPr>
                <w:rFonts w:ascii="맑은 고딕" w:eastAsia="맑은 고딕" w:hAnsi="맑은 고딕" w:cs="맑은 고딕"/>
              </w:rPr>
              <w:t>VariableNaming</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lastRenderedPageBreak/>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variableNaming</w:t>
            </w:r>
            <w:proofErr w:type="spellEnd"/>
            <w:r w:rsidRPr="000F172C">
              <w:rPr>
                <w:rFonts w:ascii="맑은 고딕" w:eastAsia="맑은 고딕" w:hAnsi="맑은 고딕" w:cs="맑은 고딕"/>
              </w:rPr>
              <w:t>;     // Violation</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bar;               // Violation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void bar()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r w:rsidR="000C4CEF" w:rsidRPr="000F172C" w:rsidTr="000F172C">
        <w:trPr>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Good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class </w:t>
            </w:r>
            <w:proofErr w:type="spellStart"/>
            <w:r w:rsidRPr="000F172C">
              <w:rPr>
                <w:rFonts w:ascii="맑은 고딕" w:eastAsia="맑은 고딕" w:hAnsi="맑은 고딕" w:cs="맑은 고딕"/>
              </w:rPr>
              <w:t>VariableNaming</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vnaming</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bar;</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void </w:t>
            </w:r>
            <w:proofErr w:type="spellStart"/>
            <w:r w:rsidRPr="000F172C">
              <w:rPr>
                <w:rFonts w:ascii="맑은 고딕" w:eastAsia="맑은 고딕" w:hAnsi="맑은 고딕" w:cs="맑은 고딕"/>
              </w:rPr>
              <w:t>doBar</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103" w:name="_heading=h.25b2l0r" w:colFirst="0" w:colLast="0"/>
      <w:bookmarkStart w:id="104" w:name="_Toc139061392"/>
      <w:bookmarkEnd w:id="103"/>
      <w:r w:rsidRPr="000F172C">
        <w:rPr>
          <w:rFonts w:ascii="맑은 고딕" w:eastAsia="맑은 고딕" w:hAnsi="맑은 고딕"/>
        </w:rPr>
        <w:t>Object 반환</w:t>
      </w:r>
      <w:bookmarkEnd w:id="104"/>
      <w:r w:rsidRPr="000F172C">
        <w:rPr>
          <w:rFonts w:ascii="맑은 고딕" w:eastAsia="맑은 고딕" w:hAnsi="맑은 고딕"/>
        </w:rPr>
        <w:t xml:space="preserve"> </w:t>
      </w:r>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0F172C" w:rsidTr="000F172C">
        <w:trPr>
          <w:jc w:val="right"/>
        </w:trPr>
        <w:tc>
          <w:tcPr>
            <w:tcW w:w="127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8807"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w:t>
            </w:r>
          </w:p>
        </w:tc>
      </w:tr>
      <w:tr w:rsidR="000C4CEF" w:rsidRPr="000F172C" w:rsidTr="000F172C">
        <w:trPr>
          <w:trHeight w:val="52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807"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Array 자료형을 갖는 field 들은 </w:t>
            </w:r>
            <w:proofErr w:type="spellStart"/>
            <w:r w:rsidRPr="000F172C">
              <w:rPr>
                <w:rFonts w:ascii="맑은 고딕" w:eastAsia="맑은 고딕" w:hAnsi="맑은 고딕" w:cs="맑은 고딕"/>
              </w:rPr>
              <w:t>메소드에서</w:t>
            </w:r>
            <w:proofErr w:type="spellEnd"/>
            <w:r w:rsidRPr="000F172C">
              <w:rPr>
                <w:rFonts w:ascii="맑은 고딕" w:eastAsia="맑은 고딕" w:hAnsi="맑은 고딕" w:cs="맑은 고딕"/>
              </w:rPr>
              <w:t xml:space="preserve"> 반환되지 않아야 한다</w:t>
            </w:r>
          </w:p>
        </w:tc>
      </w:tr>
      <w:tr w:rsidR="000C4CEF" w:rsidRPr="000F172C" w:rsidTr="000F172C">
        <w:trPr>
          <w:trHeight w:val="3564"/>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Bad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class </w:t>
            </w:r>
            <w:proofErr w:type="spellStart"/>
            <w:r w:rsidRPr="000F172C">
              <w:rPr>
                <w:rFonts w:ascii="맑은 고딕" w:eastAsia="맑은 고딕" w:hAnsi="맑은 고딕" w:cs="맑은 고딕"/>
              </w:rPr>
              <w:t>DefaultEntityBean</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w:t>
            </w:r>
            <w:proofErr w:type="spellStart"/>
            <w:r w:rsidRPr="000F172C">
              <w:rPr>
                <w:rFonts w:ascii="맑은 고딕" w:eastAsia="맑은 고딕" w:hAnsi="맑은 고딕" w:cs="맑은 고딕"/>
              </w:rPr>
              <w:t>str</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String[] </w:t>
            </w:r>
            <w:proofErr w:type="spellStart"/>
            <w:r w:rsidRPr="000F172C">
              <w:rPr>
                <w:rFonts w:ascii="맑은 고딕" w:eastAsia="맑은 고딕" w:hAnsi="맑은 고딕" w:cs="맑은 고딕"/>
              </w:rPr>
              <w:t>getStr</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return </w:t>
            </w:r>
            <w:proofErr w:type="spellStart"/>
            <w:r w:rsidRPr="000F172C">
              <w:rPr>
                <w:rFonts w:ascii="맑은 고딕" w:eastAsia="맑은 고딕" w:hAnsi="맑은 고딕" w:cs="맑은 고딕"/>
              </w:rPr>
              <w:t>str</w:t>
            </w:r>
            <w:proofErr w:type="spellEnd"/>
            <w:r w:rsidRPr="000F172C">
              <w:rPr>
                <w:rFonts w:ascii="맑은 고딕" w:eastAsia="맑은 고딕" w:hAnsi="맑은 고딕" w:cs="맑은 고딕"/>
              </w:rPr>
              <w:t>;  /* Violation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r w:rsidR="000C4CEF" w:rsidRPr="000F172C" w:rsidTr="000F172C">
        <w:trPr>
          <w:trHeight w:val="368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Good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class </w:t>
            </w:r>
            <w:proofErr w:type="spellStart"/>
            <w:r w:rsidRPr="000F172C">
              <w:rPr>
                <w:rFonts w:ascii="맑은 고딕" w:eastAsia="맑은 고딕" w:hAnsi="맑은 고딕" w:cs="맑은 고딕"/>
              </w:rPr>
              <w:t>DefaultEntityBean</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w:t>
            </w:r>
            <w:proofErr w:type="spellStart"/>
            <w:r w:rsidRPr="000F172C">
              <w:rPr>
                <w:rFonts w:ascii="맑은 고딕" w:eastAsia="맑은 고딕" w:hAnsi="맑은 고딕" w:cs="맑은 고딕"/>
              </w:rPr>
              <w:t>str</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String </w:t>
            </w:r>
            <w:proofErr w:type="spellStart"/>
            <w:r w:rsidRPr="000F172C">
              <w:rPr>
                <w:rFonts w:ascii="맑은 고딕" w:eastAsia="맑은 고딕" w:hAnsi="맑은 고딕" w:cs="맑은 고딕"/>
              </w:rPr>
              <w:t>getStr</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return </w:t>
            </w:r>
            <w:proofErr w:type="spellStart"/>
            <w:r w:rsidRPr="000F172C">
              <w:rPr>
                <w:rFonts w:ascii="맑은 고딕" w:eastAsia="맑은 고딕" w:hAnsi="맑은 고딕" w:cs="맑은 고딕"/>
              </w:rPr>
              <w:t>str.clone</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105" w:name="_heading=h.kgcv8k" w:colFirst="0" w:colLast="0"/>
      <w:bookmarkStart w:id="106" w:name="_Toc139061393"/>
      <w:bookmarkEnd w:id="105"/>
      <w:r w:rsidRPr="000F172C">
        <w:rPr>
          <w:rFonts w:ascii="맑은 고딕" w:eastAsia="맑은 고딕" w:hAnsi="맑은 고딕"/>
        </w:rPr>
        <w:t>Public 메소드 배정</w:t>
      </w:r>
      <w:bookmarkEnd w:id="106"/>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0F172C" w:rsidTr="000F172C">
        <w:trPr>
          <w:jc w:val="right"/>
        </w:trPr>
        <w:tc>
          <w:tcPr>
            <w:tcW w:w="127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8807"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w:t>
            </w:r>
          </w:p>
        </w:tc>
      </w:tr>
      <w:tr w:rsidR="000C4CEF" w:rsidRPr="000F172C" w:rsidTr="000F172C">
        <w:trPr>
          <w:trHeight w:val="52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807"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Array 자료형을 갖는 field 들은 public 메소드에서 바로 배정되지 않아야 한다.</w:t>
            </w:r>
          </w:p>
        </w:tc>
      </w:tr>
      <w:tr w:rsidR="000C4CEF" w:rsidRPr="000F172C" w:rsidTr="000F172C">
        <w:trPr>
          <w:trHeight w:val="3564"/>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Bad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class </w:t>
            </w:r>
            <w:proofErr w:type="spellStart"/>
            <w:r w:rsidRPr="000F172C">
              <w:rPr>
                <w:rFonts w:ascii="맑은 고딕" w:eastAsia="맑은 고딕" w:hAnsi="맑은 고딕" w:cs="맑은 고딕"/>
              </w:rPr>
              <w:t>DefaultEntityBean</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w:t>
            </w:r>
            <w:proofErr w:type="spellStart"/>
            <w:r w:rsidRPr="000F172C">
              <w:rPr>
                <w:rFonts w:ascii="맑은 고딕" w:eastAsia="맑은 고딕" w:hAnsi="맑은 고딕" w:cs="맑은 고딕"/>
              </w:rPr>
              <w:t>str</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void </w:t>
            </w:r>
            <w:proofErr w:type="spellStart"/>
            <w:r w:rsidRPr="000F172C">
              <w:rPr>
                <w:rFonts w:ascii="맑은 고딕" w:eastAsia="맑은 고딕" w:hAnsi="맑은 고딕" w:cs="맑은 고딕"/>
              </w:rPr>
              <w:t>setStr</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args</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this.str</w:t>
            </w:r>
            <w:proofErr w:type="spellEnd"/>
            <w:r w:rsidRPr="000F172C">
              <w:rPr>
                <w:rFonts w:ascii="맑은 고딕" w:eastAsia="맑은 고딕" w:hAnsi="맑은 고딕" w:cs="맑은 고딕"/>
              </w:rPr>
              <w:t xml:space="preserve"> = </w:t>
            </w:r>
            <w:proofErr w:type="spellStart"/>
            <w:r w:rsidRPr="000F172C">
              <w:rPr>
                <w:rFonts w:ascii="맑은 고딕" w:eastAsia="맑은 고딕" w:hAnsi="맑은 고딕" w:cs="맑은 고딕"/>
              </w:rPr>
              <w:t>args</w:t>
            </w:r>
            <w:proofErr w:type="spellEnd"/>
            <w:r w:rsidRPr="000F172C">
              <w:rPr>
                <w:rFonts w:ascii="맑은 고딕" w:eastAsia="맑은 고딕" w:hAnsi="맑은 고딕" w:cs="맑은 고딕"/>
              </w:rPr>
              <w:t>;  /* Violation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r w:rsidR="000C4CEF" w:rsidRPr="000F172C" w:rsidTr="000F172C">
        <w:trPr>
          <w:trHeight w:val="368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Good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class </w:t>
            </w:r>
            <w:proofErr w:type="spellStart"/>
            <w:r w:rsidRPr="000F172C">
              <w:rPr>
                <w:rFonts w:ascii="맑은 고딕" w:eastAsia="맑은 고딕" w:hAnsi="맑은 고딕" w:cs="맑은 고딕"/>
              </w:rPr>
              <w:t>DefaultEntityBean</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private String[] </w:t>
            </w:r>
            <w:proofErr w:type="spellStart"/>
            <w:r w:rsidRPr="000F172C">
              <w:rPr>
                <w:rFonts w:ascii="맑은 고딕" w:eastAsia="맑은 고딕" w:hAnsi="맑은 고딕" w:cs="맑은 고딕"/>
              </w:rPr>
              <w:t>str</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void </w:t>
            </w:r>
            <w:proofErr w:type="spellStart"/>
            <w:r w:rsidRPr="000F172C">
              <w:rPr>
                <w:rFonts w:ascii="맑은 고딕" w:eastAsia="맑은 고딕" w:hAnsi="맑은 고딕" w:cs="맑은 고딕"/>
              </w:rPr>
              <w:t>setStr</w:t>
            </w:r>
            <w:proofErr w:type="spellEnd"/>
            <w:r w:rsidRPr="000F172C">
              <w:rPr>
                <w:rFonts w:ascii="맑은 고딕" w:eastAsia="맑은 고딕" w:hAnsi="맑은 고딕" w:cs="맑은 고딕"/>
              </w:rPr>
              <w:t xml:space="preserve">(String[] </w:t>
            </w:r>
            <w:proofErr w:type="spellStart"/>
            <w:r w:rsidRPr="000F172C">
              <w:rPr>
                <w:rFonts w:ascii="맑은 고딕" w:eastAsia="맑은 고딕" w:hAnsi="맑은 고딕" w:cs="맑은 고딕"/>
              </w:rPr>
              <w:t>args</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this.str</w:t>
            </w:r>
            <w:proofErr w:type="spellEnd"/>
            <w:r w:rsidRPr="000F172C">
              <w:rPr>
                <w:rFonts w:ascii="맑은 고딕" w:eastAsia="맑은 고딕" w:hAnsi="맑은 고딕" w:cs="맑은 고딕"/>
              </w:rPr>
              <w:t xml:space="preserve"> = new String[</w:t>
            </w:r>
            <w:proofErr w:type="spellStart"/>
            <w:r w:rsidRPr="000F172C">
              <w:rPr>
                <w:rFonts w:ascii="맑은 고딕" w:eastAsia="맑은 고딕" w:hAnsi="맑은 고딕" w:cs="맑은 고딕"/>
              </w:rPr>
              <w:t>args.length</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System.arraycopy</w:t>
            </w:r>
            <w:proofErr w:type="spellEnd"/>
            <w:r w:rsidRPr="000F172C">
              <w:rPr>
                <w:rFonts w:ascii="맑은 고딕" w:eastAsia="맑은 고딕" w:hAnsi="맑은 고딕" w:cs="맑은 고딕"/>
              </w:rPr>
              <w:t>(</w:t>
            </w:r>
            <w:proofErr w:type="spellStart"/>
            <w:r w:rsidRPr="000F172C">
              <w:rPr>
                <w:rFonts w:ascii="맑은 고딕" w:eastAsia="맑은 고딕" w:hAnsi="맑은 고딕" w:cs="맑은 고딕"/>
              </w:rPr>
              <w:t>args</w:t>
            </w:r>
            <w:proofErr w:type="spellEnd"/>
            <w:r w:rsidRPr="000F172C">
              <w:rPr>
                <w:rFonts w:ascii="맑은 고딕" w:eastAsia="맑은 고딕" w:hAnsi="맑은 고딕" w:cs="맑은 고딕"/>
              </w:rPr>
              <w:t xml:space="preserve">, 0, </w:t>
            </w:r>
            <w:proofErr w:type="spellStart"/>
            <w:r w:rsidRPr="000F172C">
              <w:rPr>
                <w:rFonts w:ascii="맑은 고딕" w:eastAsia="맑은 고딕" w:hAnsi="맑은 고딕" w:cs="맑은 고딕"/>
              </w:rPr>
              <w:t>this.str</w:t>
            </w:r>
            <w:proofErr w:type="spellEnd"/>
            <w:r w:rsidRPr="000F172C">
              <w:rPr>
                <w:rFonts w:ascii="맑은 고딕" w:eastAsia="맑은 고딕" w:hAnsi="맑은 고딕" w:cs="맑은 고딕"/>
              </w:rPr>
              <w:t xml:space="preserve">, 0, </w:t>
            </w:r>
            <w:proofErr w:type="spellStart"/>
            <w:r w:rsidRPr="000F172C">
              <w:rPr>
                <w:rFonts w:ascii="맑은 고딕" w:eastAsia="맑은 고딕" w:hAnsi="맑은 고딕" w:cs="맑은 고딕"/>
              </w:rPr>
              <w:t>args.length</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bl>
    <w:p w:rsidR="000C4CEF" w:rsidRPr="000F172C" w:rsidRDefault="000C4CEF" w:rsidP="000C4CEF">
      <w:pPr>
        <w:rPr>
          <w:rFonts w:ascii="맑은 고딕" w:eastAsia="맑은 고딕" w:hAnsi="맑은 고딕" w:cs="맑은 고딕"/>
        </w:rPr>
      </w:pPr>
    </w:p>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107" w:name="_heading=h.34g0dwd" w:colFirst="0" w:colLast="0"/>
      <w:bookmarkStart w:id="108" w:name="_Toc139061394"/>
      <w:bookmarkEnd w:id="107"/>
      <w:proofErr w:type="spellStart"/>
      <w:r w:rsidRPr="000F172C">
        <w:rPr>
          <w:rFonts w:ascii="맑은 고딕" w:eastAsia="맑은 고딕" w:hAnsi="맑은 고딕"/>
        </w:rPr>
        <w:t>객체참조</w:t>
      </w:r>
      <w:bookmarkEnd w:id="108"/>
      <w:proofErr w:type="spellEnd"/>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0F172C" w:rsidTr="000F172C">
        <w:trPr>
          <w:jc w:val="right"/>
        </w:trPr>
        <w:tc>
          <w:tcPr>
            <w:tcW w:w="127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8807"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w:t>
            </w:r>
          </w:p>
        </w:tc>
      </w:tr>
      <w:tr w:rsidR="000C4CEF" w:rsidRPr="000F172C" w:rsidTr="000F172C">
        <w:trPr>
          <w:trHeight w:val="52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807"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객체에 null이 배정된 이후 객체에 대한 참조를 하지 말아야 한다.</w:t>
            </w:r>
          </w:p>
        </w:tc>
      </w:tr>
      <w:tr w:rsidR="000C4CEF" w:rsidRPr="000F172C" w:rsidTr="000F172C">
        <w:trPr>
          <w:trHeight w:val="3564"/>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Bad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class </w:t>
            </w:r>
            <w:proofErr w:type="spellStart"/>
            <w:r w:rsidRPr="000F172C">
              <w:rPr>
                <w:rFonts w:ascii="맑은 고딕" w:eastAsia="맑은 고딕" w:hAnsi="맑은 고딕" w:cs="맑은 고딕"/>
              </w:rPr>
              <w:t>DefaultClass</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void </w:t>
            </w:r>
            <w:proofErr w:type="spellStart"/>
            <w:r w:rsidRPr="000F172C">
              <w:rPr>
                <w:rFonts w:ascii="맑은 고딕" w:eastAsia="맑은 고딕" w:hAnsi="맑은 고딕" w:cs="맑은 고딕"/>
              </w:rPr>
              <w:t>doSomething</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DefaultClass</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arg</w:t>
            </w:r>
            <w:proofErr w:type="spellEnd"/>
            <w:r w:rsidRPr="000F172C">
              <w:rPr>
                <w:rFonts w:ascii="맑은 고딕" w:eastAsia="맑은 고딕" w:hAnsi="맑은 고딕" w:cs="맑은 고딕"/>
              </w:rPr>
              <w:t xml:space="preserve"> = new </w:t>
            </w:r>
            <w:proofErr w:type="spellStart"/>
            <w:r w:rsidRPr="000F172C">
              <w:rPr>
                <w:rFonts w:ascii="맑은 고딕" w:eastAsia="맑은 고딕" w:hAnsi="맑은 고딕" w:cs="맑은 고딕"/>
              </w:rPr>
              <w:t>DefaultClass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arg</w:t>
            </w:r>
            <w:proofErr w:type="spellEnd"/>
            <w:r w:rsidRPr="000F172C">
              <w:rPr>
                <w:rFonts w:ascii="맑은 고딕" w:eastAsia="맑은 고딕" w:hAnsi="맑은 고딕" w:cs="맑은 고딕"/>
              </w:rPr>
              <w:t xml:space="preserve"> = null;</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arg.toString</w:t>
            </w:r>
            <w:proofErr w:type="spellEnd"/>
            <w:r w:rsidRPr="000F172C">
              <w:rPr>
                <w:rFonts w:ascii="맑은 고딕" w:eastAsia="맑은 고딕" w:hAnsi="맑은 고딕" w:cs="맑은 고딕"/>
              </w:rPr>
              <w:t>();  /* Violation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r w:rsidR="000C4CEF" w:rsidRPr="000F172C" w:rsidTr="000F172C">
        <w:trPr>
          <w:trHeight w:val="368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Good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class </w:t>
            </w:r>
            <w:proofErr w:type="spellStart"/>
            <w:r w:rsidRPr="000F172C">
              <w:rPr>
                <w:rFonts w:ascii="맑은 고딕" w:eastAsia="맑은 고딕" w:hAnsi="맑은 고딕" w:cs="맑은 고딕"/>
              </w:rPr>
              <w:t>DefaultClass</w:t>
            </w:r>
            <w:proofErr w:type="spellEnd"/>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public void </w:t>
            </w:r>
            <w:proofErr w:type="spellStart"/>
            <w:r w:rsidRPr="000F172C">
              <w:rPr>
                <w:rFonts w:ascii="맑은 고딕" w:eastAsia="맑은 고딕" w:hAnsi="맑은 고딕" w:cs="맑은 고딕"/>
              </w:rPr>
              <w:t>doSomething</w:t>
            </w:r>
            <w:proofErr w:type="spellEnd"/>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DefaultClass</w:t>
            </w:r>
            <w:proofErr w:type="spellEnd"/>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arg</w:t>
            </w:r>
            <w:proofErr w:type="spellEnd"/>
            <w:r w:rsidRPr="000F172C">
              <w:rPr>
                <w:rFonts w:ascii="맑은 고딕" w:eastAsia="맑은 고딕" w:hAnsi="맑은 고딕" w:cs="맑은 고딕"/>
              </w:rPr>
              <w:t xml:space="preserve"> = new </w:t>
            </w:r>
            <w:proofErr w:type="spellStart"/>
            <w:r w:rsidRPr="000F172C">
              <w:rPr>
                <w:rFonts w:ascii="맑은 고딕" w:eastAsia="맑은 고딕" w:hAnsi="맑은 고딕" w:cs="맑은 고딕"/>
              </w:rPr>
              <w:t>DefaultClass</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arg.toString</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109" w:name="_heading=h.1jlao46" w:colFirst="0" w:colLast="0"/>
      <w:bookmarkStart w:id="110" w:name="_Toc139061395"/>
      <w:bookmarkEnd w:id="109"/>
      <w:r w:rsidRPr="000F172C">
        <w:rPr>
          <w:rFonts w:ascii="맑은 고딕" w:eastAsia="맑은 고딕" w:hAnsi="맑은 고딕"/>
        </w:rPr>
        <w:t>String 붙이기</w:t>
      </w:r>
      <w:bookmarkEnd w:id="110"/>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0F172C" w:rsidTr="000F172C">
        <w:trPr>
          <w:jc w:val="right"/>
        </w:trPr>
        <w:tc>
          <w:tcPr>
            <w:tcW w:w="127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8807"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w:t>
            </w:r>
          </w:p>
        </w:tc>
      </w:tr>
      <w:tr w:rsidR="000C4CEF" w:rsidRPr="000F172C" w:rsidTr="000F172C">
        <w:trPr>
          <w:trHeight w:val="52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807"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문자열의 조합은 내부적으로 StringBuffer를 생성하여 조합하기 때문에 과도한 객체의 생성 비용을 초래할 수 있다. 따라서, 문자열의 </w:t>
            </w:r>
            <w:proofErr w:type="spellStart"/>
            <w:r w:rsidRPr="000F172C">
              <w:rPr>
                <w:rFonts w:ascii="맑은 고딕" w:eastAsia="맑은 고딕" w:hAnsi="맑은 고딕" w:cs="맑은 고딕"/>
              </w:rPr>
              <w:t>연산시</w:t>
            </w:r>
            <w:proofErr w:type="spellEnd"/>
            <w:r w:rsidRPr="000F172C">
              <w:rPr>
                <w:rFonts w:ascii="맑은 고딕" w:eastAsia="맑은 고딕" w:hAnsi="맑은 고딕" w:cs="맑은 고딕"/>
              </w:rPr>
              <w:t xml:space="preserve"> += 연산의 사용하지 말아야 한다. 주의) 메모리를 동적으로 재할당하는 클래스들에 대해서는 선언과 동시에 적절한 메모리 사용량을 설정하는 것이 좋다.</w:t>
            </w:r>
          </w:p>
        </w:tc>
      </w:tr>
      <w:tr w:rsidR="000C4CEF" w:rsidRPr="000F172C" w:rsidTr="000F172C">
        <w:trPr>
          <w:trHeight w:val="3564"/>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Bad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void </w:t>
            </w:r>
            <w:proofErr w:type="spellStart"/>
            <w:r w:rsidRPr="000F172C">
              <w:rPr>
                <w:rFonts w:ascii="맑은 고딕" w:eastAsia="맑은 고딕" w:hAnsi="맑은 고딕" w:cs="맑은 고딕"/>
              </w:rPr>
              <w:t>doSomething</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String out = "operator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out += operator;     /* Violation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for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index = 0; index  &lt; 10; index++)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out += operator;    /* Violation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r w:rsidR="000C4CEF" w:rsidRPr="000F172C" w:rsidTr="000F172C">
        <w:trPr>
          <w:trHeight w:val="368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Good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void </w:t>
            </w:r>
            <w:proofErr w:type="spellStart"/>
            <w:r w:rsidRPr="000F172C">
              <w:rPr>
                <w:rFonts w:ascii="맑은 고딕" w:eastAsia="맑은 고딕" w:hAnsi="맑은 고딕" w:cs="맑은 고딕"/>
              </w:rPr>
              <w:t>doSomething</w:t>
            </w:r>
            <w:proofErr w:type="spellEnd"/>
            <w:r w:rsidRPr="000F172C">
              <w:rPr>
                <w:rFonts w:ascii="맑은 고딕" w:eastAsia="맑은 고딕" w:hAnsi="맑은 고딕" w:cs="맑은 고딕"/>
              </w:rPr>
              <w:t>()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StringBuffer</w:t>
            </w:r>
            <w:proofErr w:type="spellEnd"/>
            <w:r w:rsidRPr="000F172C">
              <w:rPr>
                <w:rFonts w:ascii="맑은 고딕" w:eastAsia="맑은 고딕" w:hAnsi="맑은 고딕" w:cs="맑은 고딕"/>
              </w:rPr>
              <w:t xml:space="preserve"> out = new </w:t>
            </w:r>
            <w:proofErr w:type="spellStart"/>
            <w:r w:rsidRPr="000F172C">
              <w:rPr>
                <w:rFonts w:ascii="맑은 고딕" w:eastAsia="맑은 고딕" w:hAnsi="맑은 고딕" w:cs="맑은 고딕"/>
              </w:rPr>
              <w:t>StringBuffer</w:t>
            </w:r>
            <w:proofErr w:type="spellEnd"/>
            <w:r w:rsidRPr="000F172C">
              <w:rPr>
                <w:rFonts w:ascii="맑은 고딕" w:eastAsia="맑은 고딕" w:hAnsi="맑은 고딕" w:cs="맑은 고딕"/>
              </w:rPr>
              <w:t>(512);</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out.append</w:t>
            </w:r>
            <w:proofErr w:type="spellEnd"/>
            <w:r w:rsidRPr="000F172C">
              <w:rPr>
                <w:rFonts w:ascii="맑은 고딕" w:eastAsia="맑은 고딕" w:hAnsi="맑은 고딕" w:cs="맑은 고딕"/>
              </w:rPr>
              <w:t>("operator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out.append</w:t>
            </w:r>
            <w:proofErr w:type="spellEnd"/>
            <w:r w:rsidRPr="000F172C">
              <w:rPr>
                <w:rFonts w:ascii="맑은 고딕" w:eastAsia="맑은 고딕" w:hAnsi="맑은 고딕" w:cs="맑은 고딕"/>
              </w:rPr>
              <w:t xml:space="preserve">(operator);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for (</w:t>
            </w:r>
            <w:proofErr w:type="spellStart"/>
            <w:r w:rsidRPr="000F172C">
              <w:rPr>
                <w:rFonts w:ascii="맑은 고딕" w:eastAsia="맑은 고딕" w:hAnsi="맑은 고딕" w:cs="맑은 고딕"/>
              </w:rPr>
              <w:t>int</w:t>
            </w:r>
            <w:proofErr w:type="spellEnd"/>
            <w:r w:rsidRPr="000F172C">
              <w:rPr>
                <w:rFonts w:ascii="맑은 고딕" w:eastAsia="맑은 고딕" w:hAnsi="맑은 고딕" w:cs="맑은 고딕"/>
              </w:rPr>
              <w:t xml:space="preserve"> index = 0; index  10; index++)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roofErr w:type="spellStart"/>
            <w:r w:rsidRPr="000F172C">
              <w:rPr>
                <w:rFonts w:ascii="맑은 고딕" w:eastAsia="맑은 고딕" w:hAnsi="맑은 고딕" w:cs="맑은 고딕"/>
              </w:rPr>
              <w:t>out.append</w:t>
            </w:r>
            <w:proofErr w:type="spellEnd"/>
            <w:r w:rsidRPr="000F172C">
              <w:rPr>
                <w:rFonts w:ascii="맑은 고딕" w:eastAsia="맑은 고딕" w:hAnsi="맑은 고딕" w:cs="맑은 고딕"/>
              </w:rPr>
              <w:t xml:space="preserve">(operator);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111" w:name="_heading=h.43ky6rz" w:colFirst="0" w:colLast="0"/>
      <w:bookmarkStart w:id="112" w:name="_Toc139061396"/>
      <w:bookmarkEnd w:id="111"/>
      <w:r w:rsidRPr="000F172C">
        <w:rPr>
          <w:rFonts w:ascii="맑은 고딕" w:eastAsia="맑은 고딕" w:hAnsi="맑은 고딕"/>
        </w:rPr>
        <w:t>Exception 처리</w:t>
      </w:r>
      <w:bookmarkEnd w:id="112"/>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0F172C" w:rsidTr="000F172C">
        <w:trPr>
          <w:jc w:val="right"/>
        </w:trPr>
        <w:tc>
          <w:tcPr>
            <w:tcW w:w="127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8807"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w:t>
            </w:r>
          </w:p>
        </w:tc>
      </w:tr>
      <w:tr w:rsidR="000C4CEF" w:rsidRPr="000F172C" w:rsidTr="000F172C">
        <w:trPr>
          <w:trHeight w:val="52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807" w:type="dxa"/>
            <w:shd w:val="clear" w:color="auto" w:fill="auto"/>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Raw Exception을 명시적으로 생성하여 던지지(throw) 말아야 한다</w:t>
            </w:r>
          </w:p>
        </w:tc>
      </w:tr>
      <w:tr w:rsidR="000C4CEF" w:rsidRPr="000F172C" w:rsidTr="000F172C">
        <w:trPr>
          <w:trHeight w:val="2120"/>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Bad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void </w:t>
            </w:r>
            <w:proofErr w:type="spellStart"/>
            <w:r w:rsidRPr="000F172C">
              <w:rPr>
                <w:rFonts w:ascii="맑은 고딕" w:eastAsia="맑은 고딕" w:hAnsi="맑은 고딕" w:cs="맑은 고딕"/>
              </w:rPr>
              <w:t>doSomething</w:t>
            </w:r>
            <w:proofErr w:type="spellEnd"/>
            <w:r w:rsidRPr="000F172C">
              <w:rPr>
                <w:rFonts w:ascii="맑은 고딕" w:eastAsia="맑은 고딕" w:hAnsi="맑은 고딕" w:cs="맑은 고딕"/>
              </w:rPr>
              <w:t xml:space="preserve">() throws Exception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throw new Exception(); /* Violation : should not use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r w:rsidR="000C4CEF" w:rsidRPr="000F172C" w:rsidTr="000F172C">
        <w:trPr>
          <w:trHeight w:val="2122"/>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lastRenderedPageBreak/>
              <w:t>Good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public void </w:t>
            </w:r>
            <w:proofErr w:type="spellStart"/>
            <w:r w:rsidRPr="000F172C">
              <w:rPr>
                <w:rFonts w:ascii="맑은 고딕" w:eastAsia="맑은 고딕" w:hAnsi="맑은 고딕" w:cs="맑은 고딕"/>
              </w:rPr>
              <w:t>doSomething</w:t>
            </w:r>
            <w:proofErr w:type="spellEnd"/>
            <w:r w:rsidRPr="000F172C">
              <w:rPr>
                <w:rFonts w:ascii="맑은 고딕" w:eastAsia="맑은 고딕" w:hAnsi="맑은 고딕" w:cs="맑은 고딕"/>
              </w:rPr>
              <w:t xml:space="preserve">() throws Exception {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 do something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throw new </w:t>
            </w:r>
            <w:proofErr w:type="spellStart"/>
            <w:r w:rsidRPr="000F172C">
              <w:rPr>
                <w:rFonts w:ascii="맑은 고딕" w:eastAsia="맑은 고딕" w:hAnsi="맑은 고딕" w:cs="맑은 고딕"/>
              </w:rPr>
              <w:t>UserException</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bl>
    <w:p w:rsidR="000C4CEF" w:rsidRPr="000F172C" w:rsidRDefault="000C4CEF" w:rsidP="000C4CEF">
      <w:pPr>
        <w:rPr>
          <w:rFonts w:ascii="맑은 고딕" w:eastAsia="맑은 고딕" w:hAnsi="맑은 고딕" w:cs="맑은 고딕"/>
        </w:rPr>
      </w:pPr>
    </w:p>
    <w:p w:rsidR="000C4CEF" w:rsidRPr="000F172C" w:rsidRDefault="000C4CEF" w:rsidP="0052153C">
      <w:pPr>
        <w:pStyle w:val="2"/>
        <w:rPr>
          <w:rFonts w:ascii="맑은 고딕" w:eastAsia="맑은 고딕" w:hAnsi="맑은 고딕"/>
        </w:rPr>
      </w:pPr>
      <w:bookmarkStart w:id="113" w:name="_heading=h.2iq8gzs" w:colFirst="0" w:colLast="0"/>
      <w:bookmarkStart w:id="114" w:name="_Toc139061397"/>
      <w:bookmarkEnd w:id="113"/>
      <w:r w:rsidRPr="000F172C">
        <w:rPr>
          <w:rFonts w:ascii="맑은 고딕" w:eastAsia="맑은 고딕" w:hAnsi="맑은 고딕"/>
        </w:rPr>
        <w:t>미사용 변수</w:t>
      </w:r>
      <w:bookmarkEnd w:id="114"/>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0F172C" w:rsidTr="000F172C">
        <w:trPr>
          <w:jc w:val="right"/>
        </w:trPr>
        <w:tc>
          <w:tcPr>
            <w:tcW w:w="1273"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구분</w:t>
            </w:r>
          </w:p>
        </w:tc>
        <w:tc>
          <w:tcPr>
            <w:tcW w:w="8807" w:type="dxa"/>
            <w:shd w:val="clear" w:color="auto" w:fill="D9D9D9"/>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소스</w:t>
            </w:r>
          </w:p>
        </w:tc>
      </w:tr>
      <w:tr w:rsidR="000C4CEF" w:rsidRPr="000F172C" w:rsidTr="000F172C">
        <w:trPr>
          <w:trHeight w:val="525"/>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설명</w:t>
            </w:r>
          </w:p>
        </w:tc>
        <w:tc>
          <w:tcPr>
            <w:tcW w:w="8807" w:type="dxa"/>
            <w:shd w:val="clear" w:color="auto" w:fill="auto"/>
            <w:vAlign w:val="center"/>
          </w:tcPr>
          <w:p w:rsidR="000C4CEF" w:rsidRPr="000F172C" w:rsidRDefault="000C4CEF" w:rsidP="000C4CEF">
            <w:pPr>
              <w:rPr>
                <w:rFonts w:ascii="맑은 고딕" w:eastAsia="맑은 고딕" w:hAnsi="맑은 고딕" w:cs="맑은 고딕"/>
              </w:rPr>
            </w:pPr>
            <w:proofErr w:type="spellStart"/>
            <w:r w:rsidRPr="000F172C">
              <w:rPr>
                <w:rFonts w:ascii="맑은 고딕" w:eastAsia="맑은 고딕" w:hAnsi="맑은 고딕" w:cs="맑은 고딕"/>
              </w:rPr>
              <w:t>선언후</w:t>
            </w:r>
            <w:proofErr w:type="spellEnd"/>
            <w:r w:rsidRPr="000F172C">
              <w:rPr>
                <w:rFonts w:ascii="맑은 고딕" w:eastAsia="맑은 고딕" w:hAnsi="맑은 고딕" w:cs="맑은 고딕"/>
              </w:rPr>
              <w:t xml:space="preserve"> 사용하지 않는 지역 변수를 점검한다.</w:t>
            </w:r>
          </w:p>
        </w:tc>
      </w:tr>
      <w:tr w:rsidR="000C4CEF" w:rsidRPr="000F172C" w:rsidTr="000F172C">
        <w:trPr>
          <w:trHeight w:val="2120"/>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Bad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private void </w:t>
            </w:r>
            <w:proofErr w:type="spellStart"/>
            <w:r w:rsidRPr="000F172C">
              <w:rPr>
                <w:rFonts w:ascii="맑은 고딕" w:eastAsia="맑은 고딕" w:hAnsi="맑은 고딕" w:cs="맑은 고딕"/>
              </w:rPr>
              <w:t>getFormattedString</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String description = null;   /* Violation */</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return </w:t>
            </w:r>
            <w:proofErr w:type="spellStart"/>
            <w:r w:rsidRPr="000F172C">
              <w:rPr>
                <w:rFonts w:ascii="맑은 고딕" w:eastAsia="맑은 고딕" w:hAnsi="맑은 고딕" w:cs="맑은 고딕"/>
              </w:rPr>
              <w:t>formattedStr</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r w:rsidR="000C4CEF" w:rsidRPr="000F172C" w:rsidTr="000F172C">
        <w:trPr>
          <w:trHeight w:val="1838"/>
          <w:jc w:val="right"/>
        </w:trPr>
        <w:tc>
          <w:tcPr>
            <w:tcW w:w="1273" w:type="dxa"/>
            <w:shd w:val="clear" w:color="auto" w:fill="F2F2F2"/>
            <w:vAlign w:val="center"/>
          </w:tcPr>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Good</w:t>
            </w:r>
          </w:p>
          <w:p w:rsidR="000C4CEF" w:rsidRPr="000F172C" w:rsidRDefault="000C4CEF" w:rsidP="000C4CEF">
            <w:pPr>
              <w:pBdr>
                <w:top w:val="nil"/>
                <w:left w:val="nil"/>
                <w:bottom w:val="nil"/>
                <w:right w:val="nil"/>
                <w:between w:val="nil"/>
              </w:pBdr>
              <w:jc w:val="center"/>
              <w:rPr>
                <w:rFonts w:ascii="맑은 고딕" w:eastAsia="맑은 고딕" w:hAnsi="맑은 고딕" w:cs="맑은 고딕"/>
                <w:color w:val="000000"/>
              </w:rPr>
            </w:pPr>
            <w:r w:rsidRPr="000F172C">
              <w:rPr>
                <w:rFonts w:ascii="맑은 고딕" w:eastAsia="맑은 고딕" w:hAnsi="맑은 고딕" w:cs="맑은 고딕"/>
                <w:color w:val="000000"/>
              </w:rPr>
              <w:t>Case</w:t>
            </w:r>
          </w:p>
        </w:tc>
        <w:tc>
          <w:tcPr>
            <w:tcW w:w="8807" w:type="dxa"/>
            <w:vAlign w:val="center"/>
          </w:tcPr>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private void </w:t>
            </w:r>
            <w:proofErr w:type="spellStart"/>
            <w:r w:rsidRPr="000F172C">
              <w:rPr>
                <w:rFonts w:ascii="맑은 고딕" w:eastAsia="맑은 고딕" w:hAnsi="맑은 고딕" w:cs="맑은 고딕"/>
              </w:rPr>
              <w:t>getFormattedString</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 xml:space="preserve">    return </w:t>
            </w:r>
            <w:proofErr w:type="spellStart"/>
            <w:r w:rsidRPr="000F172C">
              <w:rPr>
                <w:rFonts w:ascii="맑은 고딕" w:eastAsia="맑은 고딕" w:hAnsi="맑은 고딕" w:cs="맑은 고딕"/>
              </w:rPr>
              <w:t>this.formattedStr</w:t>
            </w:r>
            <w:proofErr w:type="spellEnd"/>
            <w:r w:rsidRPr="000F172C">
              <w:rPr>
                <w:rFonts w:ascii="맑은 고딕" w:eastAsia="맑은 고딕" w:hAnsi="맑은 고딕" w:cs="맑은 고딕"/>
              </w:rPr>
              <w:t>;</w:t>
            </w:r>
          </w:p>
          <w:p w:rsidR="000C4CEF" w:rsidRPr="000F172C" w:rsidRDefault="000C4CEF" w:rsidP="000C4CEF">
            <w:pPr>
              <w:rPr>
                <w:rFonts w:ascii="맑은 고딕" w:eastAsia="맑은 고딕" w:hAnsi="맑은 고딕" w:cs="맑은 고딕"/>
              </w:rPr>
            </w:pPr>
            <w:r w:rsidRPr="000F172C">
              <w:rPr>
                <w:rFonts w:ascii="맑은 고딕" w:eastAsia="맑은 고딕" w:hAnsi="맑은 고딕" w:cs="맑은 고딕"/>
              </w:rPr>
              <w:t>}</w:t>
            </w:r>
          </w:p>
        </w:tc>
      </w:tr>
    </w:tbl>
    <w:p w:rsidR="00C2323B" w:rsidRPr="00C2323B" w:rsidRDefault="00C2323B" w:rsidP="00C2323B">
      <w:pPr>
        <w:rPr>
          <w:rFonts w:hint="eastAsia"/>
        </w:rPr>
      </w:pPr>
      <w:bookmarkStart w:id="115" w:name="_heading=h.xvir7l" w:colFirst="0" w:colLast="0"/>
      <w:bookmarkEnd w:id="115"/>
    </w:p>
    <w:p w:rsidR="000C4CEF" w:rsidRPr="000F172C" w:rsidRDefault="000C4CEF" w:rsidP="0052153C">
      <w:pPr>
        <w:pStyle w:val="2"/>
        <w:rPr>
          <w:rFonts w:ascii="맑은 고딕" w:eastAsia="맑은 고딕" w:hAnsi="맑은 고딕"/>
        </w:rPr>
      </w:pPr>
      <w:bookmarkStart w:id="116" w:name="_Toc139061398"/>
      <w:r w:rsidRPr="000F172C">
        <w:rPr>
          <w:rFonts w:ascii="맑은 고딕" w:eastAsia="맑은 고딕" w:hAnsi="맑은 고딕"/>
        </w:rPr>
        <w:t>Debug</w:t>
      </w:r>
      <w:bookmarkEnd w:id="116"/>
    </w:p>
    <w:tbl>
      <w:tblPr>
        <w:tblW w:w="9072" w:type="dxa"/>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1164"/>
        <w:gridCol w:w="7908"/>
      </w:tblGrid>
      <w:tr w:rsidR="000C4CEF" w:rsidRPr="00C2323B" w:rsidTr="00C2323B">
        <w:trPr>
          <w:jc w:val="right"/>
        </w:trPr>
        <w:tc>
          <w:tcPr>
            <w:tcW w:w="1273" w:type="dxa"/>
            <w:shd w:val="clear" w:color="auto" w:fill="D9D9D9"/>
          </w:tcPr>
          <w:p w:rsidR="000C4CEF" w:rsidRPr="00C2323B" w:rsidRDefault="000C4CEF" w:rsidP="000C4CEF">
            <w:pPr>
              <w:pBdr>
                <w:top w:val="nil"/>
                <w:left w:val="nil"/>
                <w:bottom w:val="nil"/>
                <w:right w:val="nil"/>
                <w:between w:val="nil"/>
              </w:pBdr>
              <w:jc w:val="center"/>
              <w:rPr>
                <w:rFonts w:ascii="맑은 고딕" w:eastAsia="맑은 고딕" w:hAnsi="맑은 고딕" w:cs="맑은 고딕"/>
                <w:color w:val="000000"/>
              </w:rPr>
            </w:pPr>
            <w:r w:rsidRPr="00C2323B">
              <w:rPr>
                <w:rFonts w:ascii="맑은 고딕" w:eastAsia="맑은 고딕" w:hAnsi="맑은 고딕" w:cs="맑은 고딕"/>
                <w:color w:val="000000"/>
              </w:rPr>
              <w:t>구분</w:t>
            </w:r>
          </w:p>
        </w:tc>
        <w:tc>
          <w:tcPr>
            <w:tcW w:w="8807" w:type="dxa"/>
            <w:shd w:val="clear" w:color="auto" w:fill="D9D9D9"/>
          </w:tcPr>
          <w:p w:rsidR="000C4CEF" w:rsidRPr="00C2323B" w:rsidRDefault="000C4CEF" w:rsidP="000C4CEF">
            <w:pPr>
              <w:pBdr>
                <w:top w:val="nil"/>
                <w:left w:val="nil"/>
                <w:bottom w:val="nil"/>
                <w:right w:val="nil"/>
                <w:between w:val="nil"/>
              </w:pBdr>
              <w:jc w:val="center"/>
              <w:rPr>
                <w:rFonts w:ascii="맑은 고딕" w:eastAsia="맑은 고딕" w:hAnsi="맑은 고딕" w:cs="맑은 고딕"/>
                <w:color w:val="000000"/>
              </w:rPr>
            </w:pPr>
            <w:r w:rsidRPr="00C2323B">
              <w:rPr>
                <w:rFonts w:ascii="맑은 고딕" w:eastAsia="맑은 고딕" w:hAnsi="맑은 고딕" w:cs="맑은 고딕"/>
                <w:color w:val="000000"/>
              </w:rPr>
              <w:t>소스</w:t>
            </w:r>
          </w:p>
        </w:tc>
      </w:tr>
      <w:tr w:rsidR="000C4CEF" w:rsidRPr="00C2323B" w:rsidTr="00C2323B">
        <w:trPr>
          <w:trHeight w:val="525"/>
          <w:jc w:val="right"/>
        </w:trPr>
        <w:tc>
          <w:tcPr>
            <w:tcW w:w="1273" w:type="dxa"/>
            <w:shd w:val="clear" w:color="auto" w:fill="F2F2F2"/>
            <w:vAlign w:val="center"/>
          </w:tcPr>
          <w:p w:rsidR="000C4CEF" w:rsidRPr="00C2323B" w:rsidRDefault="000C4CEF" w:rsidP="000C4CEF">
            <w:pPr>
              <w:pBdr>
                <w:top w:val="nil"/>
                <w:left w:val="nil"/>
                <w:bottom w:val="nil"/>
                <w:right w:val="nil"/>
                <w:between w:val="nil"/>
              </w:pBdr>
              <w:jc w:val="center"/>
              <w:rPr>
                <w:rFonts w:ascii="맑은 고딕" w:eastAsia="맑은 고딕" w:hAnsi="맑은 고딕" w:cs="맑은 고딕"/>
                <w:color w:val="000000"/>
              </w:rPr>
            </w:pPr>
            <w:r w:rsidRPr="00C2323B">
              <w:rPr>
                <w:rFonts w:ascii="맑은 고딕" w:eastAsia="맑은 고딕" w:hAnsi="맑은 고딕" w:cs="맑은 고딕"/>
                <w:color w:val="000000"/>
              </w:rPr>
              <w:t>설명</w:t>
            </w:r>
          </w:p>
        </w:tc>
        <w:tc>
          <w:tcPr>
            <w:tcW w:w="8807" w:type="dxa"/>
            <w:shd w:val="clear" w:color="auto" w:fill="auto"/>
            <w:vAlign w:val="center"/>
          </w:tcPr>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Console(System.out.println())로 출력하는 구문은 사용하지 말아야 한다. 특히 EJB의 enterprise bean의 경우, console로 표현을 금하고 있다. 자체의 로그 클래스를 사용하기를 권고 한다.</w:t>
            </w:r>
          </w:p>
        </w:tc>
      </w:tr>
      <w:tr w:rsidR="000C4CEF" w:rsidRPr="00C2323B" w:rsidTr="00C2323B">
        <w:trPr>
          <w:trHeight w:val="2120"/>
          <w:jc w:val="right"/>
        </w:trPr>
        <w:tc>
          <w:tcPr>
            <w:tcW w:w="1273" w:type="dxa"/>
            <w:shd w:val="clear" w:color="auto" w:fill="F2F2F2"/>
            <w:vAlign w:val="center"/>
          </w:tcPr>
          <w:p w:rsidR="000C4CEF" w:rsidRPr="00C2323B" w:rsidRDefault="000C4CEF" w:rsidP="000C4CEF">
            <w:pPr>
              <w:pBdr>
                <w:top w:val="nil"/>
                <w:left w:val="nil"/>
                <w:bottom w:val="nil"/>
                <w:right w:val="nil"/>
                <w:between w:val="nil"/>
              </w:pBdr>
              <w:jc w:val="center"/>
              <w:rPr>
                <w:rFonts w:ascii="맑은 고딕" w:eastAsia="맑은 고딕" w:hAnsi="맑은 고딕" w:cs="맑은 고딕"/>
                <w:color w:val="000000"/>
              </w:rPr>
            </w:pPr>
            <w:r w:rsidRPr="00C2323B">
              <w:rPr>
                <w:rFonts w:ascii="맑은 고딕" w:eastAsia="맑은 고딕" w:hAnsi="맑은 고딕" w:cs="맑은 고딕"/>
                <w:color w:val="000000"/>
              </w:rPr>
              <w:t>Bad</w:t>
            </w:r>
          </w:p>
          <w:p w:rsidR="000C4CEF" w:rsidRPr="00C2323B" w:rsidRDefault="000C4CEF" w:rsidP="000C4CEF">
            <w:pPr>
              <w:pBdr>
                <w:top w:val="nil"/>
                <w:left w:val="nil"/>
                <w:bottom w:val="nil"/>
                <w:right w:val="nil"/>
                <w:between w:val="nil"/>
              </w:pBdr>
              <w:jc w:val="center"/>
              <w:rPr>
                <w:rFonts w:ascii="맑은 고딕" w:eastAsia="맑은 고딕" w:hAnsi="맑은 고딕" w:cs="맑은 고딕"/>
                <w:color w:val="000000"/>
              </w:rPr>
            </w:pPr>
            <w:r w:rsidRPr="00C2323B">
              <w:rPr>
                <w:rFonts w:ascii="맑은 고딕" w:eastAsia="맑은 고딕" w:hAnsi="맑은 고딕" w:cs="맑은 고딕"/>
                <w:color w:val="000000"/>
              </w:rPr>
              <w:t>Case</w:t>
            </w:r>
          </w:p>
        </w:tc>
        <w:tc>
          <w:tcPr>
            <w:tcW w:w="8807" w:type="dxa"/>
            <w:vAlign w:val="center"/>
          </w:tcPr>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 xml:space="preserve">void </w:t>
            </w:r>
            <w:proofErr w:type="spellStart"/>
            <w:r w:rsidRPr="00C2323B">
              <w:rPr>
                <w:rFonts w:ascii="맑은 고딕" w:eastAsia="맑은 고딕" w:hAnsi="맑은 고딕" w:cs="맑은 고딕"/>
              </w:rPr>
              <w:t>doSomething</w:t>
            </w:r>
            <w:proofErr w:type="spellEnd"/>
            <w:r w:rsidRPr="00C2323B">
              <w:rPr>
                <w:rFonts w:ascii="맑은 고딕" w:eastAsia="맑은 고딕" w:hAnsi="맑은 고딕" w:cs="맑은 고딕"/>
              </w:rPr>
              <w:t>() {</w:t>
            </w:r>
          </w:p>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 xml:space="preserve">    // do something</w:t>
            </w:r>
          </w:p>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 xml:space="preserve">    </w:t>
            </w:r>
            <w:proofErr w:type="spellStart"/>
            <w:r w:rsidRPr="00C2323B">
              <w:rPr>
                <w:rFonts w:ascii="맑은 고딕" w:eastAsia="맑은 고딕" w:hAnsi="맑은 고딕" w:cs="맑은 고딕"/>
              </w:rPr>
              <w:t>System.out.println</w:t>
            </w:r>
            <w:proofErr w:type="spellEnd"/>
            <w:r w:rsidRPr="00C2323B">
              <w:rPr>
                <w:rFonts w:ascii="맑은 고딕" w:eastAsia="맑은 고딕" w:hAnsi="맑은 고딕" w:cs="맑은 고딕"/>
              </w:rPr>
              <w:t>("---------------error--");</w:t>
            </w:r>
          </w:p>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 xml:space="preserve">    // do something</w:t>
            </w:r>
          </w:p>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w:t>
            </w:r>
          </w:p>
        </w:tc>
      </w:tr>
      <w:tr w:rsidR="000C4CEF" w:rsidRPr="00C2323B" w:rsidTr="00C2323B">
        <w:trPr>
          <w:trHeight w:val="1838"/>
          <w:jc w:val="right"/>
        </w:trPr>
        <w:tc>
          <w:tcPr>
            <w:tcW w:w="1273" w:type="dxa"/>
            <w:shd w:val="clear" w:color="auto" w:fill="F2F2F2"/>
            <w:vAlign w:val="center"/>
          </w:tcPr>
          <w:p w:rsidR="000C4CEF" w:rsidRPr="00C2323B" w:rsidRDefault="000C4CEF" w:rsidP="000C4CEF">
            <w:pPr>
              <w:pBdr>
                <w:top w:val="nil"/>
                <w:left w:val="nil"/>
                <w:bottom w:val="nil"/>
                <w:right w:val="nil"/>
                <w:between w:val="nil"/>
              </w:pBdr>
              <w:jc w:val="center"/>
              <w:rPr>
                <w:rFonts w:ascii="맑은 고딕" w:eastAsia="맑은 고딕" w:hAnsi="맑은 고딕" w:cs="맑은 고딕"/>
                <w:color w:val="000000"/>
              </w:rPr>
            </w:pPr>
            <w:r w:rsidRPr="00C2323B">
              <w:rPr>
                <w:rFonts w:ascii="맑은 고딕" w:eastAsia="맑은 고딕" w:hAnsi="맑은 고딕" w:cs="맑은 고딕"/>
                <w:color w:val="000000"/>
              </w:rPr>
              <w:lastRenderedPageBreak/>
              <w:t>Good</w:t>
            </w:r>
          </w:p>
          <w:p w:rsidR="000C4CEF" w:rsidRPr="00C2323B" w:rsidRDefault="000C4CEF" w:rsidP="000C4CEF">
            <w:pPr>
              <w:pBdr>
                <w:top w:val="nil"/>
                <w:left w:val="nil"/>
                <w:bottom w:val="nil"/>
                <w:right w:val="nil"/>
                <w:between w:val="nil"/>
              </w:pBdr>
              <w:jc w:val="center"/>
              <w:rPr>
                <w:rFonts w:ascii="맑은 고딕" w:eastAsia="맑은 고딕" w:hAnsi="맑은 고딕" w:cs="맑은 고딕"/>
                <w:color w:val="000000"/>
              </w:rPr>
            </w:pPr>
            <w:r w:rsidRPr="00C2323B">
              <w:rPr>
                <w:rFonts w:ascii="맑은 고딕" w:eastAsia="맑은 고딕" w:hAnsi="맑은 고딕" w:cs="맑은 고딕"/>
                <w:color w:val="000000"/>
              </w:rPr>
              <w:t>Case</w:t>
            </w:r>
          </w:p>
        </w:tc>
        <w:tc>
          <w:tcPr>
            <w:tcW w:w="8807" w:type="dxa"/>
            <w:vAlign w:val="center"/>
          </w:tcPr>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 xml:space="preserve">void </w:t>
            </w:r>
            <w:proofErr w:type="spellStart"/>
            <w:r w:rsidRPr="00C2323B">
              <w:rPr>
                <w:rFonts w:ascii="맑은 고딕" w:eastAsia="맑은 고딕" w:hAnsi="맑은 고딕" w:cs="맑은 고딕"/>
              </w:rPr>
              <w:t>doSomething</w:t>
            </w:r>
            <w:proofErr w:type="spellEnd"/>
            <w:r w:rsidRPr="00C2323B">
              <w:rPr>
                <w:rFonts w:ascii="맑은 고딕" w:eastAsia="맑은 고딕" w:hAnsi="맑은 고딕" w:cs="맑은 고딕"/>
              </w:rPr>
              <w:t>(String message) {</w:t>
            </w:r>
          </w:p>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 xml:space="preserve">    // do something</w:t>
            </w:r>
          </w:p>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 xml:space="preserve">    </w:t>
            </w:r>
            <w:proofErr w:type="spellStart"/>
            <w:r w:rsidRPr="00C2323B">
              <w:rPr>
                <w:rFonts w:ascii="맑은 고딕" w:eastAsia="맑은 고딕" w:hAnsi="맑은 고딕" w:cs="맑은 고딕"/>
              </w:rPr>
              <w:t>PosLogger.developerLog</w:t>
            </w:r>
            <w:proofErr w:type="spellEnd"/>
            <w:r w:rsidRPr="00C2323B">
              <w:rPr>
                <w:rFonts w:ascii="맑은 고딕" w:eastAsia="맑은 고딕" w:hAnsi="맑은 고딕" w:cs="맑은 고딕"/>
              </w:rPr>
              <w:t>(</w:t>
            </w:r>
            <w:proofErr w:type="spellStart"/>
            <w:r w:rsidRPr="00C2323B">
              <w:rPr>
                <w:rFonts w:ascii="맑은 고딕" w:eastAsia="맑은 고딕" w:hAnsi="맑은 고딕" w:cs="맑은 고딕"/>
              </w:rPr>
              <w:t>PosLogWriterIF.WARN</w:t>
            </w:r>
            <w:proofErr w:type="spellEnd"/>
            <w:r w:rsidRPr="00C2323B">
              <w:rPr>
                <w:rFonts w:ascii="맑은 고딕" w:eastAsia="맑은 고딕" w:hAnsi="맑은 고딕" w:cs="맑은 고딕"/>
              </w:rPr>
              <w:t xml:space="preserve">, </w:t>
            </w:r>
          </w:p>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 xml:space="preserve">    "(</w:t>
            </w:r>
            <w:proofErr w:type="spellStart"/>
            <w:r w:rsidRPr="00C2323B">
              <w:rPr>
                <w:rFonts w:ascii="맑은 고딕" w:eastAsia="맑은 고딕" w:hAnsi="맑은 고딕" w:cs="맑은 고딕"/>
              </w:rPr>
              <w:t>DEVELOPER_LOG</w:t>
            </w:r>
            <w:proofErr w:type="spellEnd"/>
            <w:r w:rsidRPr="00C2323B">
              <w:rPr>
                <w:rFonts w:ascii="맑은 고딕" w:eastAsia="맑은 고딕" w:hAnsi="맑은 고딕" w:cs="맑은 고딕"/>
              </w:rPr>
              <w:t>) WARN  LEVEL TEST", loggingTest);</w:t>
            </w:r>
          </w:p>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 xml:space="preserve">    // do something</w:t>
            </w:r>
          </w:p>
          <w:p w:rsidR="000C4CEF" w:rsidRPr="00C2323B" w:rsidRDefault="000C4CEF" w:rsidP="000C4CEF">
            <w:pPr>
              <w:rPr>
                <w:rFonts w:ascii="맑은 고딕" w:eastAsia="맑은 고딕" w:hAnsi="맑은 고딕" w:cs="맑은 고딕"/>
              </w:rPr>
            </w:pPr>
            <w:r w:rsidRPr="00C2323B">
              <w:rPr>
                <w:rFonts w:ascii="맑은 고딕" w:eastAsia="맑은 고딕" w:hAnsi="맑은 고딕" w:cs="맑은 고딕"/>
              </w:rPr>
              <w:t>}</w:t>
            </w:r>
          </w:p>
        </w:tc>
      </w:tr>
    </w:tbl>
    <w:p w:rsidR="000C4CEF" w:rsidRPr="000F172C" w:rsidRDefault="000C4CEF" w:rsidP="000C4CEF">
      <w:pPr>
        <w:rPr>
          <w:rFonts w:ascii="맑은 고딕" w:eastAsia="맑은 고딕" w:hAnsi="맑은 고딕" w:cs="맑은 고딕"/>
        </w:rPr>
      </w:pPr>
    </w:p>
    <w:sectPr w:rsidR="000C4CEF" w:rsidRPr="000F172C" w:rsidSect="00267BCE">
      <w:pgSz w:w="11907" w:h="16840" w:code="9"/>
      <w:pgMar w:top="1769" w:right="1134" w:bottom="1134" w:left="1418" w:header="851" w:footer="851" w:gutter="0"/>
      <w:cols w:space="425"/>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E82" w:rsidRDefault="00106E82">
      <w:r>
        <w:separator/>
      </w:r>
    </w:p>
  </w:endnote>
  <w:endnote w:type="continuationSeparator" w:id="0">
    <w:p w:rsidR="00106E82" w:rsidRDefault="00106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굴림체">
    <w:panose1 w:val="020B0609000101010101"/>
    <w:charset w:val="81"/>
    <w:family w:val="modern"/>
    <w:pitch w:val="fixed"/>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가는각진제목체">
    <w:altName w:val="Times New Roman"/>
    <w:charset w:val="00"/>
    <w:family w:val="auto"/>
    <w:pitch w:val="default"/>
  </w:font>
  <w:font w:name="휴먼엑스포">
    <w:panose1 w:val="02030504000101010101"/>
    <w:charset w:val="81"/>
    <w:family w:val="roman"/>
    <w:pitch w:val="variable"/>
    <w:sig w:usb0="800002A7" w:usb1="29D77CFB" w:usb2="00000010" w:usb3="00000000" w:csb0="00080000"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C52" w:rsidRDefault="00EF1C52">
    <w:pPr>
      <w:pStyle w:val="a6"/>
    </w:pPr>
    <w:r>
      <w:rPr>
        <w:noProof/>
      </w:rPr>
      <mc:AlternateContent>
        <mc:Choice Requires="wps">
          <w:drawing>
            <wp:anchor distT="0" distB="0" distL="114300" distR="114300" simplePos="0" relativeHeight="251657216" behindDoc="0" locked="0" layoutInCell="1" allowOverlap="1">
              <wp:simplePos x="0" y="0"/>
              <wp:positionH relativeFrom="column">
                <wp:posOffset>-33020</wp:posOffset>
              </wp:positionH>
              <wp:positionV relativeFrom="paragraph">
                <wp:posOffset>51435</wp:posOffset>
              </wp:positionV>
              <wp:extent cx="6002020" cy="15875"/>
              <wp:effectExtent l="10160" t="15875" r="17145" b="1587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02020" cy="15875"/>
                      </a:xfrm>
                      <a:prstGeom prst="line">
                        <a:avLst/>
                      </a:prstGeom>
                      <a:noFill/>
                      <a:ln w="1905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3442A" id="Line 3"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05pt" to="470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" strokecolor="silver" strokeweight="1.5pt"/>
          </w:pict>
        </mc:Fallback>
      </mc:AlternateContent>
    </w:r>
  </w:p>
  <w:p w:rsidR="00EF1C52" w:rsidRPr="00BB152F" w:rsidRDefault="00EF1C52">
    <w:pPr>
      <w:pStyle w:val="a6"/>
      <w:jc w:val="center"/>
      <w:rPr>
        <w:rFonts w:asciiTheme="minorHAnsi" w:eastAsiaTheme="minorHAnsi" w:hAnsiTheme="minorHAnsi"/>
      </w:rPr>
    </w:pPr>
    <w:r w:rsidRPr="00BB152F">
      <w:rPr>
        <w:rFonts w:asciiTheme="minorHAnsi" w:eastAsiaTheme="minorHAnsi" w:hAnsiTheme="minorHAnsi"/>
        <w:kern w:val="0"/>
      </w:rPr>
      <w:fldChar w:fldCharType="begin"/>
    </w:r>
    <w:r w:rsidRPr="00BB152F">
      <w:rPr>
        <w:rFonts w:asciiTheme="minorHAnsi" w:eastAsiaTheme="minorHAnsi" w:hAnsiTheme="minorHAnsi"/>
        <w:kern w:val="0"/>
      </w:rPr>
      <w:instrText xml:space="preserve"> PAGE </w:instrText>
    </w:r>
    <w:r w:rsidRPr="00BB152F">
      <w:rPr>
        <w:rFonts w:asciiTheme="minorHAnsi" w:eastAsiaTheme="minorHAnsi" w:hAnsiTheme="minorHAnsi"/>
        <w:kern w:val="0"/>
      </w:rPr>
      <w:fldChar w:fldCharType="separate"/>
    </w:r>
    <w:r w:rsidR="00C2323B">
      <w:rPr>
        <w:rFonts w:asciiTheme="minorHAnsi" w:eastAsiaTheme="minorHAnsi" w:hAnsiTheme="minorHAnsi"/>
        <w:noProof/>
        <w:kern w:val="0"/>
      </w:rPr>
      <w:t>5</w:t>
    </w:r>
    <w:r w:rsidRPr="00BB152F">
      <w:rPr>
        <w:rFonts w:asciiTheme="minorHAnsi" w:eastAsiaTheme="minorHAnsi" w:hAnsiTheme="minorHAnsi"/>
        <w:kern w:val="0"/>
      </w:rPr>
      <w:fldChar w:fldCharType="end"/>
    </w:r>
    <w:r w:rsidRPr="00BB152F">
      <w:rPr>
        <w:rFonts w:asciiTheme="minorHAnsi" w:eastAsiaTheme="minorHAnsi" w:hAnsiTheme="minorHAnsi" w:hint="eastAsia"/>
        <w:kern w:val="0"/>
      </w:rPr>
      <w:t xml:space="preserve"> </w:t>
    </w:r>
    <w:r w:rsidRPr="00BB152F">
      <w:rPr>
        <w:rFonts w:asciiTheme="minorHAnsi" w:eastAsiaTheme="minorHAnsi" w:hAnsiTheme="minorHAnsi"/>
        <w:kern w:val="0"/>
      </w:rPr>
      <w:t>/</w:t>
    </w:r>
    <w:r w:rsidRPr="00BB152F">
      <w:rPr>
        <w:rFonts w:asciiTheme="minorHAnsi" w:eastAsiaTheme="minorHAnsi" w:hAnsiTheme="minorHAnsi" w:hint="eastAsia"/>
        <w:kern w:val="0"/>
      </w:rPr>
      <w:t xml:space="preserve"> </w:t>
    </w:r>
    <w:r w:rsidRPr="00BB152F">
      <w:rPr>
        <w:rFonts w:asciiTheme="minorHAnsi" w:eastAsiaTheme="minorHAnsi" w:hAnsiTheme="minorHAnsi"/>
        <w:kern w:val="0"/>
      </w:rPr>
      <w:fldChar w:fldCharType="begin"/>
    </w:r>
    <w:r w:rsidRPr="00BB152F">
      <w:rPr>
        <w:rFonts w:asciiTheme="minorHAnsi" w:eastAsiaTheme="minorHAnsi" w:hAnsiTheme="minorHAnsi"/>
        <w:kern w:val="0"/>
      </w:rPr>
      <w:instrText xml:space="preserve"> NUMPAGES </w:instrText>
    </w:r>
    <w:r w:rsidRPr="00BB152F">
      <w:rPr>
        <w:rFonts w:asciiTheme="minorHAnsi" w:eastAsiaTheme="minorHAnsi" w:hAnsiTheme="minorHAnsi"/>
        <w:kern w:val="0"/>
      </w:rPr>
      <w:fldChar w:fldCharType="separate"/>
    </w:r>
    <w:r w:rsidR="00C2323B">
      <w:rPr>
        <w:rFonts w:asciiTheme="minorHAnsi" w:eastAsiaTheme="minorHAnsi" w:hAnsiTheme="minorHAnsi"/>
        <w:noProof/>
        <w:kern w:val="0"/>
      </w:rPr>
      <w:t>60</w:t>
    </w:r>
    <w:r w:rsidRPr="00BB152F">
      <w:rPr>
        <w:rFonts w:asciiTheme="minorHAnsi" w:eastAsiaTheme="minorHAnsi" w:hAnsiTheme="minorHAnsi"/>
        <w:kern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9"/>
      <w:tblW w:w="0" w:type="auto"/>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4A0" w:firstRow="1" w:lastRow="0" w:firstColumn="1" w:lastColumn="0" w:noHBand="0" w:noVBand="1"/>
    </w:tblPr>
    <w:tblGrid>
      <w:gridCol w:w="4681"/>
      <w:gridCol w:w="4683"/>
    </w:tblGrid>
    <w:tr w:rsidR="00EF1C52" w:rsidTr="00355F72">
      <w:tc>
        <w:tcPr>
          <w:tcW w:w="4776" w:type="dxa"/>
        </w:tcPr>
        <w:p w:rsidR="00EF1C52" w:rsidRDefault="00EF1C52" w:rsidP="00F22535">
          <w:pPr>
            <w:jc w:val="left"/>
            <w:rPr>
              <w:sz w:val="18"/>
              <w:szCs w:val="18"/>
            </w:rPr>
          </w:pPr>
          <w:r w:rsidRPr="00713CA7">
            <w:rPr>
              <w:noProof/>
            </w:rPr>
            <w:drawing>
              <wp:inline distT="0" distB="0" distL="0" distR="0">
                <wp:extent cx="755650" cy="271499"/>
                <wp:effectExtent l="0" t="0" r="0" b="0"/>
                <wp:docPr id="28" name="image1.png" title="이미지"/>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png" title="이미지"/>
                        <pic:cNvPicPr preferRelativeResize="0"/>
                      </pic:nvPicPr>
                      <pic:blipFill>
                        <a:blip r:embed="rId1" cstate="print"/>
                        <a:stretch>
                          <a:fillRect/>
                        </a:stretch>
                      </pic:blipFill>
                      <pic:spPr>
                        <a:xfrm>
                          <a:off x="0" y="0"/>
                          <a:ext cx="755650" cy="271145"/>
                        </a:xfrm>
                        <a:prstGeom prst="rect">
                          <a:avLst/>
                        </a:prstGeom>
                        <a:noFill/>
                      </pic:spPr>
                    </pic:pic>
                  </a:graphicData>
                </a:graphic>
              </wp:inline>
            </w:drawing>
          </w:r>
        </w:p>
      </w:tc>
      <w:tc>
        <w:tcPr>
          <w:tcW w:w="4777" w:type="dxa"/>
        </w:tcPr>
        <w:p w:rsidR="00EF1C52" w:rsidRDefault="00EF1C52" w:rsidP="00F22535">
          <w:pPr>
            <w:jc w:val="right"/>
            <w:rPr>
              <w:sz w:val="18"/>
              <w:szCs w:val="18"/>
            </w:rPr>
          </w:pPr>
          <w:r w:rsidRPr="00713CA7">
            <w:rPr>
              <w:noProof/>
            </w:rPr>
            <w:drawing>
              <wp:inline distT="0" distB="0" distL="0" distR="0">
                <wp:extent cx="768350" cy="260350"/>
                <wp:effectExtent l="0" t="0" r="0" b="0"/>
                <wp:docPr id="29" name="image2.png" title="이미지"/>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2.png" title="이미지"/>
                        <pic:cNvPicPr preferRelativeResize="0"/>
                      </pic:nvPicPr>
                      <pic:blipFill>
                        <a:blip r:embed="rId2" cstate="print"/>
                        <a:stretch>
                          <a:fillRect/>
                        </a:stretch>
                      </pic:blipFill>
                      <pic:spPr>
                        <a:xfrm>
                          <a:off x="0" y="0"/>
                          <a:ext cx="768350" cy="260350"/>
                        </a:xfrm>
                        <a:prstGeom prst="rect">
                          <a:avLst/>
                        </a:prstGeom>
                        <a:noFill/>
                      </pic:spPr>
                    </pic:pic>
                  </a:graphicData>
                </a:graphic>
              </wp:inline>
            </w:drawing>
          </w:r>
        </w:p>
      </w:tc>
    </w:tr>
  </w:tbl>
  <w:p w:rsidR="00EF1C52" w:rsidRDefault="00EF1C52" w:rsidP="00F22535">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E82" w:rsidRDefault="00106E82">
      <w:r>
        <w:separator/>
      </w:r>
    </w:p>
  </w:footnote>
  <w:footnote w:type="continuationSeparator" w:id="0">
    <w:p w:rsidR="00106E82" w:rsidRDefault="00106E82">
      <w:r>
        <w:continuationSeparator/>
      </w:r>
    </w:p>
  </w:footnote>
  <w:footnote w:id="1">
    <w:p w:rsidR="00EF1C52" w:rsidRPr="00BB152F" w:rsidRDefault="00EF1C52">
      <w:pPr>
        <w:pStyle w:val="a8"/>
        <w:rPr>
          <w:rFonts w:asciiTheme="minorHAnsi" w:eastAsiaTheme="minorHAnsi" w:hAnsiTheme="minorHAnsi"/>
        </w:rPr>
      </w:pPr>
      <w:r w:rsidRPr="00BB152F">
        <w:rPr>
          <w:rStyle w:val="a9"/>
          <w:rFonts w:asciiTheme="minorHAnsi" w:eastAsiaTheme="minorHAnsi" w:hAnsiTheme="minorHAnsi"/>
        </w:rPr>
        <w:footnoteRef/>
      </w:r>
      <w:r w:rsidRPr="00BB152F">
        <w:rPr>
          <w:rFonts w:asciiTheme="minorHAnsi" w:eastAsiaTheme="minorHAnsi" w:hAnsiTheme="minorHAnsi"/>
        </w:rPr>
        <w:t xml:space="preserve"> </w:t>
      </w:r>
      <w:r w:rsidRPr="00BB152F">
        <w:rPr>
          <w:rFonts w:asciiTheme="minorHAnsi" w:eastAsiaTheme="minorHAnsi" w:hAnsiTheme="minorHAnsi" w:hint="eastAsia"/>
        </w:rPr>
        <w:t>개정 사유: 제정 또는 개정 내용이 이전 문서에 대해 추가/수정/삭제인지 선택 기입</w:t>
      </w:r>
    </w:p>
  </w:footnote>
  <w:footnote w:id="2">
    <w:p w:rsidR="00EF1C52" w:rsidRDefault="00EF1C52">
      <w:pPr>
        <w:pStyle w:val="a8"/>
      </w:pPr>
      <w:r w:rsidRPr="00BB152F">
        <w:rPr>
          <w:rStyle w:val="a9"/>
          <w:rFonts w:asciiTheme="minorHAnsi" w:eastAsiaTheme="minorHAnsi" w:hAnsiTheme="minorHAnsi"/>
        </w:rPr>
        <w:footnoteRef/>
      </w:r>
      <w:r w:rsidRPr="00BB152F">
        <w:rPr>
          <w:rFonts w:asciiTheme="minorHAnsi" w:eastAsiaTheme="minorHAnsi" w:hAnsiTheme="minorHAnsi"/>
        </w:rPr>
        <w:t xml:space="preserve"> </w:t>
      </w:r>
      <w:r w:rsidRPr="00BB152F">
        <w:rPr>
          <w:rFonts w:asciiTheme="minorHAnsi" w:eastAsiaTheme="minorHAnsi" w:hAnsiTheme="minorHAnsi" w:hint="eastAsia"/>
        </w:rPr>
        <w:t>개정 내역: 개정이 발생하는 페이지 번호와 변경 내용을 기술</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C52" w:rsidRDefault="00C2323B">
    <w:pPr>
      <w:pStyle w:val="a5"/>
    </w:pPr>
    <w:r>
      <w:rPr>
        <w:rFonts w:hint="eastAsia"/>
        <w:noProof/>
      </w:rPr>
      <mc:AlternateContent>
        <mc:Choice Requires="wps">
          <w:drawing>
            <wp:anchor distT="0" distB="0" distL="114300" distR="114300" simplePos="0" relativeHeight="251658240" behindDoc="0" locked="0" layoutInCell="1" allowOverlap="1">
              <wp:simplePos x="0" y="0"/>
              <wp:positionH relativeFrom="margin">
                <wp:posOffset>-104140</wp:posOffset>
              </wp:positionH>
              <wp:positionV relativeFrom="paragraph">
                <wp:posOffset>255270</wp:posOffset>
              </wp:positionV>
              <wp:extent cx="6145530" cy="6985"/>
              <wp:effectExtent l="16510" t="17145" r="19685" b="23495"/>
              <wp:wrapNone/>
              <wp:docPr id="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45530" cy="6985"/>
                      </a:xfrm>
                      <a:prstGeom prst="line">
                        <a:avLst/>
                      </a:prstGeom>
                      <a:noFill/>
                      <a:ln w="2857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29050" id="Line 20" o:spid="_x0000_s1026" style="position:absolute;left:0;text-align:left;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2pt,20.1pt" to="475.7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" strokecolor="#969696" strokeweight="2.25pt">
              <w10:wrap anchorx="margin"/>
            </v:line>
          </w:pict>
        </mc:Fallback>
      </mc:AlternateContent>
    </w:r>
    <w:r>
      <w:rPr>
        <w:rFonts w:hint="eastAsia"/>
        <w:noProof/>
      </w:rPr>
      <mc:AlternateContent>
        <mc:Choice Requires="wps">
          <w:drawing>
            <wp:anchor distT="0" distB="0" distL="114300" distR="114300" simplePos="0" relativeHeight="251656192" behindDoc="0" locked="0" layoutInCell="1" allowOverlap="1">
              <wp:simplePos x="0" y="0"/>
              <wp:positionH relativeFrom="column">
                <wp:posOffset>6350</wp:posOffset>
              </wp:positionH>
              <wp:positionV relativeFrom="paragraph">
                <wp:posOffset>-99060</wp:posOffset>
              </wp:positionV>
              <wp:extent cx="1739900" cy="315595"/>
              <wp:effectExtent l="1905" t="0" r="1270" b="0"/>
              <wp:wrapNone/>
              <wp:docPr id="5" name="Text Box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73990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1C52" w:rsidRPr="00BB152F" w:rsidRDefault="00EF1C52" w:rsidP="002F6BE3">
                          <w:pPr>
                            <w:rPr>
                              <w:rFonts w:asciiTheme="majorHAnsi" w:eastAsiaTheme="majorHAnsi" w:hAnsiTheme="majorHAnsi"/>
                              <w:b/>
                              <w:sz w:val="24"/>
                              <w:szCs w:val="24"/>
                            </w:rPr>
                          </w:pPr>
                          <w:proofErr w:type="spellStart"/>
                          <w:r w:rsidRPr="00BB152F">
                            <w:rPr>
                              <w:rFonts w:asciiTheme="majorHAnsi" w:eastAsiaTheme="majorHAnsi" w:hAnsiTheme="majorHAnsi" w:hint="eastAsia"/>
                              <w:b/>
                              <w:sz w:val="24"/>
                              <w:szCs w:val="24"/>
                            </w:rPr>
                            <w:t>프로젝트명</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5pt;margin-top:-7.8pt;width:137pt;height:2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" stroked="f">
              <o:lock v:ext="edit" aspectratio="t"/>
              <v:textbox>
                <w:txbxContent>
                  <w:p w:rsidR="00EF1C52" w:rsidRPr="00BB152F" w:rsidRDefault="00EF1C52" w:rsidP="002F6BE3">
                    <w:pPr>
                      <w:rPr>
                        <w:rFonts w:asciiTheme="majorHAnsi" w:eastAsiaTheme="majorHAnsi" w:hAnsiTheme="majorHAnsi"/>
                        <w:b/>
                        <w:sz w:val="24"/>
                        <w:szCs w:val="24"/>
                      </w:rPr>
                    </w:pPr>
                    <w:proofErr w:type="spellStart"/>
                    <w:r w:rsidRPr="00BB152F">
                      <w:rPr>
                        <w:rFonts w:asciiTheme="majorHAnsi" w:eastAsiaTheme="majorHAnsi" w:hAnsiTheme="majorHAnsi" w:hint="eastAsia"/>
                        <w:b/>
                        <w:sz w:val="24"/>
                        <w:szCs w:val="24"/>
                      </w:rPr>
                      <w:t>프로젝트명</w:t>
                    </w:r>
                    <w:proofErr w:type="spellEnd"/>
                  </w:p>
                </w:txbxContent>
              </v:textbox>
            </v:shape>
          </w:pict>
        </mc:Fallback>
      </mc:AlternateContent>
    </w: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4254500</wp:posOffset>
              </wp:positionH>
              <wp:positionV relativeFrom="paragraph">
                <wp:posOffset>-117475</wp:posOffset>
              </wp:positionV>
              <wp:extent cx="1865630" cy="344170"/>
              <wp:effectExtent l="1905" t="635" r="0" b="0"/>
              <wp:wrapNone/>
              <wp:docPr id="4" name="Text Box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865630" cy="344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1C52" w:rsidRPr="00BB152F" w:rsidRDefault="00EF1C52" w:rsidP="002F6BE3">
                          <w:pPr>
                            <w:jc w:val="right"/>
                            <w:rPr>
                              <w:rFonts w:asciiTheme="majorHAnsi" w:eastAsiaTheme="majorHAnsi" w:hAnsiTheme="majorHAnsi"/>
                              <w:b/>
                              <w:sz w:val="28"/>
                              <w:szCs w:val="28"/>
                            </w:rPr>
                          </w:pPr>
                          <w:r>
                            <w:rPr>
                              <w:rFonts w:asciiTheme="majorHAnsi" w:eastAsiaTheme="majorHAnsi" w:hAnsiTheme="majorHAnsi" w:hint="eastAsia"/>
                              <w:b/>
                              <w:sz w:val="28"/>
                              <w:szCs w:val="28"/>
                            </w:rPr>
                            <w:t>개</w:t>
                          </w:r>
                          <w:r>
                            <w:rPr>
                              <w:rFonts w:asciiTheme="majorHAnsi" w:eastAsiaTheme="majorHAnsi" w:hAnsiTheme="majorHAnsi"/>
                              <w:b/>
                              <w:sz w:val="28"/>
                              <w:szCs w:val="28"/>
                            </w:rPr>
                            <w:t>발표준정의서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left:0;text-align:left;margin-left:335pt;margin-top:-9.25pt;width:146.9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" stroked="f">
              <o:lock v:ext="edit" aspectratio="t"/>
              <v:textbox>
                <w:txbxContent>
                  <w:p w:rsidR="00EF1C52" w:rsidRPr="00BB152F" w:rsidRDefault="00EF1C52" w:rsidP="002F6BE3">
                    <w:pPr>
                      <w:jc w:val="right"/>
                      <w:rPr>
                        <w:rFonts w:asciiTheme="majorHAnsi" w:eastAsiaTheme="majorHAnsi" w:hAnsiTheme="majorHAnsi"/>
                        <w:b/>
                        <w:sz w:val="28"/>
                        <w:szCs w:val="28"/>
                      </w:rPr>
                    </w:pPr>
                    <w:r>
                      <w:rPr>
                        <w:rFonts w:asciiTheme="majorHAnsi" w:eastAsiaTheme="majorHAnsi" w:hAnsiTheme="majorHAnsi" w:hint="eastAsia"/>
                        <w:b/>
                        <w:sz w:val="28"/>
                        <w:szCs w:val="28"/>
                      </w:rPr>
                      <w:t>개</w:t>
                    </w:r>
                    <w:r>
                      <w:rPr>
                        <w:rFonts w:asciiTheme="majorHAnsi" w:eastAsiaTheme="majorHAnsi" w:hAnsiTheme="majorHAnsi"/>
                        <w:b/>
                        <w:sz w:val="28"/>
                        <w:szCs w:val="28"/>
                      </w:rPr>
                      <w:t>발표준정의서</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E3286"/>
    <w:multiLevelType w:val="multilevel"/>
    <w:tmpl w:val="A4DC2ABA"/>
    <w:lvl w:ilvl="0">
      <w:start w:val="1"/>
      <w:numFmt w:val="decimal"/>
      <w:pStyle w:val="1"/>
      <w:suff w:val="space"/>
      <w:lvlText w:val="%1."/>
      <w:lvlJc w:val="left"/>
      <w:pPr>
        <w:ind w:left="425" w:hanging="425"/>
      </w:pPr>
      <w:rPr>
        <w:rFonts w:hint="eastAsia"/>
      </w:rPr>
    </w:lvl>
    <w:lvl w:ilvl="1">
      <w:start w:val="1"/>
      <w:numFmt w:val="decimal"/>
      <w:pStyle w:val="2"/>
      <w:suff w:val="space"/>
      <w:lvlText w:val="%1.%2."/>
      <w:lvlJc w:val="left"/>
      <w:pPr>
        <w:ind w:left="567" w:hanging="567"/>
      </w:pPr>
      <w:rPr>
        <w:rFonts w:hint="eastAsia"/>
      </w:rPr>
    </w:lvl>
    <w:lvl w:ilvl="2">
      <w:start w:val="1"/>
      <w:numFmt w:val="decimal"/>
      <w:pStyle w:val="3"/>
      <w:suff w:val="space"/>
      <w:lvlText w:val="%1.%2.%3."/>
      <w:lvlJc w:val="left"/>
      <w:pPr>
        <w:ind w:left="709" w:hanging="709"/>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space"/>
      <w:lvlText w:val="%1.%2.%3.%4."/>
      <w:lvlJc w:val="left"/>
      <w:pPr>
        <w:ind w:left="1561" w:hanging="851"/>
      </w:pPr>
      <w:rPr>
        <w:rFonts w:hint="eastAsia"/>
      </w:rPr>
    </w:lvl>
    <w:lvl w:ilvl="4">
      <w:start w:val="1"/>
      <w:numFmt w:val="decimal"/>
      <w:pStyle w:val="5"/>
      <w:suff w:val="space"/>
      <w:lvlText w:val="%1.%2.%3.%4.%5."/>
      <w:lvlJc w:val="left"/>
      <w:pPr>
        <w:ind w:left="8364" w:hanging="992"/>
      </w:pPr>
      <w:rPr>
        <w:rFonts w:hint="eastAsia"/>
      </w:rPr>
    </w:lvl>
    <w:lvl w:ilvl="5">
      <w:start w:val="1"/>
      <w:numFmt w:val="decimal"/>
      <w:pStyle w:val="6"/>
      <w:suff w:val="space"/>
      <w:lvlText w:val="%1.%2.%3.%4.%5.%6."/>
      <w:lvlJc w:val="left"/>
      <w:pPr>
        <w:ind w:left="1134" w:hanging="1134"/>
      </w:pPr>
      <w:rPr>
        <w:rFonts w:hint="eastAsia"/>
      </w:rPr>
    </w:lvl>
    <w:lvl w:ilvl="6">
      <w:start w:val="1"/>
      <w:numFmt w:val="decimal"/>
      <w:pStyle w:val="7"/>
      <w:suff w:val="space"/>
      <w:lvlText w:val="%1.%2.%3.%4.%5.%6.%7."/>
      <w:lvlJc w:val="left"/>
      <w:pPr>
        <w:ind w:left="1276" w:hanging="1276"/>
      </w:pPr>
      <w:rPr>
        <w:rFonts w:hint="eastAsia"/>
      </w:rPr>
    </w:lvl>
    <w:lvl w:ilvl="7">
      <w:start w:val="1"/>
      <w:numFmt w:val="decimal"/>
      <w:pStyle w:val="8"/>
      <w:suff w:val="space"/>
      <w:lvlText w:val="%1.%2.%3.%4.%5.%6.%7.%8."/>
      <w:lvlJc w:val="left"/>
      <w:pPr>
        <w:ind w:left="1418" w:hanging="1418"/>
      </w:pPr>
      <w:rPr>
        <w:rFonts w:hint="eastAsia"/>
      </w:rPr>
    </w:lvl>
    <w:lvl w:ilvl="8">
      <w:start w:val="1"/>
      <w:numFmt w:val="decimal"/>
      <w:pStyle w:val="9"/>
      <w:suff w:val="space"/>
      <w:lvlText w:val="%1.%2.%3.%4.%5.%6.%7.%8.%9."/>
      <w:lvlJc w:val="left"/>
      <w:pPr>
        <w:ind w:left="1559" w:hanging="1559"/>
      </w:pPr>
      <w:rPr>
        <w:rFonts w:hint="eastAsia"/>
      </w:rPr>
    </w:lvl>
  </w:abstractNum>
  <w:abstractNum w:abstractNumId="1" w15:restartNumberingAfterBreak="0">
    <w:nsid w:val="0EB315F1"/>
    <w:multiLevelType w:val="singleLevel"/>
    <w:tmpl w:val="B0AA1010"/>
    <w:lvl w:ilvl="0">
      <w:start w:val="1"/>
      <w:numFmt w:val="bullet"/>
      <w:pStyle w:val="10"/>
      <w:lvlText w:val=""/>
      <w:lvlJc w:val="left"/>
      <w:pPr>
        <w:tabs>
          <w:tab w:val="num" w:pos="113"/>
        </w:tabs>
        <w:ind w:left="284" w:hanging="284"/>
      </w:pPr>
      <w:rPr>
        <w:rFonts w:ascii="Wingdings" w:hAnsi="Wingdings" w:hint="default"/>
        <w:sz w:val="24"/>
      </w:rPr>
    </w:lvl>
  </w:abstractNum>
  <w:abstractNum w:abstractNumId="2" w15:restartNumberingAfterBreak="0">
    <w:nsid w:val="18FC3921"/>
    <w:multiLevelType w:val="hybridMultilevel"/>
    <w:tmpl w:val="B03C6C76"/>
    <w:lvl w:ilvl="0" w:tplc="F5102072">
      <w:start w:val="1"/>
      <w:numFmt w:val="bullet"/>
      <w:lvlText w:val="–"/>
      <w:lvlJc w:val="left"/>
      <w:pPr>
        <w:ind w:left="800" w:hanging="400"/>
      </w:pPr>
      <w:rPr>
        <w:rFonts w:ascii="굴림" w:eastAsia="굴림" w:hAnsi="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367328B8"/>
    <w:multiLevelType w:val="hybridMultilevel"/>
    <w:tmpl w:val="05BC4F80"/>
    <w:lvl w:ilvl="0" w:tplc="43245066">
      <w:start w:val="1"/>
      <w:numFmt w:val="bullet"/>
      <w:pStyle w:val="a"/>
      <w:lvlText w:val=""/>
      <w:lvlJc w:val="left"/>
      <w:pPr>
        <w:tabs>
          <w:tab w:val="num" w:pos="400"/>
        </w:tabs>
        <w:ind w:left="400" w:hanging="400"/>
      </w:pPr>
      <w:rPr>
        <w:rFonts w:ascii="Wingdings" w:hAnsi="Wingdings" w:hint="default"/>
      </w:rPr>
    </w:lvl>
    <w:lvl w:ilvl="1" w:tplc="04090017">
      <w:start w:val="1"/>
      <w:numFmt w:val="chosung"/>
      <w:lvlText w:val="(%2)"/>
      <w:lvlJc w:val="left"/>
      <w:pPr>
        <w:tabs>
          <w:tab w:val="num" w:pos="800"/>
        </w:tabs>
        <w:ind w:left="800" w:hanging="400"/>
      </w:pPr>
      <w:rPr>
        <w:rFonts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 w15:restartNumberingAfterBreak="0">
    <w:nsid w:val="43F5628F"/>
    <w:multiLevelType w:val="multilevel"/>
    <w:tmpl w:val="95F69870"/>
    <w:lvl w:ilvl="0">
      <w:start w:val="1"/>
      <w:numFmt w:val="decimal"/>
      <w:pStyle w:val="a0"/>
      <w:lvlText w:val="%1)"/>
      <w:lvlJc w:val="left"/>
      <w:pPr>
        <w:tabs>
          <w:tab w:val="num" w:pos="426"/>
        </w:tabs>
        <w:ind w:left="426" w:hanging="425"/>
      </w:pPr>
      <w:rPr>
        <w:rFonts w:asciiTheme="majorHAnsi" w:eastAsia="바탕" w:hAnsiTheme="majorHAnsi" w:hint="eastAsia"/>
        <w:b w:val="0"/>
        <w:i w:val="0"/>
        <w:sz w:val="20"/>
        <w:szCs w:val="20"/>
        <w:lang w:val="en-US"/>
      </w:rPr>
    </w:lvl>
    <w:lvl w:ilvl="1">
      <w:start w:val="2"/>
      <w:numFmt w:val="ganada"/>
      <w:lvlText w:val="%2)"/>
      <w:lvlJc w:val="left"/>
      <w:pPr>
        <w:tabs>
          <w:tab w:val="num" w:pos="826"/>
        </w:tabs>
        <w:ind w:left="826" w:hanging="426"/>
      </w:pPr>
      <w:rPr>
        <w:rFonts w:hint="eastAsia"/>
      </w:rPr>
    </w:lvl>
    <w:lvl w:ilvl="2">
      <w:start w:val="1"/>
      <w:numFmt w:val="decimalEnclosedCircle"/>
      <w:lvlText w:val="%3"/>
      <w:lvlJc w:val="left"/>
      <w:pPr>
        <w:tabs>
          <w:tab w:val="num" w:pos="1277"/>
        </w:tabs>
        <w:ind w:left="1277" w:hanging="425"/>
      </w:pPr>
      <w:rPr>
        <w:rFonts w:hint="eastAsia"/>
      </w:rPr>
    </w:lvl>
    <w:lvl w:ilvl="3">
      <w:start w:val="1"/>
      <w:numFmt w:val="none"/>
      <w:lvlText w:val=""/>
      <w:lvlJc w:val="left"/>
      <w:pPr>
        <w:tabs>
          <w:tab w:val="num" w:pos="1560"/>
        </w:tabs>
        <w:ind w:left="1560" w:hanging="283"/>
      </w:pPr>
      <w:rPr>
        <w:rFonts w:hint="eastAsia"/>
      </w:rPr>
    </w:lvl>
    <w:lvl w:ilvl="4">
      <w:start w:val="1"/>
      <w:numFmt w:val="none"/>
      <w:lvlText w:val=""/>
      <w:lvlJc w:val="left"/>
      <w:pPr>
        <w:tabs>
          <w:tab w:val="num" w:pos="1985"/>
        </w:tabs>
        <w:ind w:left="1985" w:hanging="425"/>
      </w:pPr>
      <w:rPr>
        <w:rFonts w:hint="eastAsia"/>
      </w:rPr>
    </w:lvl>
    <w:lvl w:ilvl="5">
      <w:start w:val="1"/>
      <w:numFmt w:val="none"/>
      <w:lvlText w:val=""/>
      <w:lvlJc w:val="left"/>
      <w:pPr>
        <w:tabs>
          <w:tab w:val="num" w:pos="2410"/>
        </w:tabs>
        <w:ind w:left="2410" w:hanging="425"/>
      </w:pPr>
      <w:rPr>
        <w:rFonts w:hint="eastAsia"/>
      </w:rPr>
    </w:lvl>
    <w:lvl w:ilvl="6">
      <w:start w:val="1"/>
      <w:numFmt w:val="none"/>
      <w:lvlText w:val=""/>
      <w:lvlJc w:val="left"/>
      <w:pPr>
        <w:tabs>
          <w:tab w:val="num" w:pos="2836"/>
        </w:tabs>
        <w:ind w:left="2836" w:hanging="426"/>
      </w:pPr>
      <w:rPr>
        <w:rFonts w:hint="eastAsia"/>
      </w:rPr>
    </w:lvl>
    <w:lvl w:ilvl="7">
      <w:start w:val="1"/>
      <w:numFmt w:val="none"/>
      <w:lvlText w:val=""/>
      <w:lvlJc w:val="left"/>
      <w:pPr>
        <w:tabs>
          <w:tab w:val="num" w:pos="3261"/>
        </w:tabs>
        <w:ind w:left="3261" w:hanging="425"/>
      </w:pPr>
      <w:rPr>
        <w:rFonts w:hint="eastAsia"/>
      </w:rPr>
    </w:lvl>
    <w:lvl w:ilvl="8">
      <w:start w:val="1"/>
      <w:numFmt w:val="none"/>
      <w:lvlText w:val=""/>
      <w:lvlJc w:val="left"/>
      <w:pPr>
        <w:tabs>
          <w:tab w:val="num" w:pos="3686"/>
        </w:tabs>
        <w:ind w:left="3686" w:hanging="425"/>
      </w:pPr>
      <w:rPr>
        <w:rFonts w:hint="eastAsia"/>
      </w:rPr>
    </w:lvl>
  </w:abstractNum>
  <w:num w:numId="1">
    <w:abstractNumId w:val="0"/>
  </w:num>
  <w:num w:numId="2">
    <w:abstractNumId w:val="3"/>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4"/>
  </w:num>
  <w:num w:numId="18">
    <w:abstractNumId w:val="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4"/>
  </w:num>
  <w:num w:numId="22">
    <w:abstractNumId w:val="4"/>
  </w:num>
  <w:num w:numId="23">
    <w:abstractNumId w:val="4"/>
  </w:num>
  <w:num w:numId="24">
    <w:abstractNumId w:val="4"/>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rawingGridVerticalSpacing w:val="13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91"/>
    <w:rsid w:val="00001918"/>
    <w:rsid w:val="00002D34"/>
    <w:rsid w:val="000042AE"/>
    <w:rsid w:val="000068DC"/>
    <w:rsid w:val="0000729A"/>
    <w:rsid w:val="00013DE1"/>
    <w:rsid w:val="000229CF"/>
    <w:rsid w:val="00025226"/>
    <w:rsid w:val="00026259"/>
    <w:rsid w:val="00026A51"/>
    <w:rsid w:val="00030ECF"/>
    <w:rsid w:val="00031FC9"/>
    <w:rsid w:val="000320E3"/>
    <w:rsid w:val="000326E8"/>
    <w:rsid w:val="00034A17"/>
    <w:rsid w:val="000369AC"/>
    <w:rsid w:val="00041C6C"/>
    <w:rsid w:val="00043551"/>
    <w:rsid w:val="00043ECD"/>
    <w:rsid w:val="00045E30"/>
    <w:rsid w:val="000508C2"/>
    <w:rsid w:val="000514D3"/>
    <w:rsid w:val="00052552"/>
    <w:rsid w:val="00053A3B"/>
    <w:rsid w:val="00053BFC"/>
    <w:rsid w:val="00055117"/>
    <w:rsid w:val="00056161"/>
    <w:rsid w:val="00057F4F"/>
    <w:rsid w:val="000631B3"/>
    <w:rsid w:val="00064743"/>
    <w:rsid w:val="00064D0F"/>
    <w:rsid w:val="00065CF7"/>
    <w:rsid w:val="000722E4"/>
    <w:rsid w:val="00073CD4"/>
    <w:rsid w:val="0007719C"/>
    <w:rsid w:val="00080EA9"/>
    <w:rsid w:val="0008588B"/>
    <w:rsid w:val="00086B28"/>
    <w:rsid w:val="000875D5"/>
    <w:rsid w:val="000876E1"/>
    <w:rsid w:val="00094713"/>
    <w:rsid w:val="00095CC7"/>
    <w:rsid w:val="00097F7B"/>
    <w:rsid w:val="000A03AA"/>
    <w:rsid w:val="000A0A01"/>
    <w:rsid w:val="000A0AAC"/>
    <w:rsid w:val="000A0AD6"/>
    <w:rsid w:val="000A2DFE"/>
    <w:rsid w:val="000A5A2B"/>
    <w:rsid w:val="000A6A8C"/>
    <w:rsid w:val="000B05B7"/>
    <w:rsid w:val="000B1D48"/>
    <w:rsid w:val="000B55F1"/>
    <w:rsid w:val="000B602F"/>
    <w:rsid w:val="000C00AD"/>
    <w:rsid w:val="000C2FF5"/>
    <w:rsid w:val="000C4CEF"/>
    <w:rsid w:val="000C4FFE"/>
    <w:rsid w:val="000C622F"/>
    <w:rsid w:val="000C7162"/>
    <w:rsid w:val="000C737A"/>
    <w:rsid w:val="000D04FD"/>
    <w:rsid w:val="000D13D1"/>
    <w:rsid w:val="000D2733"/>
    <w:rsid w:val="000D5D36"/>
    <w:rsid w:val="000D5D45"/>
    <w:rsid w:val="000D6711"/>
    <w:rsid w:val="000D67E7"/>
    <w:rsid w:val="000D71AE"/>
    <w:rsid w:val="000E0620"/>
    <w:rsid w:val="000E0942"/>
    <w:rsid w:val="000E14BC"/>
    <w:rsid w:val="000E22A3"/>
    <w:rsid w:val="000E46EA"/>
    <w:rsid w:val="000E4F7F"/>
    <w:rsid w:val="000E50C2"/>
    <w:rsid w:val="000F172C"/>
    <w:rsid w:val="000F17A8"/>
    <w:rsid w:val="000F328D"/>
    <w:rsid w:val="000F4540"/>
    <w:rsid w:val="000F58F4"/>
    <w:rsid w:val="000F6EFC"/>
    <w:rsid w:val="000F76AF"/>
    <w:rsid w:val="001015CC"/>
    <w:rsid w:val="001026AC"/>
    <w:rsid w:val="00106E82"/>
    <w:rsid w:val="00107E98"/>
    <w:rsid w:val="001102A6"/>
    <w:rsid w:val="00110A3A"/>
    <w:rsid w:val="001125B6"/>
    <w:rsid w:val="001137DE"/>
    <w:rsid w:val="00113967"/>
    <w:rsid w:val="001153EF"/>
    <w:rsid w:val="00116230"/>
    <w:rsid w:val="001208B3"/>
    <w:rsid w:val="001216B4"/>
    <w:rsid w:val="00121835"/>
    <w:rsid w:val="0012765D"/>
    <w:rsid w:val="00127AF9"/>
    <w:rsid w:val="001361A4"/>
    <w:rsid w:val="001434D8"/>
    <w:rsid w:val="00144920"/>
    <w:rsid w:val="00144E2F"/>
    <w:rsid w:val="001470F7"/>
    <w:rsid w:val="00151144"/>
    <w:rsid w:val="00152B9F"/>
    <w:rsid w:val="00153335"/>
    <w:rsid w:val="00154816"/>
    <w:rsid w:val="00156F5C"/>
    <w:rsid w:val="00160A4F"/>
    <w:rsid w:val="00163BA6"/>
    <w:rsid w:val="001640D5"/>
    <w:rsid w:val="0016438B"/>
    <w:rsid w:val="00165346"/>
    <w:rsid w:val="00165FBB"/>
    <w:rsid w:val="0016672E"/>
    <w:rsid w:val="00167D89"/>
    <w:rsid w:val="00172F3A"/>
    <w:rsid w:val="001741B2"/>
    <w:rsid w:val="00176AE5"/>
    <w:rsid w:val="001775CE"/>
    <w:rsid w:val="00182D13"/>
    <w:rsid w:val="001840DB"/>
    <w:rsid w:val="001855D4"/>
    <w:rsid w:val="00186595"/>
    <w:rsid w:val="001874DD"/>
    <w:rsid w:val="00190FEF"/>
    <w:rsid w:val="00191538"/>
    <w:rsid w:val="00191735"/>
    <w:rsid w:val="00194331"/>
    <w:rsid w:val="001957C0"/>
    <w:rsid w:val="00197264"/>
    <w:rsid w:val="001A02B6"/>
    <w:rsid w:val="001A22CD"/>
    <w:rsid w:val="001A48E0"/>
    <w:rsid w:val="001B3296"/>
    <w:rsid w:val="001C03C3"/>
    <w:rsid w:val="001C4E26"/>
    <w:rsid w:val="001C6FA0"/>
    <w:rsid w:val="001C7C99"/>
    <w:rsid w:val="001D0A25"/>
    <w:rsid w:val="001D2181"/>
    <w:rsid w:val="001D3FE1"/>
    <w:rsid w:val="001D4229"/>
    <w:rsid w:val="001D4C58"/>
    <w:rsid w:val="001D6B3D"/>
    <w:rsid w:val="001D7C58"/>
    <w:rsid w:val="001E5736"/>
    <w:rsid w:val="001E6D87"/>
    <w:rsid w:val="001F081D"/>
    <w:rsid w:val="001F151B"/>
    <w:rsid w:val="001F2A3E"/>
    <w:rsid w:val="001F3A45"/>
    <w:rsid w:val="001F4193"/>
    <w:rsid w:val="001F64E6"/>
    <w:rsid w:val="002073A9"/>
    <w:rsid w:val="00210C49"/>
    <w:rsid w:val="00214BC7"/>
    <w:rsid w:val="00221080"/>
    <w:rsid w:val="00223A2E"/>
    <w:rsid w:val="0022752C"/>
    <w:rsid w:val="00232F5E"/>
    <w:rsid w:val="00233134"/>
    <w:rsid w:val="0023481A"/>
    <w:rsid w:val="00234F64"/>
    <w:rsid w:val="00236B8D"/>
    <w:rsid w:val="00237A7C"/>
    <w:rsid w:val="00247DE7"/>
    <w:rsid w:val="00252103"/>
    <w:rsid w:val="00252C94"/>
    <w:rsid w:val="0025358C"/>
    <w:rsid w:val="0025408C"/>
    <w:rsid w:val="002550A7"/>
    <w:rsid w:val="0025592F"/>
    <w:rsid w:val="00256A64"/>
    <w:rsid w:val="00260017"/>
    <w:rsid w:val="00260FC7"/>
    <w:rsid w:val="002611DE"/>
    <w:rsid w:val="002613A7"/>
    <w:rsid w:val="00262469"/>
    <w:rsid w:val="00263E60"/>
    <w:rsid w:val="00263FE5"/>
    <w:rsid w:val="002648C3"/>
    <w:rsid w:val="00267BCE"/>
    <w:rsid w:val="00270A20"/>
    <w:rsid w:val="0027206D"/>
    <w:rsid w:val="00274715"/>
    <w:rsid w:val="00277C52"/>
    <w:rsid w:val="00277F22"/>
    <w:rsid w:val="00280219"/>
    <w:rsid w:val="00281551"/>
    <w:rsid w:val="00282E25"/>
    <w:rsid w:val="00283AA0"/>
    <w:rsid w:val="00283B10"/>
    <w:rsid w:val="00284278"/>
    <w:rsid w:val="0028539B"/>
    <w:rsid w:val="0028796E"/>
    <w:rsid w:val="00294078"/>
    <w:rsid w:val="00296549"/>
    <w:rsid w:val="002A48EB"/>
    <w:rsid w:val="002A5211"/>
    <w:rsid w:val="002A734D"/>
    <w:rsid w:val="002B0743"/>
    <w:rsid w:val="002B189B"/>
    <w:rsid w:val="002B2A84"/>
    <w:rsid w:val="002B3433"/>
    <w:rsid w:val="002B7AA0"/>
    <w:rsid w:val="002C3076"/>
    <w:rsid w:val="002C383F"/>
    <w:rsid w:val="002C7FB4"/>
    <w:rsid w:val="002D09D4"/>
    <w:rsid w:val="002D16C7"/>
    <w:rsid w:val="002D19DE"/>
    <w:rsid w:val="002D3BE9"/>
    <w:rsid w:val="002D5032"/>
    <w:rsid w:val="002E2C6E"/>
    <w:rsid w:val="002F005A"/>
    <w:rsid w:val="002F121D"/>
    <w:rsid w:val="002F3D01"/>
    <w:rsid w:val="002F542D"/>
    <w:rsid w:val="002F60D5"/>
    <w:rsid w:val="002F6BE3"/>
    <w:rsid w:val="00300408"/>
    <w:rsid w:val="003043D1"/>
    <w:rsid w:val="00304658"/>
    <w:rsid w:val="0030564E"/>
    <w:rsid w:val="003078A9"/>
    <w:rsid w:val="00310B72"/>
    <w:rsid w:val="00311595"/>
    <w:rsid w:val="0031422B"/>
    <w:rsid w:val="00320974"/>
    <w:rsid w:val="00320AAE"/>
    <w:rsid w:val="003245B5"/>
    <w:rsid w:val="00325545"/>
    <w:rsid w:val="00326913"/>
    <w:rsid w:val="0032728B"/>
    <w:rsid w:val="003313A1"/>
    <w:rsid w:val="00334384"/>
    <w:rsid w:val="00334780"/>
    <w:rsid w:val="00337799"/>
    <w:rsid w:val="003414FD"/>
    <w:rsid w:val="00342960"/>
    <w:rsid w:val="0034519F"/>
    <w:rsid w:val="003467A6"/>
    <w:rsid w:val="00351DA6"/>
    <w:rsid w:val="00352EDE"/>
    <w:rsid w:val="003532A7"/>
    <w:rsid w:val="00355271"/>
    <w:rsid w:val="00355F72"/>
    <w:rsid w:val="00362DBC"/>
    <w:rsid w:val="00364678"/>
    <w:rsid w:val="003654E0"/>
    <w:rsid w:val="003659AD"/>
    <w:rsid w:val="003756CB"/>
    <w:rsid w:val="0038045B"/>
    <w:rsid w:val="00380E17"/>
    <w:rsid w:val="00386387"/>
    <w:rsid w:val="00386A16"/>
    <w:rsid w:val="00396417"/>
    <w:rsid w:val="00397056"/>
    <w:rsid w:val="003A00D9"/>
    <w:rsid w:val="003A0483"/>
    <w:rsid w:val="003A1034"/>
    <w:rsid w:val="003A3946"/>
    <w:rsid w:val="003A5CE8"/>
    <w:rsid w:val="003A76B4"/>
    <w:rsid w:val="003B101F"/>
    <w:rsid w:val="003B2096"/>
    <w:rsid w:val="003B3602"/>
    <w:rsid w:val="003B3DBC"/>
    <w:rsid w:val="003B69EF"/>
    <w:rsid w:val="003B73DB"/>
    <w:rsid w:val="003C1E48"/>
    <w:rsid w:val="003C2481"/>
    <w:rsid w:val="003C2F1E"/>
    <w:rsid w:val="003C3F59"/>
    <w:rsid w:val="003C580E"/>
    <w:rsid w:val="003D580D"/>
    <w:rsid w:val="003E0F96"/>
    <w:rsid w:val="003E39A3"/>
    <w:rsid w:val="003E55AC"/>
    <w:rsid w:val="003E5C64"/>
    <w:rsid w:val="003E5DD9"/>
    <w:rsid w:val="003E5E0E"/>
    <w:rsid w:val="003E6FF4"/>
    <w:rsid w:val="003E7AE6"/>
    <w:rsid w:val="003E7FE0"/>
    <w:rsid w:val="003F10FE"/>
    <w:rsid w:val="003F2D44"/>
    <w:rsid w:val="003F31C1"/>
    <w:rsid w:val="003F6AC4"/>
    <w:rsid w:val="0040273B"/>
    <w:rsid w:val="0040283B"/>
    <w:rsid w:val="00403C00"/>
    <w:rsid w:val="00405442"/>
    <w:rsid w:val="00405CB3"/>
    <w:rsid w:val="00411B2A"/>
    <w:rsid w:val="00411C18"/>
    <w:rsid w:val="00415BCD"/>
    <w:rsid w:val="00415FDA"/>
    <w:rsid w:val="004177C8"/>
    <w:rsid w:val="004202BA"/>
    <w:rsid w:val="004213F1"/>
    <w:rsid w:val="00424C00"/>
    <w:rsid w:val="00432929"/>
    <w:rsid w:val="00434542"/>
    <w:rsid w:val="004349DB"/>
    <w:rsid w:val="004351DD"/>
    <w:rsid w:val="00436CED"/>
    <w:rsid w:val="00441B27"/>
    <w:rsid w:val="00442645"/>
    <w:rsid w:val="00442CC7"/>
    <w:rsid w:val="0044351D"/>
    <w:rsid w:val="00450C9A"/>
    <w:rsid w:val="0045131E"/>
    <w:rsid w:val="00456496"/>
    <w:rsid w:val="00456CDD"/>
    <w:rsid w:val="00461591"/>
    <w:rsid w:val="00464C68"/>
    <w:rsid w:val="00465BA3"/>
    <w:rsid w:val="004667D1"/>
    <w:rsid w:val="004670F2"/>
    <w:rsid w:val="004679BF"/>
    <w:rsid w:val="0047283D"/>
    <w:rsid w:val="00472F57"/>
    <w:rsid w:val="004746EB"/>
    <w:rsid w:val="00476C9D"/>
    <w:rsid w:val="00477393"/>
    <w:rsid w:val="00477AAB"/>
    <w:rsid w:val="00483753"/>
    <w:rsid w:val="00483A38"/>
    <w:rsid w:val="00487F36"/>
    <w:rsid w:val="0049031F"/>
    <w:rsid w:val="00492A6F"/>
    <w:rsid w:val="0049655A"/>
    <w:rsid w:val="004968FC"/>
    <w:rsid w:val="004A3502"/>
    <w:rsid w:val="004A7028"/>
    <w:rsid w:val="004B2F59"/>
    <w:rsid w:val="004B30BC"/>
    <w:rsid w:val="004B6ED2"/>
    <w:rsid w:val="004B7047"/>
    <w:rsid w:val="004B7493"/>
    <w:rsid w:val="004C0A16"/>
    <w:rsid w:val="004C3C36"/>
    <w:rsid w:val="004C5135"/>
    <w:rsid w:val="004C5178"/>
    <w:rsid w:val="004C6517"/>
    <w:rsid w:val="004C734E"/>
    <w:rsid w:val="004D2C5E"/>
    <w:rsid w:val="004D4730"/>
    <w:rsid w:val="004D486A"/>
    <w:rsid w:val="004D729D"/>
    <w:rsid w:val="004E298B"/>
    <w:rsid w:val="004E3F50"/>
    <w:rsid w:val="004E50A9"/>
    <w:rsid w:val="004F2934"/>
    <w:rsid w:val="004F4D96"/>
    <w:rsid w:val="004F4E14"/>
    <w:rsid w:val="004F596C"/>
    <w:rsid w:val="004F6059"/>
    <w:rsid w:val="00500487"/>
    <w:rsid w:val="005021F8"/>
    <w:rsid w:val="0050409F"/>
    <w:rsid w:val="00507DB2"/>
    <w:rsid w:val="00513907"/>
    <w:rsid w:val="00514FF3"/>
    <w:rsid w:val="005170DA"/>
    <w:rsid w:val="00521214"/>
    <w:rsid w:val="0052153C"/>
    <w:rsid w:val="005227DB"/>
    <w:rsid w:val="0052397D"/>
    <w:rsid w:val="00524BE0"/>
    <w:rsid w:val="00525C61"/>
    <w:rsid w:val="00527FB2"/>
    <w:rsid w:val="00530890"/>
    <w:rsid w:val="00532D9B"/>
    <w:rsid w:val="00536094"/>
    <w:rsid w:val="00540133"/>
    <w:rsid w:val="00541806"/>
    <w:rsid w:val="0054265C"/>
    <w:rsid w:val="00545FEF"/>
    <w:rsid w:val="00553B43"/>
    <w:rsid w:val="00553DFE"/>
    <w:rsid w:val="00555037"/>
    <w:rsid w:val="00555FE5"/>
    <w:rsid w:val="00557E62"/>
    <w:rsid w:val="00560AE9"/>
    <w:rsid w:val="005670C4"/>
    <w:rsid w:val="005741EA"/>
    <w:rsid w:val="005772C8"/>
    <w:rsid w:val="00581002"/>
    <w:rsid w:val="00582205"/>
    <w:rsid w:val="00587A6B"/>
    <w:rsid w:val="005916B9"/>
    <w:rsid w:val="005919C8"/>
    <w:rsid w:val="00595406"/>
    <w:rsid w:val="00595567"/>
    <w:rsid w:val="00595E3A"/>
    <w:rsid w:val="0059616C"/>
    <w:rsid w:val="005976BE"/>
    <w:rsid w:val="005A57BC"/>
    <w:rsid w:val="005A6199"/>
    <w:rsid w:val="005B3CB4"/>
    <w:rsid w:val="005B76FA"/>
    <w:rsid w:val="005C236C"/>
    <w:rsid w:val="005C2534"/>
    <w:rsid w:val="005C2583"/>
    <w:rsid w:val="005C6138"/>
    <w:rsid w:val="005D067B"/>
    <w:rsid w:val="005D2387"/>
    <w:rsid w:val="005D2B1C"/>
    <w:rsid w:val="005D6646"/>
    <w:rsid w:val="005E1A12"/>
    <w:rsid w:val="005E294C"/>
    <w:rsid w:val="005E7853"/>
    <w:rsid w:val="005E7AA1"/>
    <w:rsid w:val="005F5A5E"/>
    <w:rsid w:val="005F709F"/>
    <w:rsid w:val="00602C7C"/>
    <w:rsid w:val="00602F79"/>
    <w:rsid w:val="00604F7D"/>
    <w:rsid w:val="006058B1"/>
    <w:rsid w:val="00605DEB"/>
    <w:rsid w:val="00611061"/>
    <w:rsid w:val="0062049B"/>
    <w:rsid w:val="00621801"/>
    <w:rsid w:val="00623B92"/>
    <w:rsid w:val="00627747"/>
    <w:rsid w:val="00631768"/>
    <w:rsid w:val="00631B06"/>
    <w:rsid w:val="006346DE"/>
    <w:rsid w:val="00634ED9"/>
    <w:rsid w:val="006352F7"/>
    <w:rsid w:val="0064003A"/>
    <w:rsid w:val="0064078E"/>
    <w:rsid w:val="006410D3"/>
    <w:rsid w:val="00641A23"/>
    <w:rsid w:val="00641CA8"/>
    <w:rsid w:val="0064454C"/>
    <w:rsid w:val="00644843"/>
    <w:rsid w:val="00647619"/>
    <w:rsid w:val="00650D13"/>
    <w:rsid w:val="006573E3"/>
    <w:rsid w:val="006602B4"/>
    <w:rsid w:val="006632DA"/>
    <w:rsid w:val="006649B9"/>
    <w:rsid w:val="00664BFE"/>
    <w:rsid w:val="006652F1"/>
    <w:rsid w:val="006655B3"/>
    <w:rsid w:val="0066597E"/>
    <w:rsid w:val="006728C6"/>
    <w:rsid w:val="00673369"/>
    <w:rsid w:val="006756A4"/>
    <w:rsid w:val="006808ED"/>
    <w:rsid w:val="006834AC"/>
    <w:rsid w:val="00683879"/>
    <w:rsid w:val="006877B7"/>
    <w:rsid w:val="00690B60"/>
    <w:rsid w:val="006918D0"/>
    <w:rsid w:val="00693005"/>
    <w:rsid w:val="00693495"/>
    <w:rsid w:val="0069478A"/>
    <w:rsid w:val="006956CD"/>
    <w:rsid w:val="00695A37"/>
    <w:rsid w:val="006960FE"/>
    <w:rsid w:val="006A1F6F"/>
    <w:rsid w:val="006A481D"/>
    <w:rsid w:val="006A4A47"/>
    <w:rsid w:val="006A4D16"/>
    <w:rsid w:val="006A5F88"/>
    <w:rsid w:val="006B2D09"/>
    <w:rsid w:val="006B3914"/>
    <w:rsid w:val="006B7C46"/>
    <w:rsid w:val="006C2A41"/>
    <w:rsid w:val="006C2B35"/>
    <w:rsid w:val="006C4C1F"/>
    <w:rsid w:val="006C58BD"/>
    <w:rsid w:val="006D0611"/>
    <w:rsid w:val="006D3BF9"/>
    <w:rsid w:val="006D5018"/>
    <w:rsid w:val="006D6991"/>
    <w:rsid w:val="006D7008"/>
    <w:rsid w:val="006E02CB"/>
    <w:rsid w:val="006E066A"/>
    <w:rsid w:val="006E14CE"/>
    <w:rsid w:val="006E1E38"/>
    <w:rsid w:val="006E430D"/>
    <w:rsid w:val="006E490E"/>
    <w:rsid w:val="006E50D9"/>
    <w:rsid w:val="006F4121"/>
    <w:rsid w:val="006F4CE0"/>
    <w:rsid w:val="006F5CCD"/>
    <w:rsid w:val="006F729A"/>
    <w:rsid w:val="00700F74"/>
    <w:rsid w:val="007014D9"/>
    <w:rsid w:val="00703808"/>
    <w:rsid w:val="0070458C"/>
    <w:rsid w:val="00704D42"/>
    <w:rsid w:val="0070537B"/>
    <w:rsid w:val="007109D2"/>
    <w:rsid w:val="0071169D"/>
    <w:rsid w:val="00715B81"/>
    <w:rsid w:val="0071641B"/>
    <w:rsid w:val="00717797"/>
    <w:rsid w:val="00725EDF"/>
    <w:rsid w:val="00727A78"/>
    <w:rsid w:val="00731DB5"/>
    <w:rsid w:val="00732CFF"/>
    <w:rsid w:val="0073398F"/>
    <w:rsid w:val="0073467F"/>
    <w:rsid w:val="00734819"/>
    <w:rsid w:val="00736EAA"/>
    <w:rsid w:val="00742DBE"/>
    <w:rsid w:val="007455F0"/>
    <w:rsid w:val="007540FC"/>
    <w:rsid w:val="007555E5"/>
    <w:rsid w:val="00761221"/>
    <w:rsid w:val="0076136E"/>
    <w:rsid w:val="00761508"/>
    <w:rsid w:val="00762C7B"/>
    <w:rsid w:val="00764D09"/>
    <w:rsid w:val="00764E08"/>
    <w:rsid w:val="00765B4E"/>
    <w:rsid w:val="0076745B"/>
    <w:rsid w:val="00771028"/>
    <w:rsid w:val="007722A2"/>
    <w:rsid w:val="00773995"/>
    <w:rsid w:val="0077475B"/>
    <w:rsid w:val="007774DE"/>
    <w:rsid w:val="00780656"/>
    <w:rsid w:val="007852B7"/>
    <w:rsid w:val="00787EE3"/>
    <w:rsid w:val="007901D0"/>
    <w:rsid w:val="00793ACA"/>
    <w:rsid w:val="00795600"/>
    <w:rsid w:val="0079721C"/>
    <w:rsid w:val="007A2C9B"/>
    <w:rsid w:val="007A50DA"/>
    <w:rsid w:val="007B0469"/>
    <w:rsid w:val="007B11CC"/>
    <w:rsid w:val="007B1995"/>
    <w:rsid w:val="007B20C6"/>
    <w:rsid w:val="007B3DD0"/>
    <w:rsid w:val="007B6132"/>
    <w:rsid w:val="007B7451"/>
    <w:rsid w:val="007C1383"/>
    <w:rsid w:val="007C2857"/>
    <w:rsid w:val="007C3194"/>
    <w:rsid w:val="007C3845"/>
    <w:rsid w:val="007C6CDB"/>
    <w:rsid w:val="007D140D"/>
    <w:rsid w:val="007D1786"/>
    <w:rsid w:val="007D1A32"/>
    <w:rsid w:val="007D5813"/>
    <w:rsid w:val="007E373F"/>
    <w:rsid w:val="007E427B"/>
    <w:rsid w:val="007E4616"/>
    <w:rsid w:val="007E49FF"/>
    <w:rsid w:val="007E538F"/>
    <w:rsid w:val="007E5516"/>
    <w:rsid w:val="007E6320"/>
    <w:rsid w:val="007E6E08"/>
    <w:rsid w:val="007E73B6"/>
    <w:rsid w:val="007E7B48"/>
    <w:rsid w:val="007E7DD9"/>
    <w:rsid w:val="007F2F7B"/>
    <w:rsid w:val="007F3618"/>
    <w:rsid w:val="007F38D9"/>
    <w:rsid w:val="007F521A"/>
    <w:rsid w:val="007F548C"/>
    <w:rsid w:val="007F6C72"/>
    <w:rsid w:val="007F7743"/>
    <w:rsid w:val="00800598"/>
    <w:rsid w:val="00801B28"/>
    <w:rsid w:val="00801BA0"/>
    <w:rsid w:val="00801EA9"/>
    <w:rsid w:val="0080314E"/>
    <w:rsid w:val="008034A9"/>
    <w:rsid w:val="00804352"/>
    <w:rsid w:val="00805CEA"/>
    <w:rsid w:val="008069A8"/>
    <w:rsid w:val="008154D5"/>
    <w:rsid w:val="008175F0"/>
    <w:rsid w:val="00823165"/>
    <w:rsid w:val="00823462"/>
    <w:rsid w:val="00823C6B"/>
    <w:rsid w:val="0082593B"/>
    <w:rsid w:val="00826A78"/>
    <w:rsid w:val="00832530"/>
    <w:rsid w:val="008330BA"/>
    <w:rsid w:val="00833BDD"/>
    <w:rsid w:val="0083469D"/>
    <w:rsid w:val="00835CF4"/>
    <w:rsid w:val="0083728D"/>
    <w:rsid w:val="008404F0"/>
    <w:rsid w:val="008409ED"/>
    <w:rsid w:val="00840D2A"/>
    <w:rsid w:val="00841BA6"/>
    <w:rsid w:val="0084524F"/>
    <w:rsid w:val="00845265"/>
    <w:rsid w:val="008458FD"/>
    <w:rsid w:val="00846936"/>
    <w:rsid w:val="00847820"/>
    <w:rsid w:val="00850290"/>
    <w:rsid w:val="008507A8"/>
    <w:rsid w:val="00852471"/>
    <w:rsid w:val="00856274"/>
    <w:rsid w:val="00857D8F"/>
    <w:rsid w:val="00860512"/>
    <w:rsid w:val="00862144"/>
    <w:rsid w:val="00862D71"/>
    <w:rsid w:val="00863249"/>
    <w:rsid w:val="00863F56"/>
    <w:rsid w:val="00864DFF"/>
    <w:rsid w:val="00866FED"/>
    <w:rsid w:val="0087425D"/>
    <w:rsid w:val="00874C11"/>
    <w:rsid w:val="008758C4"/>
    <w:rsid w:val="00877A0A"/>
    <w:rsid w:val="0088033A"/>
    <w:rsid w:val="00880458"/>
    <w:rsid w:val="00880F06"/>
    <w:rsid w:val="00881B60"/>
    <w:rsid w:val="00884D10"/>
    <w:rsid w:val="00886167"/>
    <w:rsid w:val="008865C6"/>
    <w:rsid w:val="008874DF"/>
    <w:rsid w:val="00890D26"/>
    <w:rsid w:val="00893A8D"/>
    <w:rsid w:val="008A09AC"/>
    <w:rsid w:val="008A2C61"/>
    <w:rsid w:val="008A2CDC"/>
    <w:rsid w:val="008A6439"/>
    <w:rsid w:val="008B5167"/>
    <w:rsid w:val="008B51DE"/>
    <w:rsid w:val="008B54A8"/>
    <w:rsid w:val="008B564D"/>
    <w:rsid w:val="008B60CD"/>
    <w:rsid w:val="008B61E1"/>
    <w:rsid w:val="008C056B"/>
    <w:rsid w:val="008C20F4"/>
    <w:rsid w:val="008C6AF4"/>
    <w:rsid w:val="008D0C7A"/>
    <w:rsid w:val="008D3641"/>
    <w:rsid w:val="008D3C8D"/>
    <w:rsid w:val="008D7A85"/>
    <w:rsid w:val="008D7D3F"/>
    <w:rsid w:val="008E02DB"/>
    <w:rsid w:val="008E04CF"/>
    <w:rsid w:val="008E1A2D"/>
    <w:rsid w:val="008E6D23"/>
    <w:rsid w:val="008E7388"/>
    <w:rsid w:val="008E7C6C"/>
    <w:rsid w:val="008F2CC8"/>
    <w:rsid w:val="008F4186"/>
    <w:rsid w:val="008F6607"/>
    <w:rsid w:val="008F66B1"/>
    <w:rsid w:val="009002D3"/>
    <w:rsid w:val="00902517"/>
    <w:rsid w:val="009045A3"/>
    <w:rsid w:val="00905C0D"/>
    <w:rsid w:val="00910ED2"/>
    <w:rsid w:val="00911259"/>
    <w:rsid w:val="00911678"/>
    <w:rsid w:val="00912D83"/>
    <w:rsid w:val="00913B9D"/>
    <w:rsid w:val="00915B19"/>
    <w:rsid w:val="0092085A"/>
    <w:rsid w:val="009259D9"/>
    <w:rsid w:val="00926610"/>
    <w:rsid w:val="00936571"/>
    <w:rsid w:val="009373D8"/>
    <w:rsid w:val="00937A02"/>
    <w:rsid w:val="00940EAF"/>
    <w:rsid w:val="00941BF4"/>
    <w:rsid w:val="0094582D"/>
    <w:rsid w:val="0095086E"/>
    <w:rsid w:val="00951431"/>
    <w:rsid w:val="00952E4B"/>
    <w:rsid w:val="00955C18"/>
    <w:rsid w:val="009578D1"/>
    <w:rsid w:val="00957FE2"/>
    <w:rsid w:val="00964FD2"/>
    <w:rsid w:val="00967741"/>
    <w:rsid w:val="00974F23"/>
    <w:rsid w:val="00977A99"/>
    <w:rsid w:val="00982F64"/>
    <w:rsid w:val="009841B7"/>
    <w:rsid w:val="009858CC"/>
    <w:rsid w:val="00987A91"/>
    <w:rsid w:val="00991C7C"/>
    <w:rsid w:val="00991E3C"/>
    <w:rsid w:val="00994896"/>
    <w:rsid w:val="009968F8"/>
    <w:rsid w:val="009A099E"/>
    <w:rsid w:val="009A2B5D"/>
    <w:rsid w:val="009A52A8"/>
    <w:rsid w:val="009A7E57"/>
    <w:rsid w:val="009B6FEC"/>
    <w:rsid w:val="009C02B9"/>
    <w:rsid w:val="009C2039"/>
    <w:rsid w:val="009C3656"/>
    <w:rsid w:val="009C3DF1"/>
    <w:rsid w:val="009C4C92"/>
    <w:rsid w:val="009C54E2"/>
    <w:rsid w:val="009C5DA1"/>
    <w:rsid w:val="009D6FD0"/>
    <w:rsid w:val="009D7BFC"/>
    <w:rsid w:val="009E0661"/>
    <w:rsid w:val="009E12E0"/>
    <w:rsid w:val="009F166B"/>
    <w:rsid w:val="009F2887"/>
    <w:rsid w:val="009F3CB2"/>
    <w:rsid w:val="009F40C9"/>
    <w:rsid w:val="009F4D32"/>
    <w:rsid w:val="009F6B2F"/>
    <w:rsid w:val="00A0060C"/>
    <w:rsid w:val="00A032A0"/>
    <w:rsid w:val="00A11B91"/>
    <w:rsid w:val="00A16D8A"/>
    <w:rsid w:val="00A201D2"/>
    <w:rsid w:val="00A22C09"/>
    <w:rsid w:val="00A2316E"/>
    <w:rsid w:val="00A23555"/>
    <w:rsid w:val="00A23EE7"/>
    <w:rsid w:val="00A26BA4"/>
    <w:rsid w:val="00A26E07"/>
    <w:rsid w:val="00A37161"/>
    <w:rsid w:val="00A371A0"/>
    <w:rsid w:val="00A37A00"/>
    <w:rsid w:val="00A442F8"/>
    <w:rsid w:val="00A444C5"/>
    <w:rsid w:val="00A47C02"/>
    <w:rsid w:val="00A51EC2"/>
    <w:rsid w:val="00A52CCA"/>
    <w:rsid w:val="00A53A4D"/>
    <w:rsid w:val="00A55199"/>
    <w:rsid w:val="00A55484"/>
    <w:rsid w:val="00A55E14"/>
    <w:rsid w:val="00A55FC9"/>
    <w:rsid w:val="00A600AF"/>
    <w:rsid w:val="00A60215"/>
    <w:rsid w:val="00A64E9A"/>
    <w:rsid w:val="00A7116A"/>
    <w:rsid w:val="00A712C7"/>
    <w:rsid w:val="00A73522"/>
    <w:rsid w:val="00A73D2B"/>
    <w:rsid w:val="00A740BE"/>
    <w:rsid w:val="00A76FAA"/>
    <w:rsid w:val="00A84441"/>
    <w:rsid w:val="00A86B54"/>
    <w:rsid w:val="00A86D82"/>
    <w:rsid w:val="00A91226"/>
    <w:rsid w:val="00A93242"/>
    <w:rsid w:val="00A94715"/>
    <w:rsid w:val="00AA0B69"/>
    <w:rsid w:val="00AA29CF"/>
    <w:rsid w:val="00AA532B"/>
    <w:rsid w:val="00AA71ED"/>
    <w:rsid w:val="00AB130D"/>
    <w:rsid w:val="00AB2BAD"/>
    <w:rsid w:val="00AB4257"/>
    <w:rsid w:val="00AB7E3D"/>
    <w:rsid w:val="00AC0677"/>
    <w:rsid w:val="00AC7F47"/>
    <w:rsid w:val="00AD0F04"/>
    <w:rsid w:val="00AD1E74"/>
    <w:rsid w:val="00AD7A0F"/>
    <w:rsid w:val="00AD7D73"/>
    <w:rsid w:val="00AE20A7"/>
    <w:rsid w:val="00AE216A"/>
    <w:rsid w:val="00AE3800"/>
    <w:rsid w:val="00AE394C"/>
    <w:rsid w:val="00AE42AA"/>
    <w:rsid w:val="00AE446C"/>
    <w:rsid w:val="00AE47B3"/>
    <w:rsid w:val="00AE58A3"/>
    <w:rsid w:val="00AE6920"/>
    <w:rsid w:val="00AE6C2D"/>
    <w:rsid w:val="00AE6FFE"/>
    <w:rsid w:val="00AE765D"/>
    <w:rsid w:val="00AF20A5"/>
    <w:rsid w:val="00AF4DD3"/>
    <w:rsid w:val="00AF5386"/>
    <w:rsid w:val="00AF6B1C"/>
    <w:rsid w:val="00AF7136"/>
    <w:rsid w:val="00B0150B"/>
    <w:rsid w:val="00B02697"/>
    <w:rsid w:val="00B02999"/>
    <w:rsid w:val="00B03156"/>
    <w:rsid w:val="00B041CD"/>
    <w:rsid w:val="00B05B4C"/>
    <w:rsid w:val="00B05D9C"/>
    <w:rsid w:val="00B07575"/>
    <w:rsid w:val="00B0769A"/>
    <w:rsid w:val="00B111EF"/>
    <w:rsid w:val="00B117A6"/>
    <w:rsid w:val="00B16E96"/>
    <w:rsid w:val="00B175B3"/>
    <w:rsid w:val="00B24A08"/>
    <w:rsid w:val="00B3193D"/>
    <w:rsid w:val="00B3286D"/>
    <w:rsid w:val="00B34AAA"/>
    <w:rsid w:val="00B354A5"/>
    <w:rsid w:val="00B41E00"/>
    <w:rsid w:val="00B42C2C"/>
    <w:rsid w:val="00B42E72"/>
    <w:rsid w:val="00B44BEB"/>
    <w:rsid w:val="00B461EF"/>
    <w:rsid w:val="00B51269"/>
    <w:rsid w:val="00B54A2A"/>
    <w:rsid w:val="00B632AB"/>
    <w:rsid w:val="00B65817"/>
    <w:rsid w:val="00B65A1E"/>
    <w:rsid w:val="00B67C9A"/>
    <w:rsid w:val="00B7000E"/>
    <w:rsid w:val="00B70496"/>
    <w:rsid w:val="00B72C9D"/>
    <w:rsid w:val="00B72EB0"/>
    <w:rsid w:val="00B73364"/>
    <w:rsid w:val="00B735E5"/>
    <w:rsid w:val="00B74580"/>
    <w:rsid w:val="00B75D94"/>
    <w:rsid w:val="00B807D8"/>
    <w:rsid w:val="00B8128E"/>
    <w:rsid w:val="00B847CD"/>
    <w:rsid w:val="00B85216"/>
    <w:rsid w:val="00B85EB3"/>
    <w:rsid w:val="00B864E0"/>
    <w:rsid w:val="00B86AD5"/>
    <w:rsid w:val="00B875B7"/>
    <w:rsid w:val="00B93C77"/>
    <w:rsid w:val="00B95A5F"/>
    <w:rsid w:val="00B9786C"/>
    <w:rsid w:val="00B97E59"/>
    <w:rsid w:val="00BA01BA"/>
    <w:rsid w:val="00BA0E93"/>
    <w:rsid w:val="00BA1507"/>
    <w:rsid w:val="00BA17C7"/>
    <w:rsid w:val="00BA1E0F"/>
    <w:rsid w:val="00BA1FD5"/>
    <w:rsid w:val="00BA28D9"/>
    <w:rsid w:val="00BA496B"/>
    <w:rsid w:val="00BA5B95"/>
    <w:rsid w:val="00BA5D79"/>
    <w:rsid w:val="00BB0899"/>
    <w:rsid w:val="00BB152F"/>
    <w:rsid w:val="00BB26E8"/>
    <w:rsid w:val="00BB67DA"/>
    <w:rsid w:val="00BB6A60"/>
    <w:rsid w:val="00BB790E"/>
    <w:rsid w:val="00BC071F"/>
    <w:rsid w:val="00BC089E"/>
    <w:rsid w:val="00BC3129"/>
    <w:rsid w:val="00BC67A3"/>
    <w:rsid w:val="00BD12B8"/>
    <w:rsid w:val="00BD29F5"/>
    <w:rsid w:val="00BD690E"/>
    <w:rsid w:val="00BE2123"/>
    <w:rsid w:val="00BE3215"/>
    <w:rsid w:val="00BE5B7B"/>
    <w:rsid w:val="00BE5D1B"/>
    <w:rsid w:val="00BE60A9"/>
    <w:rsid w:val="00BE789B"/>
    <w:rsid w:val="00BF17E5"/>
    <w:rsid w:val="00BF7BB4"/>
    <w:rsid w:val="00C030C6"/>
    <w:rsid w:val="00C108D3"/>
    <w:rsid w:val="00C11088"/>
    <w:rsid w:val="00C126CB"/>
    <w:rsid w:val="00C13FFE"/>
    <w:rsid w:val="00C14987"/>
    <w:rsid w:val="00C21C06"/>
    <w:rsid w:val="00C22BE2"/>
    <w:rsid w:val="00C2323B"/>
    <w:rsid w:val="00C25395"/>
    <w:rsid w:val="00C3448D"/>
    <w:rsid w:val="00C35E2E"/>
    <w:rsid w:val="00C36E6B"/>
    <w:rsid w:val="00C3777C"/>
    <w:rsid w:val="00C37BC1"/>
    <w:rsid w:val="00C37E57"/>
    <w:rsid w:val="00C43590"/>
    <w:rsid w:val="00C44B47"/>
    <w:rsid w:val="00C4626D"/>
    <w:rsid w:val="00C51A88"/>
    <w:rsid w:val="00C57385"/>
    <w:rsid w:val="00C60473"/>
    <w:rsid w:val="00C64ACB"/>
    <w:rsid w:val="00C64F0E"/>
    <w:rsid w:val="00C66510"/>
    <w:rsid w:val="00C67579"/>
    <w:rsid w:val="00C7131B"/>
    <w:rsid w:val="00C74BD6"/>
    <w:rsid w:val="00C77910"/>
    <w:rsid w:val="00C81D62"/>
    <w:rsid w:val="00C8294F"/>
    <w:rsid w:val="00C83C0B"/>
    <w:rsid w:val="00C86185"/>
    <w:rsid w:val="00C952FD"/>
    <w:rsid w:val="00C96F58"/>
    <w:rsid w:val="00C97586"/>
    <w:rsid w:val="00C97C8A"/>
    <w:rsid w:val="00CA0EC6"/>
    <w:rsid w:val="00CA23EC"/>
    <w:rsid w:val="00CB093B"/>
    <w:rsid w:val="00CB1D2B"/>
    <w:rsid w:val="00CB2D60"/>
    <w:rsid w:val="00CB3181"/>
    <w:rsid w:val="00CB49BB"/>
    <w:rsid w:val="00CB4BE4"/>
    <w:rsid w:val="00CB639D"/>
    <w:rsid w:val="00CC4326"/>
    <w:rsid w:val="00CC535B"/>
    <w:rsid w:val="00CC5BD9"/>
    <w:rsid w:val="00CC7E7D"/>
    <w:rsid w:val="00CD0103"/>
    <w:rsid w:val="00CD3B88"/>
    <w:rsid w:val="00CD4D2A"/>
    <w:rsid w:val="00CD5F7D"/>
    <w:rsid w:val="00CD6885"/>
    <w:rsid w:val="00CD7955"/>
    <w:rsid w:val="00CD7999"/>
    <w:rsid w:val="00CE0725"/>
    <w:rsid w:val="00CE2FFF"/>
    <w:rsid w:val="00CE467C"/>
    <w:rsid w:val="00CE4BEA"/>
    <w:rsid w:val="00CE503B"/>
    <w:rsid w:val="00CE596C"/>
    <w:rsid w:val="00CE5D69"/>
    <w:rsid w:val="00CE612E"/>
    <w:rsid w:val="00CE6A54"/>
    <w:rsid w:val="00CF29E7"/>
    <w:rsid w:val="00CF5BCE"/>
    <w:rsid w:val="00CF7F4E"/>
    <w:rsid w:val="00D00439"/>
    <w:rsid w:val="00D01DC0"/>
    <w:rsid w:val="00D01EDB"/>
    <w:rsid w:val="00D051BB"/>
    <w:rsid w:val="00D151B6"/>
    <w:rsid w:val="00D151FD"/>
    <w:rsid w:val="00D17C4E"/>
    <w:rsid w:val="00D24DB7"/>
    <w:rsid w:val="00D253A2"/>
    <w:rsid w:val="00D32364"/>
    <w:rsid w:val="00D3580C"/>
    <w:rsid w:val="00D3783A"/>
    <w:rsid w:val="00D41CC5"/>
    <w:rsid w:val="00D41EAB"/>
    <w:rsid w:val="00D4247C"/>
    <w:rsid w:val="00D44898"/>
    <w:rsid w:val="00D453B2"/>
    <w:rsid w:val="00D53CD6"/>
    <w:rsid w:val="00D5543F"/>
    <w:rsid w:val="00D57D88"/>
    <w:rsid w:val="00D60A18"/>
    <w:rsid w:val="00D61860"/>
    <w:rsid w:val="00D645DF"/>
    <w:rsid w:val="00D673DA"/>
    <w:rsid w:val="00D67767"/>
    <w:rsid w:val="00D71AC3"/>
    <w:rsid w:val="00D73EDC"/>
    <w:rsid w:val="00D757A3"/>
    <w:rsid w:val="00D75A23"/>
    <w:rsid w:val="00D76F76"/>
    <w:rsid w:val="00D91079"/>
    <w:rsid w:val="00D914F7"/>
    <w:rsid w:val="00D92703"/>
    <w:rsid w:val="00D97743"/>
    <w:rsid w:val="00DA420A"/>
    <w:rsid w:val="00DA5F76"/>
    <w:rsid w:val="00DB062C"/>
    <w:rsid w:val="00DB584B"/>
    <w:rsid w:val="00DB5DAA"/>
    <w:rsid w:val="00DB6769"/>
    <w:rsid w:val="00DB7A45"/>
    <w:rsid w:val="00DC3C49"/>
    <w:rsid w:val="00DC4BBD"/>
    <w:rsid w:val="00DC61EC"/>
    <w:rsid w:val="00DC67AB"/>
    <w:rsid w:val="00DD1087"/>
    <w:rsid w:val="00DD245F"/>
    <w:rsid w:val="00DD5105"/>
    <w:rsid w:val="00DE1774"/>
    <w:rsid w:val="00DE187F"/>
    <w:rsid w:val="00DE1FD7"/>
    <w:rsid w:val="00DE37F2"/>
    <w:rsid w:val="00DE7EC0"/>
    <w:rsid w:val="00DF04A3"/>
    <w:rsid w:val="00DF0757"/>
    <w:rsid w:val="00DF1AD2"/>
    <w:rsid w:val="00DF5A86"/>
    <w:rsid w:val="00DF6306"/>
    <w:rsid w:val="00E0063F"/>
    <w:rsid w:val="00E01593"/>
    <w:rsid w:val="00E05DC4"/>
    <w:rsid w:val="00E05F19"/>
    <w:rsid w:val="00E06612"/>
    <w:rsid w:val="00E06BBC"/>
    <w:rsid w:val="00E17E22"/>
    <w:rsid w:val="00E21203"/>
    <w:rsid w:val="00E22817"/>
    <w:rsid w:val="00E24240"/>
    <w:rsid w:val="00E24620"/>
    <w:rsid w:val="00E276BF"/>
    <w:rsid w:val="00E30D23"/>
    <w:rsid w:val="00E311DC"/>
    <w:rsid w:val="00E31811"/>
    <w:rsid w:val="00E3350A"/>
    <w:rsid w:val="00E36A64"/>
    <w:rsid w:val="00E374A3"/>
    <w:rsid w:val="00E4030A"/>
    <w:rsid w:val="00E4382F"/>
    <w:rsid w:val="00E45654"/>
    <w:rsid w:val="00E45E42"/>
    <w:rsid w:val="00E46A03"/>
    <w:rsid w:val="00E524E7"/>
    <w:rsid w:val="00E5263E"/>
    <w:rsid w:val="00E526E7"/>
    <w:rsid w:val="00E55EB0"/>
    <w:rsid w:val="00E62B75"/>
    <w:rsid w:val="00E63D14"/>
    <w:rsid w:val="00E65668"/>
    <w:rsid w:val="00E659AB"/>
    <w:rsid w:val="00E66806"/>
    <w:rsid w:val="00E6745F"/>
    <w:rsid w:val="00E70436"/>
    <w:rsid w:val="00E71AE2"/>
    <w:rsid w:val="00E72034"/>
    <w:rsid w:val="00E7228C"/>
    <w:rsid w:val="00E93E19"/>
    <w:rsid w:val="00E9419F"/>
    <w:rsid w:val="00E97974"/>
    <w:rsid w:val="00EA0317"/>
    <w:rsid w:val="00EA2DE8"/>
    <w:rsid w:val="00EA42B3"/>
    <w:rsid w:val="00EA6A6E"/>
    <w:rsid w:val="00EA73C2"/>
    <w:rsid w:val="00EB01A5"/>
    <w:rsid w:val="00EB7328"/>
    <w:rsid w:val="00EC018A"/>
    <w:rsid w:val="00EC1BE6"/>
    <w:rsid w:val="00EC1D3F"/>
    <w:rsid w:val="00EC6AC6"/>
    <w:rsid w:val="00ED19AE"/>
    <w:rsid w:val="00ED3696"/>
    <w:rsid w:val="00EE0282"/>
    <w:rsid w:val="00EE0BAD"/>
    <w:rsid w:val="00EE1A33"/>
    <w:rsid w:val="00EE3A04"/>
    <w:rsid w:val="00EE5A79"/>
    <w:rsid w:val="00EF11D7"/>
    <w:rsid w:val="00EF14E0"/>
    <w:rsid w:val="00EF169C"/>
    <w:rsid w:val="00EF1C52"/>
    <w:rsid w:val="00EF47DE"/>
    <w:rsid w:val="00EF633C"/>
    <w:rsid w:val="00EF6554"/>
    <w:rsid w:val="00F00E6F"/>
    <w:rsid w:val="00F02109"/>
    <w:rsid w:val="00F0415E"/>
    <w:rsid w:val="00F0439E"/>
    <w:rsid w:val="00F05027"/>
    <w:rsid w:val="00F14DF0"/>
    <w:rsid w:val="00F15057"/>
    <w:rsid w:val="00F152E5"/>
    <w:rsid w:val="00F1629D"/>
    <w:rsid w:val="00F177AF"/>
    <w:rsid w:val="00F20D5E"/>
    <w:rsid w:val="00F22535"/>
    <w:rsid w:val="00F27A45"/>
    <w:rsid w:val="00F3440B"/>
    <w:rsid w:val="00F3520A"/>
    <w:rsid w:val="00F35E99"/>
    <w:rsid w:val="00F37794"/>
    <w:rsid w:val="00F4063E"/>
    <w:rsid w:val="00F42277"/>
    <w:rsid w:val="00F43450"/>
    <w:rsid w:val="00F438F5"/>
    <w:rsid w:val="00F47B04"/>
    <w:rsid w:val="00F52E20"/>
    <w:rsid w:val="00F546EB"/>
    <w:rsid w:val="00F56E04"/>
    <w:rsid w:val="00F572FB"/>
    <w:rsid w:val="00F57A54"/>
    <w:rsid w:val="00F6001E"/>
    <w:rsid w:val="00F64B6F"/>
    <w:rsid w:val="00F65E62"/>
    <w:rsid w:val="00F66499"/>
    <w:rsid w:val="00F71BEF"/>
    <w:rsid w:val="00F72DCD"/>
    <w:rsid w:val="00F72F20"/>
    <w:rsid w:val="00F749AC"/>
    <w:rsid w:val="00F75A3F"/>
    <w:rsid w:val="00F75EF3"/>
    <w:rsid w:val="00F760D6"/>
    <w:rsid w:val="00F77FA4"/>
    <w:rsid w:val="00F80674"/>
    <w:rsid w:val="00F80FB4"/>
    <w:rsid w:val="00F81CBD"/>
    <w:rsid w:val="00F86EE1"/>
    <w:rsid w:val="00F87D15"/>
    <w:rsid w:val="00F917D5"/>
    <w:rsid w:val="00F91862"/>
    <w:rsid w:val="00F9236E"/>
    <w:rsid w:val="00F940EF"/>
    <w:rsid w:val="00F94734"/>
    <w:rsid w:val="00F95A80"/>
    <w:rsid w:val="00FA1C2F"/>
    <w:rsid w:val="00FA1C41"/>
    <w:rsid w:val="00FA24EE"/>
    <w:rsid w:val="00FA3314"/>
    <w:rsid w:val="00FA3498"/>
    <w:rsid w:val="00FA524E"/>
    <w:rsid w:val="00FA58F1"/>
    <w:rsid w:val="00FA5C08"/>
    <w:rsid w:val="00FA5C4B"/>
    <w:rsid w:val="00FA6085"/>
    <w:rsid w:val="00FB2922"/>
    <w:rsid w:val="00FB319C"/>
    <w:rsid w:val="00FB36B4"/>
    <w:rsid w:val="00FB3A0F"/>
    <w:rsid w:val="00FB3E02"/>
    <w:rsid w:val="00FB4886"/>
    <w:rsid w:val="00FB7FAA"/>
    <w:rsid w:val="00FC436D"/>
    <w:rsid w:val="00FC556C"/>
    <w:rsid w:val="00FC7123"/>
    <w:rsid w:val="00FD5E6E"/>
    <w:rsid w:val="00FD65CC"/>
    <w:rsid w:val="00FE2D16"/>
    <w:rsid w:val="00FE3A00"/>
    <w:rsid w:val="00FE40E9"/>
    <w:rsid w:val="00FE5A94"/>
    <w:rsid w:val="00FE77D8"/>
    <w:rsid w:val="00FF0946"/>
    <w:rsid w:val="00FF2CD9"/>
    <w:rsid w:val="00FF367A"/>
    <w:rsid w:val="00FF6BB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2049"/>
    <o:shapelayout v:ext="edit">
      <o:idmap v:ext="edit" data="1"/>
    </o:shapelayout>
  </w:shapeDefaults>
  <w:decimalSymbol w:val="."/>
  <w:listSeparator w:val=","/>
  <w14:docId w14:val="32476959"/>
  <w15:chartTrackingRefBased/>
  <w15:docId w15:val="{9FB1E9E9-9A9A-4918-A5C4-320B977B0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wordWrap w:val="0"/>
      <w:autoSpaceDE w:val="0"/>
      <w:autoSpaceDN w:val="0"/>
      <w:jc w:val="both"/>
    </w:pPr>
    <w:rPr>
      <w:rFonts w:ascii="굴림" w:eastAsia="굴림" w:hAnsi="굴림"/>
      <w:kern w:val="2"/>
    </w:rPr>
  </w:style>
  <w:style w:type="paragraph" w:styleId="1">
    <w:name w:val="heading 1"/>
    <w:aliases w:val="지방세_제목1,제목1,PM_1,장비_제목1,level1,H1,Annex,I,I1,Annex1,I2,Annex2,I11,Annex11,Annex3,I3,I4,Annex4,I5,I12,Annex12,I21,Annex21,I111,Annex111,Annex31,I31,I41,Annex5,I6,I13,Annex13,I22,Annex22,I112,Annex112,Annex32,I32,I42,Annex6,I7,I14,Annex14,I23,Annex23"/>
    <w:basedOn w:val="a1"/>
    <w:next w:val="a1"/>
    <w:link w:val="1Char"/>
    <w:autoRedefine/>
    <w:uiPriority w:val="9"/>
    <w:qFormat/>
    <w:rsid w:val="007B6132"/>
    <w:pPr>
      <w:keepNext/>
      <w:numPr>
        <w:numId w:val="1"/>
      </w:numPr>
      <w:spacing w:before="264" w:after="264"/>
      <w:outlineLvl w:val="0"/>
    </w:pPr>
    <w:rPr>
      <w:b/>
      <w:sz w:val="24"/>
    </w:rPr>
  </w:style>
  <w:style w:type="paragraph" w:styleId="2">
    <w:name w:val="heading 2"/>
    <w:aliases w:val="지방세_제목2,Char,Attribute Heading 2,h2,Attribute Heading 21,Attribute Heading 22,1).,1).1,1).2,1).3,1).4,1).5,1).6,1).11,1).21,1).31,1).41,1).51,1).7,1).12,1).22,1).32,1).42,1).52,1).8,1).13,1).23,1).33,1).43,1).53,HD2,1,제목 1.1,PM_2,H2,장비_제목2,2,제목 21"/>
    <w:basedOn w:val="a1"/>
    <w:next w:val="a1"/>
    <w:autoRedefine/>
    <w:qFormat/>
    <w:rsid w:val="0052153C"/>
    <w:pPr>
      <w:keepNext/>
      <w:numPr>
        <w:ilvl w:val="1"/>
        <w:numId w:val="1"/>
      </w:numPr>
      <w:spacing w:before="264" w:after="264"/>
      <w:outlineLvl w:val="1"/>
    </w:pPr>
    <w:rPr>
      <w:b/>
      <w:sz w:val="24"/>
      <w:szCs w:val="24"/>
    </w:rPr>
  </w:style>
  <w:style w:type="paragraph" w:styleId="3">
    <w:name w:val="heading 3"/>
    <w:aliases w:val="지방세_제목3,Char1,h3,Table Attribute Heading,Table Attribute Heading1,Table Attribute Heading2,가),가)1,가)2,가)3,가)4,가)5,가)6,가)11,가)21,가)31,가)41,가)51,h31,Table Attribute Heading3,Table Attribute Heading11,Table Attribute Heading21,가)7,가)12,가)22,가)32,가)42"/>
    <w:basedOn w:val="a1"/>
    <w:next w:val="a1"/>
    <w:link w:val="3Char"/>
    <w:autoRedefine/>
    <w:qFormat/>
    <w:rsid w:val="00320974"/>
    <w:pPr>
      <w:keepNext/>
      <w:numPr>
        <w:ilvl w:val="2"/>
        <w:numId w:val="1"/>
      </w:numPr>
      <w:spacing w:before="264" w:after="264"/>
      <w:outlineLvl w:val="2"/>
    </w:pPr>
    <w:rPr>
      <w:b/>
      <w:kern w:val="0"/>
    </w:rPr>
  </w:style>
  <w:style w:type="paragraph" w:styleId="4">
    <w:name w:val="heading 4"/>
    <w:aliases w:val="지방세_제목4,참조제목 + (기호) 바탕체,방법론 제목 4,장비_제목4,4,참조제목,h4,Attribute indented,Attribute indented1,Attribute indented2,Attribute indented11,Attribute indented3,Attribute indented12,Attribute indented4,Attribute indented13,1.2.3.4.,장비_제목4 Char Char Char"/>
    <w:basedOn w:val="a1"/>
    <w:next w:val="a1"/>
    <w:link w:val="4Char"/>
    <w:autoRedefine/>
    <w:qFormat/>
    <w:pPr>
      <w:keepNext/>
      <w:numPr>
        <w:ilvl w:val="3"/>
        <w:numId w:val="1"/>
      </w:numPr>
      <w:spacing w:before="264" w:after="264"/>
      <w:ind w:left="1844"/>
      <w:outlineLvl w:val="3"/>
    </w:pPr>
    <w:rPr>
      <w:bCs/>
    </w:rPr>
  </w:style>
  <w:style w:type="paragraph" w:styleId="5">
    <w:name w:val="heading 5"/>
    <w:aliases w:val="지방세_제목5,제목 5 Char2,제목 5 Char1 Char1,제목 5 Char Char Char1,제목 5 Char2 Char1 Char Char1,제목 5 Char Char Char Char Char Char Char Char Char Char Char Char1,제목 5 Char Char Char Char Char Char1,제목 5 Char1 Char Char Char Char1,장비_제목5"/>
    <w:basedOn w:val="a1"/>
    <w:next w:val="a1"/>
    <w:link w:val="5Char"/>
    <w:qFormat/>
    <w:pPr>
      <w:keepNext/>
      <w:numPr>
        <w:ilvl w:val="4"/>
        <w:numId w:val="1"/>
      </w:numPr>
      <w:spacing w:before="264" w:after="264"/>
      <w:ind w:left="992"/>
      <w:outlineLvl w:val="4"/>
    </w:pPr>
  </w:style>
  <w:style w:type="paragraph" w:styleId="6">
    <w:name w:val="heading 6"/>
    <w:aliases w:val="지방세_제목6,(1),장비_제목6"/>
    <w:basedOn w:val="a1"/>
    <w:next w:val="a1"/>
    <w:link w:val="6Char"/>
    <w:qFormat/>
    <w:pPr>
      <w:keepNext/>
      <w:numPr>
        <w:ilvl w:val="5"/>
        <w:numId w:val="1"/>
      </w:numPr>
      <w:spacing w:before="264" w:after="264"/>
      <w:outlineLvl w:val="5"/>
    </w:pPr>
    <w:rPr>
      <w:bCs/>
    </w:rPr>
  </w:style>
  <w:style w:type="paragraph" w:styleId="7">
    <w:name w:val="heading 7"/>
    <w:aliases w:val="지방세_제목7,장비_제목7"/>
    <w:basedOn w:val="a1"/>
    <w:next w:val="a1"/>
    <w:link w:val="7Char"/>
    <w:qFormat/>
    <w:pPr>
      <w:keepNext/>
      <w:numPr>
        <w:ilvl w:val="6"/>
        <w:numId w:val="1"/>
      </w:numPr>
      <w:spacing w:before="264" w:after="264"/>
      <w:outlineLvl w:val="6"/>
    </w:pPr>
  </w:style>
  <w:style w:type="paragraph" w:styleId="8">
    <w:name w:val="heading 8"/>
    <w:aliases w:val="지방세_제목8,장비_제목8"/>
    <w:basedOn w:val="a1"/>
    <w:next w:val="a1"/>
    <w:link w:val="8Char"/>
    <w:qFormat/>
    <w:pPr>
      <w:keepNext/>
      <w:numPr>
        <w:ilvl w:val="7"/>
        <w:numId w:val="1"/>
      </w:numPr>
      <w:spacing w:before="264" w:after="264"/>
      <w:outlineLvl w:val="7"/>
    </w:pPr>
  </w:style>
  <w:style w:type="paragraph" w:styleId="9">
    <w:name w:val="heading 9"/>
    <w:basedOn w:val="a1"/>
    <w:next w:val="a1"/>
    <w:link w:val="9Char"/>
    <w:qFormat/>
    <w:pPr>
      <w:keepNext/>
      <w:numPr>
        <w:ilvl w:val="8"/>
        <w:numId w:val="1"/>
      </w:numPr>
      <w:spacing w:before="264" w:after="264"/>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CharChar2">
    <w:name w:val="Char Char2"/>
    <w:rPr>
      <w:rFonts w:ascii="굴림" w:eastAsia="굴림" w:hAnsi="굴림"/>
      <w:b/>
      <w:kern w:val="2"/>
      <w:sz w:val="28"/>
      <w:szCs w:val="28"/>
      <w:lang w:val="en-US" w:eastAsia="ko-KR" w:bidi="ar-SA"/>
    </w:rPr>
  </w:style>
  <w:style w:type="paragraph" w:styleId="a5">
    <w:name w:val="header"/>
    <w:aliases w:val="hd,Section Header,h,Cover Page"/>
    <w:basedOn w:val="a1"/>
    <w:pPr>
      <w:tabs>
        <w:tab w:val="center" w:pos="4252"/>
        <w:tab w:val="right" w:pos="8504"/>
      </w:tabs>
      <w:snapToGrid w:val="0"/>
    </w:pPr>
  </w:style>
  <w:style w:type="paragraph" w:styleId="a6">
    <w:name w:val="footer"/>
    <w:basedOn w:val="a1"/>
    <w:link w:val="Char"/>
    <w:pPr>
      <w:tabs>
        <w:tab w:val="center" w:pos="4252"/>
        <w:tab w:val="right" w:pos="8504"/>
      </w:tabs>
      <w:snapToGrid w:val="0"/>
    </w:pPr>
  </w:style>
  <w:style w:type="paragraph" w:customStyle="1" w:styleId="a7">
    <w:name w:val="표준돋움"/>
    <w:basedOn w:val="a1"/>
    <w:next w:val="a1"/>
    <w:pPr>
      <w:autoSpaceDE/>
      <w:autoSpaceDN/>
      <w:adjustRightInd w:val="0"/>
      <w:spacing w:line="360" w:lineRule="atLeast"/>
      <w:textAlignment w:val="baseline"/>
    </w:pPr>
    <w:rPr>
      <w:rFonts w:ascii="Arial" w:hAnsi="Arial"/>
      <w:spacing w:val="-6"/>
      <w:w w:val="95"/>
      <w:kern w:val="0"/>
      <w:sz w:val="22"/>
    </w:rPr>
  </w:style>
  <w:style w:type="paragraph" w:styleId="a8">
    <w:name w:val="footnote text"/>
    <w:basedOn w:val="a1"/>
    <w:link w:val="Char0"/>
    <w:pPr>
      <w:snapToGrid w:val="0"/>
      <w:jc w:val="left"/>
    </w:pPr>
    <w:rPr>
      <w:sz w:val="18"/>
    </w:rPr>
  </w:style>
  <w:style w:type="character" w:styleId="a9">
    <w:name w:val="footnote reference"/>
    <w:rPr>
      <w:vertAlign w:val="superscript"/>
    </w:rPr>
  </w:style>
  <w:style w:type="paragraph" w:styleId="aa">
    <w:name w:val="Title"/>
    <w:basedOn w:val="a1"/>
    <w:qFormat/>
    <w:pPr>
      <w:spacing w:before="240" w:after="120"/>
      <w:jc w:val="center"/>
      <w:outlineLvl w:val="0"/>
    </w:pPr>
    <w:rPr>
      <w:rFonts w:ascii="Arial" w:eastAsia="돋움" w:hAnsi="Arial" w:cs="Arial"/>
      <w:b/>
      <w:bCs/>
      <w:sz w:val="32"/>
      <w:szCs w:val="32"/>
    </w:rPr>
  </w:style>
  <w:style w:type="character" w:styleId="ab">
    <w:name w:val="Hyperlink"/>
    <w:uiPriority w:val="99"/>
    <w:rPr>
      <w:rFonts w:ascii="굴림" w:eastAsia="굴림" w:hAnsi="굴림"/>
      <w:noProof/>
      <w:color w:val="0000FF"/>
      <w:szCs w:val="28"/>
      <w:u w:val="single"/>
    </w:rPr>
  </w:style>
  <w:style w:type="paragraph" w:styleId="11">
    <w:name w:val="toc 1"/>
    <w:basedOn w:val="a1"/>
    <w:next w:val="a1"/>
    <w:autoRedefine/>
    <w:uiPriority w:val="39"/>
    <w:pPr>
      <w:tabs>
        <w:tab w:val="right" w:leader="dot" w:pos="9400"/>
      </w:tabs>
      <w:autoSpaceDE/>
      <w:autoSpaceDN/>
      <w:adjustRightInd w:val="0"/>
      <w:textAlignment w:val="baseline"/>
    </w:pPr>
    <w:rPr>
      <w:b/>
      <w:spacing w:val="-6"/>
      <w:w w:val="95"/>
      <w:kern w:val="0"/>
      <w:sz w:val="24"/>
    </w:rPr>
  </w:style>
  <w:style w:type="character" w:customStyle="1" w:styleId="CharChar1">
    <w:name w:val="Char Char1"/>
    <w:rPr>
      <w:rFonts w:ascii="굴림" w:eastAsia="굴림" w:hAnsi="굴림"/>
      <w:b/>
      <w:spacing w:val="-6"/>
      <w:w w:val="95"/>
      <w:sz w:val="24"/>
      <w:lang w:val="en-US" w:eastAsia="ko-KR" w:bidi="ar-SA"/>
    </w:rPr>
  </w:style>
  <w:style w:type="paragraph" w:styleId="20">
    <w:name w:val="toc 2"/>
    <w:basedOn w:val="a1"/>
    <w:next w:val="a1"/>
    <w:autoRedefine/>
    <w:uiPriority w:val="39"/>
    <w:pPr>
      <w:tabs>
        <w:tab w:val="right" w:leader="dot" w:pos="9400"/>
      </w:tabs>
      <w:autoSpaceDE/>
      <w:autoSpaceDN/>
      <w:adjustRightInd w:val="0"/>
      <w:spacing w:line="360" w:lineRule="atLeast"/>
      <w:ind w:left="425"/>
      <w:textAlignment w:val="baseline"/>
    </w:pPr>
    <w:rPr>
      <w:rFonts w:ascii="Times New Roman" w:eastAsia="돋움"/>
      <w:spacing w:val="-6"/>
      <w:w w:val="95"/>
      <w:kern w:val="0"/>
      <w:sz w:val="22"/>
    </w:rPr>
  </w:style>
  <w:style w:type="paragraph" w:styleId="a">
    <w:name w:val="List Bullet"/>
    <w:basedOn w:val="a1"/>
    <w:autoRedefine/>
    <w:pPr>
      <w:numPr>
        <w:numId w:val="2"/>
      </w:numPr>
      <w:ind w:rightChars="100" w:right="200"/>
    </w:pPr>
  </w:style>
  <w:style w:type="paragraph" w:customStyle="1" w:styleId="ac">
    <w:name w:val="표준스타일(글머리없음)"/>
    <w:basedOn w:val="a1"/>
    <w:autoRedefine/>
    <w:pPr>
      <w:ind w:leftChars="250" w:left="500" w:rightChars="100" w:right="200"/>
    </w:pPr>
  </w:style>
  <w:style w:type="paragraph" w:customStyle="1" w:styleId="ad">
    <w:name w:val="번호글머리"/>
    <w:basedOn w:val="a"/>
    <w:autoRedefine/>
    <w:pPr>
      <w:numPr>
        <w:numId w:val="0"/>
      </w:numPr>
      <w:tabs>
        <w:tab w:val="num" w:pos="1062"/>
      </w:tabs>
      <w:ind w:leftChars="1000" w:left="2400" w:hangingChars="200" w:hanging="1300"/>
    </w:pPr>
  </w:style>
  <w:style w:type="character" w:styleId="ae">
    <w:name w:val="page number"/>
    <w:basedOn w:val="a2"/>
  </w:style>
  <w:style w:type="paragraph" w:styleId="af">
    <w:name w:val="Balloon Text"/>
    <w:basedOn w:val="a1"/>
    <w:link w:val="Char1"/>
    <w:rPr>
      <w:rFonts w:ascii="Arial" w:eastAsia="돋움" w:hAnsi="Arial"/>
      <w:sz w:val="18"/>
      <w:szCs w:val="18"/>
    </w:rPr>
  </w:style>
  <w:style w:type="paragraph" w:styleId="af0">
    <w:name w:val="Body Text"/>
    <w:basedOn w:val="a1"/>
    <w:link w:val="Char2"/>
    <w:pPr>
      <w:spacing w:after="180"/>
    </w:pPr>
    <w:rPr>
      <w:rFonts w:ascii="바탕" w:eastAsia="바탕" w:hAnsi="Times New Roman"/>
      <w:szCs w:val="24"/>
    </w:rPr>
  </w:style>
  <w:style w:type="paragraph" w:styleId="a0">
    <w:name w:val="List Number"/>
    <w:basedOn w:val="af1"/>
    <w:pPr>
      <w:numPr>
        <w:numId w:val="24"/>
      </w:numPr>
      <w:spacing w:before="120" w:after="120"/>
      <w:ind w:leftChars="0" w:firstLineChars="0"/>
    </w:pPr>
  </w:style>
  <w:style w:type="paragraph" w:styleId="af1">
    <w:name w:val="List"/>
    <w:basedOn w:val="a1"/>
    <w:pPr>
      <w:ind w:leftChars="200" w:left="100" w:hangingChars="200" w:hanging="200"/>
    </w:pPr>
  </w:style>
  <w:style w:type="character" w:customStyle="1" w:styleId="CharChar">
    <w:name w:val="Char Char"/>
    <w:aliases w:val="제목 2 Char,지방세_제목2 Char,Attribute Heading 2 Char,h2 Char,Attribute Heading 21 Char,Attribute Heading 22 Char,1). Char,1).1 Char,1).2 Char,1).3 Char,1).4 Char,1).5 Char,1).6 Char,1).11 Char,1).21 Char,1).31 Char,1).41 Char,1).51 Char,1).7 Char"/>
    <w:rPr>
      <w:rFonts w:ascii="굴림" w:eastAsia="굴림" w:hAnsi="굴림"/>
      <w:kern w:val="2"/>
      <w:lang w:val="en-US" w:eastAsia="ko-KR" w:bidi="ar-SA"/>
    </w:rPr>
  </w:style>
  <w:style w:type="paragraph" w:styleId="30">
    <w:name w:val="toc 3"/>
    <w:basedOn w:val="a1"/>
    <w:next w:val="a1"/>
    <w:autoRedefine/>
    <w:pPr>
      <w:ind w:leftChars="400" w:left="850"/>
    </w:pPr>
  </w:style>
  <w:style w:type="paragraph" w:styleId="40">
    <w:name w:val="toc 4"/>
    <w:basedOn w:val="a1"/>
    <w:next w:val="a1"/>
    <w:autoRedefine/>
    <w:pPr>
      <w:tabs>
        <w:tab w:val="num" w:pos="426"/>
      </w:tabs>
      <w:ind w:left="426" w:hanging="425"/>
    </w:pPr>
    <w:rPr>
      <w:rFonts w:ascii="바탕" w:eastAsia="바탕" w:hAnsi="Times New Roman"/>
      <w:szCs w:val="24"/>
    </w:rPr>
  </w:style>
  <w:style w:type="paragraph" w:styleId="50">
    <w:name w:val="toc 5"/>
    <w:basedOn w:val="a1"/>
    <w:next w:val="a1"/>
    <w:autoRedefine/>
    <w:pPr>
      <w:ind w:leftChars="800" w:left="1700"/>
    </w:pPr>
    <w:rPr>
      <w:rFonts w:ascii="바탕" w:eastAsia="바탕" w:hAnsi="Times New Roman"/>
      <w:szCs w:val="24"/>
    </w:rPr>
  </w:style>
  <w:style w:type="paragraph" w:styleId="60">
    <w:name w:val="toc 6"/>
    <w:basedOn w:val="a1"/>
    <w:next w:val="a1"/>
    <w:autoRedefine/>
    <w:pPr>
      <w:ind w:leftChars="1000" w:left="2125"/>
    </w:pPr>
    <w:rPr>
      <w:rFonts w:ascii="바탕" w:eastAsia="바탕" w:hAnsi="Times New Roman"/>
      <w:szCs w:val="24"/>
    </w:rPr>
  </w:style>
  <w:style w:type="paragraph" w:styleId="70">
    <w:name w:val="toc 7"/>
    <w:basedOn w:val="a1"/>
    <w:next w:val="a1"/>
    <w:autoRedefine/>
    <w:pPr>
      <w:ind w:leftChars="1200" w:left="2550"/>
    </w:pPr>
    <w:rPr>
      <w:rFonts w:ascii="바탕" w:eastAsia="바탕" w:hAnsi="Times New Roman"/>
      <w:szCs w:val="24"/>
    </w:rPr>
  </w:style>
  <w:style w:type="paragraph" w:styleId="80">
    <w:name w:val="toc 8"/>
    <w:basedOn w:val="a1"/>
    <w:next w:val="a1"/>
    <w:autoRedefine/>
    <w:pPr>
      <w:ind w:leftChars="1400" w:left="2975"/>
    </w:pPr>
    <w:rPr>
      <w:rFonts w:ascii="바탕" w:eastAsia="바탕" w:hAnsi="Times New Roman"/>
      <w:szCs w:val="24"/>
    </w:rPr>
  </w:style>
  <w:style w:type="paragraph" w:styleId="90">
    <w:name w:val="toc 9"/>
    <w:basedOn w:val="a1"/>
    <w:next w:val="a1"/>
    <w:autoRedefine/>
    <w:pPr>
      <w:ind w:leftChars="1600" w:left="3400"/>
    </w:pPr>
    <w:rPr>
      <w:rFonts w:ascii="바탕" w:eastAsia="바탕" w:hAnsi="Times New Roman"/>
      <w:szCs w:val="24"/>
    </w:rPr>
  </w:style>
  <w:style w:type="paragraph" w:customStyle="1" w:styleId="TableText">
    <w:name w:val="Table Text"/>
    <w:basedOn w:val="a1"/>
    <w:pPr>
      <w:widowControl/>
      <w:wordWrap/>
      <w:overflowPunct w:val="0"/>
      <w:adjustRightInd w:val="0"/>
      <w:spacing w:after="60"/>
      <w:jc w:val="left"/>
      <w:textAlignment w:val="baseline"/>
    </w:pPr>
    <w:rPr>
      <w:rFonts w:ascii="Book Antiqua" w:hAnsi="Book Antiqua"/>
      <w:kern w:val="0"/>
    </w:rPr>
  </w:style>
  <w:style w:type="paragraph" w:styleId="af2">
    <w:name w:val="Normal (Web)"/>
    <w:basedOn w:val="a1"/>
    <w:uiPriority w:val="99"/>
    <w:pPr>
      <w:widowControl/>
      <w:wordWrap/>
      <w:autoSpaceDE/>
      <w:autoSpaceDN/>
      <w:spacing w:before="100" w:beforeAutospacing="1" w:after="100" w:afterAutospacing="1"/>
      <w:jc w:val="left"/>
    </w:pPr>
    <w:rPr>
      <w:rFonts w:cs="굴림"/>
      <w:kern w:val="0"/>
      <w:sz w:val="24"/>
      <w:szCs w:val="24"/>
    </w:rPr>
  </w:style>
  <w:style w:type="paragraph" w:customStyle="1" w:styleId="-">
    <w:name w:val="표-제목"/>
    <w:basedOn w:val="a1"/>
    <w:pPr>
      <w:autoSpaceDE/>
      <w:autoSpaceDN/>
      <w:adjustRightInd w:val="0"/>
      <w:spacing w:line="360" w:lineRule="atLeast"/>
      <w:jc w:val="center"/>
      <w:textAlignment w:val="baseline"/>
    </w:pPr>
    <w:rPr>
      <w:rFonts w:ascii="굴림체" w:eastAsia="굴림체" w:hAnsi="Times New Roman"/>
      <w:kern w:val="0"/>
      <w:sz w:val="24"/>
    </w:rPr>
  </w:style>
  <w:style w:type="paragraph" w:styleId="af3">
    <w:name w:val="caption"/>
    <w:basedOn w:val="a1"/>
    <w:next w:val="a1"/>
    <w:qFormat/>
    <w:pPr>
      <w:autoSpaceDE/>
      <w:autoSpaceDN/>
      <w:adjustRightInd w:val="0"/>
      <w:spacing w:after="240" w:line="280" w:lineRule="atLeast"/>
      <w:jc w:val="center"/>
      <w:textAlignment w:val="baseline"/>
    </w:pPr>
    <w:rPr>
      <w:rFonts w:ascii="바탕체" w:eastAsia="바탕체" w:hAnsi="Times New Roman"/>
      <w:kern w:val="0"/>
      <w:sz w:val="22"/>
    </w:rPr>
  </w:style>
  <w:style w:type="paragraph" w:styleId="12">
    <w:name w:val="index 1"/>
    <w:basedOn w:val="a1"/>
    <w:next w:val="a1"/>
    <w:autoRedefine/>
    <w:pPr>
      <w:ind w:leftChars="200" w:left="200" w:hangingChars="200" w:hanging="2000"/>
    </w:pPr>
  </w:style>
  <w:style w:type="paragraph" w:styleId="af4">
    <w:name w:val="index heading"/>
    <w:basedOn w:val="a1"/>
    <w:next w:val="12"/>
    <w:pPr>
      <w:autoSpaceDE/>
      <w:autoSpaceDN/>
      <w:adjustRightInd w:val="0"/>
      <w:spacing w:line="280" w:lineRule="atLeast"/>
      <w:textAlignment w:val="baseline"/>
    </w:pPr>
    <w:rPr>
      <w:rFonts w:ascii="바탕체" w:eastAsia="바탕체" w:hAnsi="Times New Roman"/>
      <w:kern w:val="0"/>
      <w:sz w:val="22"/>
    </w:rPr>
  </w:style>
  <w:style w:type="paragraph" w:styleId="af5">
    <w:name w:val="Normal Indent"/>
    <w:aliases w:val="표준 들여쓰기 Char,Normal Indent ns"/>
    <w:basedOn w:val="a1"/>
    <w:pPr>
      <w:widowControl/>
      <w:wordWrap/>
      <w:autoSpaceDE/>
      <w:autoSpaceDN/>
      <w:spacing w:line="360" w:lineRule="atLeast"/>
      <w:ind w:firstLineChars="200" w:firstLine="200"/>
      <w:textAlignment w:val="baseline"/>
    </w:pPr>
    <w:rPr>
      <w:rFonts w:ascii="바탕체" w:eastAsia="바탕체" w:hAnsi="Times New Roman"/>
      <w:kern w:val="0"/>
      <w:sz w:val="24"/>
    </w:rPr>
  </w:style>
  <w:style w:type="table" w:customStyle="1" w:styleId="af6">
    <w:name w:val="표 스타일"/>
    <w:basedOn w:val="a3"/>
    <w:rsid w:val="00CE5D69"/>
    <w:pPr>
      <w:spacing w:before="48" w:after="48"/>
      <w:jc w:val="both"/>
    </w:pPr>
    <w:rPr>
      <w:rFonts w:eastAsia="굴림"/>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eastAsia="굴림"/>
        <w:b/>
        <w:sz w:val="20"/>
      </w:rPr>
      <w:tblPr/>
      <w:tcPr>
        <w:shd w:val="clear" w:color="auto" w:fill="E6E6E6"/>
        <w:vAlign w:val="center"/>
      </w:tcPr>
    </w:tblStylePr>
  </w:style>
  <w:style w:type="paragraph" w:customStyle="1" w:styleId="af7">
    <w:name w:val="표내용(왼쪽맞춤)"/>
    <w:basedOn w:val="a1"/>
    <w:rsid w:val="00FA5C4B"/>
    <w:pPr>
      <w:autoSpaceDE/>
      <w:autoSpaceDN/>
      <w:adjustRightInd w:val="0"/>
      <w:spacing w:before="70" w:after="70"/>
      <w:jc w:val="left"/>
      <w:textAlignment w:val="baseline"/>
    </w:pPr>
    <w:rPr>
      <w:rFonts w:hAnsi="Times New Roman"/>
      <w:kern w:val="0"/>
    </w:rPr>
  </w:style>
  <w:style w:type="paragraph" w:customStyle="1" w:styleId="10">
    <w:name w:val="글머리표1"/>
    <w:basedOn w:val="a1"/>
    <w:autoRedefine/>
    <w:rsid w:val="00236B8D"/>
    <w:pPr>
      <w:numPr>
        <w:numId w:val="3"/>
      </w:numPr>
      <w:tabs>
        <w:tab w:val="clear" w:pos="113"/>
        <w:tab w:val="left" w:pos="1100"/>
      </w:tabs>
      <w:autoSpaceDE/>
      <w:autoSpaceDN/>
      <w:adjustRightInd w:val="0"/>
      <w:spacing w:after="120" w:line="400" w:lineRule="atLeast"/>
      <w:ind w:leftChars="400" w:left="999" w:hangingChars="83" w:hanging="199"/>
      <w:textAlignment w:val="baseline"/>
    </w:pPr>
    <w:rPr>
      <w:rFonts w:ascii="바탕" w:eastAsia="바탕" w:hAnsi="Times New Roman"/>
      <w:kern w:val="0"/>
      <w:sz w:val="24"/>
    </w:rPr>
  </w:style>
  <w:style w:type="paragraph" w:customStyle="1" w:styleId="af8">
    <w:name w:val="바탕글"/>
    <w:basedOn w:val="a1"/>
    <w:rsid w:val="003A3946"/>
    <w:pPr>
      <w:widowControl/>
      <w:wordWrap/>
      <w:autoSpaceDE/>
      <w:autoSpaceDN/>
      <w:snapToGrid w:val="0"/>
      <w:spacing w:line="384" w:lineRule="auto"/>
    </w:pPr>
    <w:rPr>
      <w:rFonts w:ascii="바탕" w:eastAsia="바탕" w:hAnsi="바탕" w:cs="굴림"/>
      <w:color w:val="000000"/>
      <w:kern w:val="0"/>
    </w:rPr>
  </w:style>
  <w:style w:type="table" w:styleId="af9">
    <w:name w:val="Table Grid"/>
    <w:basedOn w:val="a3"/>
    <w:rsid w:val="00F2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0C4CEF"/>
    <w:pPr>
      <w:widowControl w:val="0"/>
      <w:jc w:val="both"/>
    </w:pPr>
    <w:rPr>
      <w:rFonts w:ascii="가는각진제목체" w:eastAsiaTheme="minorEastAsia" w:hAnsi="가는각진제목체" w:cs="가는각진제목체"/>
    </w:rPr>
    <w:tblPr>
      <w:tblCellMar>
        <w:top w:w="0" w:type="dxa"/>
        <w:left w:w="0" w:type="dxa"/>
        <w:bottom w:w="0" w:type="dxa"/>
        <w:right w:w="0" w:type="dxa"/>
      </w:tblCellMar>
    </w:tblPr>
  </w:style>
  <w:style w:type="character" w:customStyle="1" w:styleId="Char1">
    <w:name w:val="풍선 도움말 텍스트 Char"/>
    <w:link w:val="af"/>
    <w:rsid w:val="000C4CEF"/>
    <w:rPr>
      <w:rFonts w:ascii="Arial" w:eastAsia="돋움" w:hAnsi="Arial"/>
      <w:kern w:val="2"/>
      <w:sz w:val="18"/>
      <w:szCs w:val="18"/>
    </w:rPr>
  </w:style>
  <w:style w:type="paragraph" w:styleId="afa">
    <w:name w:val="List Paragraph"/>
    <w:basedOn w:val="a1"/>
    <w:uiPriority w:val="34"/>
    <w:qFormat/>
    <w:rsid w:val="000C4CEF"/>
    <w:pPr>
      <w:ind w:leftChars="400" w:left="800"/>
    </w:pPr>
    <w:rPr>
      <w:rFonts w:ascii="가는각진제목체" w:eastAsia="가는각진제목체" w:hAnsi="가는각진제목체" w:cs="가는각진제목체"/>
      <w:szCs w:val="24"/>
    </w:rPr>
  </w:style>
  <w:style w:type="paragraph" w:styleId="afb">
    <w:name w:val="Date"/>
    <w:basedOn w:val="a1"/>
    <w:next w:val="a1"/>
    <w:link w:val="Char3"/>
    <w:rsid w:val="000C4CEF"/>
    <w:rPr>
      <w:rFonts w:ascii="가는각진제목체" w:eastAsia="가는각진제목체" w:hAnsi="가는각진제목체" w:cs="가는각진제목체"/>
      <w:szCs w:val="24"/>
    </w:rPr>
  </w:style>
  <w:style w:type="character" w:customStyle="1" w:styleId="Char3">
    <w:name w:val="날짜 Char"/>
    <w:basedOn w:val="a2"/>
    <w:link w:val="afb"/>
    <w:rsid w:val="000C4CEF"/>
    <w:rPr>
      <w:rFonts w:ascii="가는각진제목체" w:eastAsia="가는각진제목체" w:hAnsi="가는각진제목체" w:cs="가는각진제목체"/>
      <w:kern w:val="2"/>
      <w:szCs w:val="24"/>
    </w:rPr>
  </w:style>
  <w:style w:type="character" w:styleId="afc">
    <w:name w:val="Placeholder Text"/>
    <w:basedOn w:val="a2"/>
    <w:uiPriority w:val="99"/>
    <w:semiHidden/>
    <w:rsid w:val="000C4CEF"/>
    <w:rPr>
      <w:color w:val="808080"/>
    </w:rPr>
  </w:style>
  <w:style w:type="character" w:customStyle="1" w:styleId="13">
    <w:name w:val="스타일1"/>
    <w:basedOn w:val="a2"/>
    <w:uiPriority w:val="1"/>
    <w:rsid w:val="000C4CEF"/>
    <w:rPr>
      <w:rFonts w:eastAsiaTheme="minorEastAsia"/>
      <w:sz w:val="16"/>
    </w:rPr>
  </w:style>
  <w:style w:type="character" w:customStyle="1" w:styleId="21">
    <w:name w:val="스타일2"/>
    <w:basedOn w:val="a2"/>
    <w:uiPriority w:val="1"/>
    <w:rsid w:val="000C4CEF"/>
    <w:rPr>
      <w:rFonts w:eastAsiaTheme="minorEastAsia"/>
      <w:sz w:val="16"/>
    </w:rPr>
  </w:style>
  <w:style w:type="paragraph" w:styleId="afd">
    <w:name w:val="No Spacing"/>
    <w:link w:val="Char4"/>
    <w:uiPriority w:val="1"/>
    <w:qFormat/>
    <w:rsid w:val="000C4CEF"/>
    <w:pPr>
      <w:widowControl w:val="0"/>
      <w:jc w:val="both"/>
    </w:pPr>
    <w:rPr>
      <w:rFonts w:asciiTheme="minorHAnsi" w:eastAsiaTheme="minorEastAsia" w:hAnsiTheme="minorHAnsi" w:cstheme="minorBidi"/>
      <w:sz w:val="22"/>
      <w:szCs w:val="22"/>
    </w:rPr>
  </w:style>
  <w:style w:type="character" w:customStyle="1" w:styleId="Char4">
    <w:name w:val="간격 없음 Char"/>
    <w:basedOn w:val="a2"/>
    <w:link w:val="afd"/>
    <w:uiPriority w:val="1"/>
    <w:rsid w:val="000C4CEF"/>
    <w:rPr>
      <w:rFonts w:asciiTheme="minorHAnsi" w:eastAsiaTheme="minorEastAsia" w:hAnsiTheme="minorHAnsi" w:cstheme="minorBidi"/>
      <w:sz w:val="22"/>
      <w:szCs w:val="22"/>
    </w:rPr>
  </w:style>
  <w:style w:type="character" w:styleId="afe">
    <w:name w:val="annotation reference"/>
    <w:basedOn w:val="a2"/>
    <w:rsid w:val="000C4CEF"/>
    <w:rPr>
      <w:sz w:val="18"/>
      <w:szCs w:val="18"/>
    </w:rPr>
  </w:style>
  <w:style w:type="paragraph" w:styleId="aff">
    <w:name w:val="annotation text"/>
    <w:basedOn w:val="a1"/>
    <w:link w:val="Char5"/>
    <w:rsid w:val="000C4CEF"/>
    <w:pPr>
      <w:jc w:val="left"/>
    </w:pPr>
    <w:rPr>
      <w:rFonts w:ascii="가는각진제목체" w:eastAsia="가는각진제목체" w:hAnsi="가는각진제목체" w:cs="가는각진제목체"/>
      <w:szCs w:val="24"/>
    </w:rPr>
  </w:style>
  <w:style w:type="character" w:customStyle="1" w:styleId="Char5">
    <w:name w:val="메모 텍스트 Char"/>
    <w:basedOn w:val="a2"/>
    <w:link w:val="aff"/>
    <w:rsid w:val="000C4CEF"/>
    <w:rPr>
      <w:rFonts w:ascii="가는각진제목체" w:eastAsia="가는각진제목체" w:hAnsi="가는각진제목체" w:cs="가는각진제목체"/>
      <w:kern w:val="2"/>
      <w:szCs w:val="24"/>
    </w:rPr>
  </w:style>
  <w:style w:type="paragraph" w:styleId="aff0">
    <w:name w:val="annotation subject"/>
    <w:basedOn w:val="aff"/>
    <w:next w:val="aff"/>
    <w:link w:val="Char6"/>
    <w:rsid w:val="000C4CEF"/>
    <w:rPr>
      <w:b/>
      <w:bCs/>
    </w:rPr>
  </w:style>
  <w:style w:type="character" w:customStyle="1" w:styleId="Char6">
    <w:name w:val="메모 주제 Char"/>
    <w:basedOn w:val="Char5"/>
    <w:link w:val="aff0"/>
    <w:rsid w:val="000C4CEF"/>
    <w:rPr>
      <w:rFonts w:ascii="가는각진제목체" w:eastAsia="가는각진제목체" w:hAnsi="가는각진제목체" w:cs="가는각진제목체"/>
      <w:b/>
      <w:bCs/>
      <w:kern w:val="2"/>
      <w:szCs w:val="24"/>
    </w:rPr>
  </w:style>
  <w:style w:type="character" w:customStyle="1" w:styleId="1Char">
    <w:name w:val="제목 1 Char"/>
    <w:aliases w:val="지방세_제목1 Char,제목1 Char,PM_1 Char,장비_제목1 Char,level1 Char,H1 Char,Annex Char,I Char,I1 Char,Annex1 Char,I2 Char,Annex2 Char,I11 Char,Annex11 Char,Annex3 Char,I3 Char,I4 Char,Annex4 Char,I5 Char,I12 Char,Annex12 Char,I21 Char,Annex21 Char,I6 Char"/>
    <w:basedOn w:val="a2"/>
    <w:link w:val="1"/>
    <w:uiPriority w:val="9"/>
    <w:rsid w:val="000C4CEF"/>
    <w:rPr>
      <w:rFonts w:ascii="굴림" w:eastAsia="굴림" w:hAnsi="굴림"/>
      <w:b/>
      <w:kern w:val="2"/>
      <w:sz w:val="24"/>
    </w:rPr>
  </w:style>
  <w:style w:type="paragraph" w:styleId="TOC">
    <w:name w:val="TOC Heading"/>
    <w:basedOn w:val="1"/>
    <w:next w:val="a1"/>
    <w:uiPriority w:val="39"/>
    <w:unhideWhenUsed/>
    <w:qFormat/>
    <w:rsid w:val="000C4CEF"/>
    <w:pPr>
      <w:keepLines/>
      <w:widowControl/>
      <w:numPr>
        <w:numId w:val="0"/>
      </w:numPr>
      <w:wordWrap/>
      <w:autoSpaceDE/>
      <w:autoSpaceDN/>
      <w:spacing w:before="480" w:after="0" w:line="276" w:lineRule="auto"/>
      <w:jc w:val="left"/>
      <w:outlineLvl w:val="9"/>
    </w:pPr>
    <w:rPr>
      <w:rFonts w:asciiTheme="majorHAnsi" w:eastAsiaTheme="majorEastAsia" w:hAnsiTheme="majorHAnsi" w:cstheme="majorBidi"/>
      <w:bCs/>
      <w:color w:val="2E74B5" w:themeColor="accent1" w:themeShade="BF"/>
      <w:kern w:val="0"/>
      <w:sz w:val="28"/>
      <w:szCs w:val="28"/>
    </w:rPr>
  </w:style>
  <w:style w:type="character" w:customStyle="1" w:styleId="3Char">
    <w:name w:val="제목 3 Char"/>
    <w:aliases w:val="지방세_제목3 Char,Char1 Char,h3 Char,Table Attribute Heading Char,Table Attribute Heading1 Char,Table Attribute Heading2 Char,가) Char,가)1 Char,가)2 Char,가)3 Char,가)4 Char,가)5 Char,가)6 Char,가)11 Char,가)21 Char,가)31 Char,가)41 Char,가)51 Char,h31 Char"/>
    <w:basedOn w:val="a2"/>
    <w:link w:val="3"/>
    <w:rsid w:val="000C4CEF"/>
    <w:rPr>
      <w:rFonts w:ascii="굴림" w:eastAsia="굴림" w:hAnsi="굴림"/>
      <w:b/>
    </w:rPr>
  </w:style>
  <w:style w:type="paragraph" w:customStyle="1" w:styleId="TableHeading">
    <w:name w:val="Table Heading"/>
    <w:basedOn w:val="a1"/>
    <w:uiPriority w:val="99"/>
    <w:qFormat/>
    <w:rsid w:val="000C4CEF"/>
    <w:pPr>
      <w:jc w:val="center"/>
    </w:pPr>
    <w:rPr>
      <w:rFonts w:ascii="맑은 고딕" w:eastAsia="맑은 고딕" w:hAnsi="맑은 고딕" w:cs="맑은 고딕"/>
      <w:b/>
      <w:bCs/>
      <w:szCs w:val="24"/>
    </w:rPr>
  </w:style>
  <w:style w:type="character" w:customStyle="1" w:styleId="Bold">
    <w:name w:val="Bold"/>
    <w:basedOn w:val="a2"/>
    <w:uiPriority w:val="99"/>
    <w:qFormat/>
    <w:rsid w:val="000C4CEF"/>
    <w:rPr>
      <w:b/>
    </w:rPr>
  </w:style>
  <w:style w:type="character" w:customStyle="1" w:styleId="4Char">
    <w:name w:val="제목 4 Char"/>
    <w:aliases w:val="지방세_제목4 Char,참조제목 + (기호) 바탕체 Char,방법론 제목 4 Char,장비_제목4 Char,4 Char,참조제목 Char,h4 Char,Attribute indented Char,Attribute indented1 Char,Attribute indented2 Char,Attribute indented11 Char,Attribute indented3 Char,Attribute indented12 Char"/>
    <w:basedOn w:val="a2"/>
    <w:link w:val="4"/>
    <w:rsid w:val="000C4CEF"/>
    <w:rPr>
      <w:rFonts w:ascii="굴림" w:eastAsia="굴림" w:hAnsi="굴림"/>
      <w:bCs/>
      <w:kern w:val="2"/>
    </w:rPr>
  </w:style>
  <w:style w:type="character" w:customStyle="1" w:styleId="5Char">
    <w:name w:val="제목 5 Char"/>
    <w:aliases w:val="지방세_제목5 Char,제목 5 Char2 Char,제목 5 Char1 Char1 Char,제목 5 Char Char Char1 Char,제목 5 Char2 Char1 Char Char1 Char,제목 5 Char Char Char Char Char Char Char Char Char Char Char Char1 Char,제목 5 Char Char Char Char Char Char1 Char,장비_제목5 Char"/>
    <w:basedOn w:val="a2"/>
    <w:link w:val="5"/>
    <w:rsid w:val="000C4CEF"/>
    <w:rPr>
      <w:rFonts w:ascii="굴림" w:eastAsia="굴림" w:hAnsi="굴림"/>
      <w:kern w:val="2"/>
    </w:rPr>
  </w:style>
  <w:style w:type="character" w:customStyle="1" w:styleId="6Char">
    <w:name w:val="제목 6 Char"/>
    <w:aliases w:val="지방세_제목6 Char,(1) Char,장비_제목6 Char"/>
    <w:basedOn w:val="a2"/>
    <w:link w:val="6"/>
    <w:rsid w:val="000C4CEF"/>
    <w:rPr>
      <w:rFonts w:ascii="굴림" w:eastAsia="굴림" w:hAnsi="굴림"/>
      <w:bCs/>
      <w:kern w:val="2"/>
    </w:rPr>
  </w:style>
  <w:style w:type="character" w:customStyle="1" w:styleId="7Char">
    <w:name w:val="제목 7 Char"/>
    <w:aliases w:val="지방세_제목7 Char,장비_제목7 Char"/>
    <w:basedOn w:val="a2"/>
    <w:link w:val="7"/>
    <w:rsid w:val="000C4CEF"/>
    <w:rPr>
      <w:rFonts w:ascii="굴림" w:eastAsia="굴림" w:hAnsi="굴림"/>
      <w:kern w:val="2"/>
    </w:rPr>
  </w:style>
  <w:style w:type="character" w:customStyle="1" w:styleId="8Char">
    <w:name w:val="제목 8 Char"/>
    <w:aliases w:val="지방세_제목8 Char,장비_제목8 Char"/>
    <w:basedOn w:val="a2"/>
    <w:link w:val="8"/>
    <w:rsid w:val="000C4CEF"/>
    <w:rPr>
      <w:rFonts w:ascii="굴림" w:eastAsia="굴림" w:hAnsi="굴림"/>
      <w:kern w:val="2"/>
    </w:rPr>
  </w:style>
  <w:style w:type="character" w:customStyle="1" w:styleId="9Char">
    <w:name w:val="제목 9 Char"/>
    <w:basedOn w:val="a2"/>
    <w:link w:val="9"/>
    <w:rsid w:val="000C4CEF"/>
    <w:rPr>
      <w:rFonts w:ascii="굴림" w:eastAsia="굴림" w:hAnsi="굴림"/>
      <w:kern w:val="2"/>
    </w:rPr>
  </w:style>
  <w:style w:type="paragraph" w:customStyle="1" w:styleId="ltis1">
    <w:name w:val="ltis 1.본문"/>
    <w:basedOn w:val="a1"/>
    <w:autoRedefine/>
    <w:rsid w:val="000C4CEF"/>
    <w:pPr>
      <w:ind w:left="454"/>
    </w:pPr>
    <w:rPr>
      <w:rFonts w:ascii="맑은 고딕" w:eastAsia="맑은 고딕" w:hAnsi="맑은 고딕" w:cs="맑은 고딕"/>
      <w:szCs w:val="24"/>
    </w:rPr>
  </w:style>
  <w:style w:type="paragraph" w:customStyle="1" w:styleId="110">
    <w:name w:val="1.1.본문"/>
    <w:basedOn w:val="a1"/>
    <w:autoRedefine/>
    <w:rsid w:val="000C4CEF"/>
    <w:pPr>
      <w:ind w:left="510"/>
    </w:pPr>
    <w:rPr>
      <w:rFonts w:ascii="맑은 고딕" w:eastAsia="맑은 고딕" w:hAnsi="맑은 고딕" w:cs="맑은 고딕"/>
      <w:szCs w:val="24"/>
    </w:rPr>
  </w:style>
  <w:style w:type="character" w:styleId="aff1">
    <w:name w:val="FollowedHyperlink"/>
    <w:rsid w:val="000C4CEF"/>
    <w:rPr>
      <w:color w:val="800080"/>
      <w:u w:val="single"/>
    </w:rPr>
  </w:style>
  <w:style w:type="paragraph" w:styleId="aff2">
    <w:name w:val="Document Map"/>
    <w:basedOn w:val="a1"/>
    <w:link w:val="Char7"/>
    <w:rsid w:val="000C4CEF"/>
    <w:pPr>
      <w:shd w:val="clear" w:color="auto" w:fill="000080"/>
    </w:pPr>
    <w:rPr>
      <w:rFonts w:ascii="Arial" w:eastAsia="돋움" w:hAnsi="Arial" w:cs="맑은 고딕"/>
      <w:szCs w:val="24"/>
    </w:rPr>
  </w:style>
  <w:style w:type="character" w:customStyle="1" w:styleId="Char7">
    <w:name w:val="문서 구조 Char"/>
    <w:basedOn w:val="a2"/>
    <w:link w:val="aff2"/>
    <w:rsid w:val="000C4CEF"/>
    <w:rPr>
      <w:rFonts w:ascii="Arial" w:eastAsia="돋움" w:hAnsi="Arial" w:cs="맑은 고딕"/>
      <w:kern w:val="2"/>
      <w:szCs w:val="24"/>
      <w:shd w:val="clear" w:color="auto" w:fill="000080"/>
    </w:rPr>
  </w:style>
  <w:style w:type="paragraph" w:customStyle="1" w:styleId="aff3">
    <w:name w:val="스타일 (영어) 굴림체 가운데"/>
    <w:basedOn w:val="a1"/>
    <w:rsid w:val="000C4CEF"/>
    <w:pPr>
      <w:jc w:val="center"/>
    </w:pPr>
    <w:rPr>
      <w:rFonts w:ascii="맑은 고딕" w:eastAsia="맑은 고딕" w:hAnsi="맑은 고딕" w:cs="맑은 고딕"/>
    </w:rPr>
  </w:style>
  <w:style w:type="paragraph" w:customStyle="1" w:styleId="ltis">
    <w:name w:val="ltis 가.본문"/>
    <w:basedOn w:val="a1"/>
    <w:autoRedefine/>
    <w:rsid w:val="000C4CEF"/>
    <w:pPr>
      <w:ind w:leftChars="330" w:left="660"/>
    </w:pPr>
    <w:rPr>
      <w:rFonts w:ascii="맑은 고딕" w:eastAsia="맑은 고딕" w:hAnsi="맑은 고딕" w:cs="맑은 고딕"/>
      <w:szCs w:val="24"/>
    </w:rPr>
  </w:style>
  <w:style w:type="paragraph" w:customStyle="1" w:styleId="ltis10">
    <w:name w:val="ltis (1).본문"/>
    <w:basedOn w:val="a1"/>
    <w:autoRedefine/>
    <w:rsid w:val="000C4CEF"/>
    <w:pPr>
      <w:ind w:leftChars="380" w:left="646"/>
    </w:pPr>
    <w:rPr>
      <w:rFonts w:ascii="맑은 고딕" w:eastAsia="굴림체" w:hAnsi="맑은 고딕" w:cs="맑은 고딕"/>
      <w:szCs w:val="24"/>
    </w:rPr>
  </w:style>
  <w:style w:type="paragraph" w:customStyle="1" w:styleId="ltis0">
    <w:name w:val="ltis ① 본문"/>
    <w:basedOn w:val="a1"/>
    <w:autoRedefine/>
    <w:rsid w:val="000C4CEF"/>
    <w:pPr>
      <w:ind w:leftChars="460" w:left="737"/>
    </w:pPr>
    <w:rPr>
      <w:rFonts w:ascii="맑은 고딕" w:eastAsia="굴림체" w:hAnsi="맑은 고딕" w:cs="맑은 고딕"/>
      <w:szCs w:val="24"/>
    </w:rPr>
  </w:style>
  <w:style w:type="paragraph" w:customStyle="1" w:styleId="ltis11">
    <w:name w:val="ltis 기호1 본문"/>
    <w:basedOn w:val="a1"/>
    <w:autoRedefine/>
    <w:rsid w:val="000C4CEF"/>
    <w:pPr>
      <w:adjustRightInd w:val="0"/>
      <w:ind w:left="1077"/>
    </w:pPr>
    <w:rPr>
      <w:rFonts w:ascii="맑은 고딕" w:eastAsia="맑은 고딕" w:hAnsi="맑은 고딕" w:cs="맑은 고딕"/>
      <w:szCs w:val="24"/>
    </w:rPr>
  </w:style>
  <w:style w:type="paragraph" w:customStyle="1" w:styleId="ltis2">
    <w:name w:val="ltis 기호2 본문"/>
    <w:basedOn w:val="a1"/>
    <w:autoRedefine/>
    <w:rsid w:val="000C4CEF"/>
    <w:pPr>
      <w:ind w:leftChars="680" w:left="1089"/>
    </w:pPr>
    <w:rPr>
      <w:rFonts w:ascii="맑은 고딕" w:eastAsia="맑은 고딕" w:hAnsi="맑은 고딕" w:cs="맑은 고딕"/>
      <w:szCs w:val="24"/>
    </w:rPr>
  </w:style>
  <w:style w:type="paragraph" w:customStyle="1" w:styleId="ltis3">
    <w:name w:val="ltis 기호3 본문"/>
    <w:basedOn w:val="a1"/>
    <w:autoRedefine/>
    <w:rsid w:val="000C4CEF"/>
    <w:pPr>
      <w:ind w:leftChars="890" w:left="1425"/>
    </w:pPr>
    <w:rPr>
      <w:rFonts w:ascii="맑은 고딕" w:eastAsia="맑은 고딕" w:hAnsi="맑은 고딕" w:cs="맑은 고딕"/>
      <w:szCs w:val="24"/>
    </w:rPr>
  </w:style>
  <w:style w:type="paragraph" w:customStyle="1" w:styleId="ltis4">
    <w:name w:val="ltis 표 내용"/>
    <w:basedOn w:val="a1"/>
    <w:autoRedefine/>
    <w:rsid w:val="000C4CEF"/>
    <w:pPr>
      <w:adjustRightInd w:val="0"/>
      <w:textAlignment w:val="baseline"/>
    </w:pPr>
    <w:rPr>
      <w:rFonts w:ascii="맑은 고딕" w:eastAsia="맑은 고딕" w:hAnsi="맑은 고딕" w:cs="맑은 고딕"/>
      <w:szCs w:val="22"/>
    </w:rPr>
  </w:style>
  <w:style w:type="character" w:customStyle="1" w:styleId="Char">
    <w:name w:val="바닥글 Char"/>
    <w:link w:val="a6"/>
    <w:rsid w:val="000C4CEF"/>
    <w:rPr>
      <w:rFonts w:ascii="굴림" w:eastAsia="굴림" w:hAnsi="굴림"/>
      <w:kern w:val="2"/>
    </w:rPr>
  </w:style>
  <w:style w:type="paragraph" w:customStyle="1" w:styleId="aff4">
    <w:name w:val="표/그림제목"/>
    <w:basedOn w:val="a1"/>
    <w:link w:val="CharChar0"/>
    <w:autoRedefine/>
    <w:rsid w:val="000C4CEF"/>
    <w:pPr>
      <w:jc w:val="center"/>
    </w:pPr>
    <w:rPr>
      <w:rFonts w:ascii="맑은 고딕" w:eastAsia="맑은 고딕" w:hAnsi="맑은 고딕" w:cs="맑은 고딕"/>
      <w:b/>
      <w:color w:val="000000"/>
    </w:rPr>
  </w:style>
  <w:style w:type="paragraph" w:customStyle="1" w:styleId="aff5">
    <w:name w:val="그림"/>
    <w:basedOn w:val="a1"/>
    <w:rsid w:val="000C4CEF"/>
    <w:pPr>
      <w:jc w:val="center"/>
    </w:pPr>
    <w:rPr>
      <w:rFonts w:ascii="Times New Roman" w:hAnsi="맑은 고딕" w:cs="바탕"/>
      <w:color w:val="000000"/>
    </w:rPr>
  </w:style>
  <w:style w:type="character" w:customStyle="1" w:styleId="CharChar0">
    <w:name w:val="표/그림제목 Char Char"/>
    <w:link w:val="aff4"/>
    <w:rsid w:val="000C4CEF"/>
    <w:rPr>
      <w:rFonts w:ascii="맑은 고딕" w:eastAsia="맑은 고딕" w:hAnsi="맑은 고딕" w:cs="맑은 고딕"/>
      <w:b/>
      <w:color w:val="000000"/>
      <w:kern w:val="2"/>
    </w:rPr>
  </w:style>
  <w:style w:type="paragraph" w:customStyle="1" w:styleId="ltis33">
    <w:name w:val="스타일 ltis 가.본문 + 왼쪽:  3.3 글자"/>
    <w:basedOn w:val="ltis"/>
    <w:rsid w:val="000C4CEF"/>
    <w:rPr>
      <w:rFonts w:ascii="굴림체" w:cs="바탕"/>
      <w:szCs w:val="20"/>
    </w:rPr>
  </w:style>
  <w:style w:type="paragraph" w:customStyle="1" w:styleId="aff6">
    <w:name w:val="스타일 표/그림제목 +"/>
    <w:basedOn w:val="aff4"/>
    <w:rsid w:val="000C4CEF"/>
    <w:pPr>
      <w:ind w:firstLineChars="100" w:firstLine="100"/>
    </w:pPr>
    <w:rPr>
      <w:rFonts w:cs="바탕"/>
      <w:bCs/>
    </w:rPr>
  </w:style>
  <w:style w:type="paragraph" w:customStyle="1" w:styleId="aff7">
    <w:name w:val="보고서_본문"/>
    <w:basedOn w:val="a1"/>
    <w:rsid w:val="000C4CEF"/>
    <w:pPr>
      <w:autoSpaceDE/>
      <w:autoSpaceDN/>
      <w:adjustRightInd w:val="0"/>
      <w:spacing w:line="360" w:lineRule="atLeast"/>
      <w:ind w:left="720"/>
      <w:textAlignment w:val="baseline"/>
    </w:pPr>
    <w:rPr>
      <w:rFonts w:ascii="맑은 고딕" w:eastAsia="맑은 고딕" w:hAnsi="맑은 고딕" w:cs="맑은 고딕"/>
      <w:kern w:val="0"/>
      <w:sz w:val="24"/>
    </w:rPr>
  </w:style>
  <w:style w:type="paragraph" w:customStyle="1" w:styleId="aff8">
    <w:name w:val="바닥글_파일명"/>
    <w:basedOn w:val="a1"/>
    <w:qFormat/>
    <w:rsid w:val="000C4CEF"/>
    <w:rPr>
      <w:rFonts w:ascii="맑은 고딕" w:eastAsia="맑은 고딕" w:hAnsi="맑은 고딕" w:cs="맑은 고딕"/>
      <w:b/>
      <w:sz w:val="16"/>
      <w:szCs w:val="24"/>
    </w:rPr>
  </w:style>
  <w:style w:type="paragraph" w:customStyle="1" w:styleId="ProjectName">
    <w:name w:val="Project Name"/>
    <w:basedOn w:val="a1"/>
    <w:link w:val="ProjectNameChar"/>
    <w:qFormat/>
    <w:rsid w:val="000C4CEF"/>
    <w:pPr>
      <w:jc w:val="right"/>
    </w:pPr>
    <w:rPr>
      <w:rFonts w:ascii="휴먼엑스포" w:eastAsia="휴먼엑스포" w:hAnsi="휴먼엑스포" w:cs="맑은 고딕"/>
      <w:b/>
      <w:bCs/>
      <w:noProof/>
      <w:sz w:val="38"/>
      <w:szCs w:val="24"/>
    </w:rPr>
  </w:style>
  <w:style w:type="paragraph" w:customStyle="1" w:styleId="DocummentName">
    <w:name w:val="Documment Name"/>
    <w:basedOn w:val="a1"/>
    <w:link w:val="DocummentNameChar"/>
    <w:qFormat/>
    <w:rsid w:val="000C4CEF"/>
    <w:pPr>
      <w:jc w:val="right"/>
    </w:pPr>
    <w:rPr>
      <w:rFonts w:ascii="휴먼엑스포" w:eastAsia="휴먼엑스포" w:hAnsi="휴먼엑스포" w:cs="맑은 고딕"/>
      <w:b/>
      <w:bCs/>
      <w:noProof/>
      <w:sz w:val="38"/>
      <w:szCs w:val="24"/>
    </w:rPr>
  </w:style>
  <w:style w:type="character" w:customStyle="1" w:styleId="ProjectNameChar">
    <w:name w:val="Project Name Char"/>
    <w:link w:val="ProjectName"/>
    <w:rsid w:val="000C4CEF"/>
    <w:rPr>
      <w:rFonts w:ascii="휴먼엑스포" w:eastAsia="휴먼엑스포" w:hAnsi="휴먼엑스포" w:cs="맑은 고딕"/>
      <w:b/>
      <w:bCs/>
      <w:noProof/>
      <w:kern w:val="2"/>
      <w:sz w:val="38"/>
      <w:szCs w:val="24"/>
    </w:rPr>
  </w:style>
  <w:style w:type="paragraph" w:customStyle="1" w:styleId="aff9">
    <w:name w:val="머릿글_프로젝트명"/>
    <w:basedOn w:val="a1"/>
    <w:qFormat/>
    <w:rsid w:val="000C4CEF"/>
    <w:pPr>
      <w:adjustRightInd w:val="0"/>
      <w:jc w:val="right"/>
    </w:pPr>
    <w:rPr>
      <w:rFonts w:ascii="맑은 고딕" w:eastAsia="맑은 고딕" w:hAnsi="맑은 고딕" w:cs="맑은 고딕"/>
      <w:b/>
      <w:szCs w:val="24"/>
      <w:lang w:val="ko-KR"/>
    </w:rPr>
  </w:style>
  <w:style w:type="character" w:customStyle="1" w:styleId="DocummentNameChar">
    <w:name w:val="Documment Name Char"/>
    <w:link w:val="DocummentName"/>
    <w:rsid w:val="000C4CEF"/>
    <w:rPr>
      <w:rFonts w:ascii="휴먼엑스포" w:eastAsia="휴먼엑스포" w:hAnsi="휴먼엑스포" w:cs="맑은 고딕"/>
      <w:b/>
      <w:bCs/>
      <w:noProof/>
      <w:kern w:val="2"/>
      <w:sz w:val="38"/>
      <w:szCs w:val="24"/>
    </w:rPr>
  </w:style>
  <w:style w:type="paragraph" w:customStyle="1" w:styleId="affa">
    <w:name w:val="표지_문서번호"/>
    <w:basedOn w:val="a1"/>
    <w:qFormat/>
    <w:rsid w:val="000C4CEF"/>
    <w:pPr>
      <w:jc w:val="right"/>
    </w:pPr>
    <w:rPr>
      <w:rFonts w:ascii="휴먼엑스포" w:eastAsia="휴먼엑스포" w:hAnsi="휴먼엑스포" w:cs="맑은 고딕"/>
      <w:b/>
      <w:bCs/>
      <w:sz w:val="32"/>
      <w:szCs w:val="24"/>
    </w:rPr>
  </w:style>
  <w:style w:type="character" w:customStyle="1" w:styleId="Char2">
    <w:name w:val="본문 Char"/>
    <w:basedOn w:val="a2"/>
    <w:link w:val="af0"/>
    <w:rsid w:val="000C4CEF"/>
    <w:rPr>
      <w:rFonts w:ascii="바탕"/>
      <w:kern w:val="2"/>
      <w:szCs w:val="24"/>
    </w:rPr>
  </w:style>
  <w:style w:type="paragraph" w:customStyle="1" w:styleId="ltis138">
    <w:name w:val="스타일 ltis (1).본문 + 왼쪽:  3.8 글자"/>
    <w:basedOn w:val="ltis10"/>
    <w:rsid w:val="000C4CEF"/>
    <w:pPr>
      <w:ind w:left="760"/>
    </w:pPr>
    <w:rPr>
      <w:rFonts w:eastAsia="맑은 고딕" w:cs="Times New Roman"/>
      <w:szCs w:val="20"/>
    </w:rPr>
  </w:style>
  <w:style w:type="paragraph" w:customStyle="1" w:styleId="affb">
    <w:name w:val="스타일 가운데"/>
    <w:basedOn w:val="a1"/>
    <w:rsid w:val="000C4CEF"/>
    <w:pPr>
      <w:jc w:val="center"/>
    </w:pPr>
    <w:rPr>
      <w:rFonts w:ascii="맑은 고딕" w:eastAsia="맑은 고딕" w:hAnsi="맑은 고딕" w:cs="맑은 고딕"/>
    </w:rPr>
  </w:style>
  <w:style w:type="paragraph" w:customStyle="1" w:styleId="affc">
    <w:name w:val="문서정보_제목"/>
    <w:basedOn w:val="a1"/>
    <w:rsid w:val="000C4CEF"/>
    <w:pPr>
      <w:spacing w:line="360" w:lineRule="auto"/>
      <w:jc w:val="center"/>
    </w:pPr>
    <w:rPr>
      <w:rFonts w:ascii="휴먼엑스포" w:eastAsia="휴먼엑스포" w:hAnsi="휴먼엑스포" w:cs="가는각진제목체"/>
      <w:sz w:val="28"/>
      <w:u w:val="single"/>
    </w:rPr>
  </w:style>
  <w:style w:type="paragraph" w:styleId="affd">
    <w:name w:val="Subtitle"/>
    <w:basedOn w:val="a1"/>
    <w:next w:val="a1"/>
    <w:link w:val="Char8"/>
    <w:rsid w:val="000C4CEF"/>
    <w:pPr>
      <w:widowControl/>
      <w:jc w:val="left"/>
    </w:pPr>
    <w:rPr>
      <w:rFonts w:ascii="맑은 고딕" w:eastAsia="맑은 고딕" w:hAnsi="맑은 고딕" w:cs="맑은 고딕"/>
      <w:b/>
      <w:color w:val="000000"/>
      <w:szCs w:val="24"/>
    </w:rPr>
  </w:style>
  <w:style w:type="character" w:customStyle="1" w:styleId="Char8">
    <w:name w:val="부제 Char"/>
    <w:basedOn w:val="a2"/>
    <w:link w:val="affd"/>
    <w:rsid w:val="000C4CEF"/>
    <w:rPr>
      <w:rFonts w:ascii="맑은 고딕" w:eastAsia="맑은 고딕" w:hAnsi="맑은 고딕" w:cs="맑은 고딕"/>
      <w:b/>
      <w:color w:val="000000"/>
      <w:kern w:val="2"/>
      <w:szCs w:val="24"/>
    </w:rPr>
  </w:style>
  <w:style w:type="paragraph" w:styleId="affe">
    <w:name w:val="table of figures"/>
    <w:basedOn w:val="a1"/>
    <w:rsid w:val="000C4CEF"/>
    <w:pPr>
      <w:widowControl/>
      <w:tabs>
        <w:tab w:val="right" w:leader="dot" w:pos="9240"/>
      </w:tabs>
      <w:wordWrap/>
      <w:autoSpaceDE/>
      <w:autoSpaceDN/>
      <w:adjustRightInd w:val="0"/>
      <w:spacing w:line="280" w:lineRule="atLeast"/>
      <w:ind w:left="850" w:hanging="850"/>
      <w:textAlignment w:val="baseline"/>
    </w:pPr>
    <w:rPr>
      <w:rFonts w:ascii="바탕체" w:eastAsia="돋움" w:hAnsi="가는각진제목체" w:cs="가는각진제목체"/>
      <w:kern w:val="0"/>
    </w:rPr>
  </w:style>
  <w:style w:type="character" w:customStyle="1" w:styleId="Char0">
    <w:name w:val="각주 텍스트 Char"/>
    <w:basedOn w:val="a2"/>
    <w:link w:val="a8"/>
    <w:rsid w:val="000C4CEF"/>
    <w:rPr>
      <w:rFonts w:ascii="굴림" w:eastAsia="굴림" w:hAnsi="굴림"/>
      <w:kern w:val="2"/>
      <w:sz w:val="18"/>
    </w:rPr>
  </w:style>
  <w:style w:type="paragraph" w:styleId="22">
    <w:name w:val="Body Text 2"/>
    <w:basedOn w:val="a1"/>
    <w:link w:val="2Char"/>
    <w:rsid w:val="000C4CEF"/>
    <w:pPr>
      <w:widowControl/>
      <w:wordWrap/>
      <w:autoSpaceDE/>
      <w:autoSpaceDN/>
      <w:adjustRightInd w:val="0"/>
      <w:spacing w:line="280" w:lineRule="atLeast"/>
      <w:jc w:val="center"/>
      <w:textAlignment w:val="baseline"/>
    </w:pPr>
    <w:rPr>
      <w:rFonts w:ascii="바탕체" w:eastAsia="돋움" w:hAnsi="가는각진제목체" w:cs="가는각진제목체"/>
      <w:kern w:val="0"/>
    </w:rPr>
  </w:style>
  <w:style w:type="character" w:customStyle="1" w:styleId="2Char">
    <w:name w:val="본문 2 Char"/>
    <w:basedOn w:val="a2"/>
    <w:link w:val="22"/>
    <w:rsid w:val="000C4CEF"/>
    <w:rPr>
      <w:rFonts w:ascii="바탕체" w:eastAsia="돋움" w:hAnsi="가는각진제목체" w:cs="가는각진제목체"/>
    </w:rPr>
  </w:style>
  <w:style w:type="paragraph" w:styleId="51">
    <w:name w:val="List Number 5"/>
    <w:basedOn w:val="a1"/>
    <w:rsid w:val="000C4CEF"/>
    <w:pPr>
      <w:widowControl/>
      <w:tabs>
        <w:tab w:val="num" w:pos="720"/>
      </w:tabs>
      <w:wordWrap/>
      <w:autoSpaceDE/>
      <w:autoSpaceDN/>
      <w:adjustRightInd w:val="0"/>
      <w:spacing w:line="280" w:lineRule="atLeast"/>
      <w:ind w:left="720" w:hanging="720"/>
      <w:textAlignment w:val="baseline"/>
    </w:pPr>
    <w:rPr>
      <w:rFonts w:ascii="바탕체" w:eastAsia="돋움" w:hAnsi="가는각진제목체" w:cs="가는각진제목체"/>
      <w:kern w:val="0"/>
    </w:rPr>
  </w:style>
  <w:style w:type="numbering" w:styleId="111111">
    <w:name w:val="Outline List 2"/>
    <w:basedOn w:val="a4"/>
    <w:rsid w:val="000C4CEF"/>
  </w:style>
  <w:style w:type="character" w:styleId="afff">
    <w:name w:val="Strong"/>
    <w:basedOn w:val="a2"/>
    <w:qFormat/>
    <w:rsid w:val="000C4CEF"/>
    <w:rPr>
      <w:b/>
      <w:bCs/>
    </w:rPr>
  </w:style>
  <w:style w:type="paragraph" w:customStyle="1" w:styleId="afff0">
    <w:name w:val="코드샘플"/>
    <w:basedOn w:val="a1"/>
    <w:qFormat/>
    <w:rsid w:val="000C4CEF"/>
    <w:pPr>
      <w:shd w:val="clear" w:color="auto" w:fill="F2F2F2" w:themeFill="background1" w:themeFillShade="F2"/>
    </w:pPr>
    <w:rPr>
      <w:rFonts w:ascii="Lucida Console" w:eastAsia="Lucida Console" w:hAnsi="Lucida Console" w:cs="맑은 고딕"/>
      <w:i/>
      <w:sz w:val="16"/>
      <w:szCs w:val="24"/>
    </w:rPr>
  </w:style>
  <w:style w:type="paragraph" w:styleId="31">
    <w:name w:val="List Bullet 3"/>
    <w:basedOn w:val="a1"/>
    <w:rsid w:val="000C4CEF"/>
    <w:pPr>
      <w:tabs>
        <w:tab w:val="num" w:pos="720"/>
      </w:tabs>
      <w:ind w:left="720" w:hanging="720"/>
      <w:contextualSpacing/>
    </w:pPr>
    <w:rPr>
      <w:rFonts w:ascii="맑은 고딕" w:eastAsia="맑은 고딕" w:hAnsi="맑은 고딕" w:cs="가는각진제목체"/>
      <w:szCs w:val="24"/>
    </w:rPr>
  </w:style>
  <w:style w:type="paragraph" w:styleId="23">
    <w:name w:val="List Bullet 2"/>
    <w:basedOn w:val="a1"/>
    <w:autoRedefine/>
    <w:rsid w:val="000C4CEF"/>
    <w:pPr>
      <w:tabs>
        <w:tab w:val="num" w:pos="720"/>
      </w:tabs>
      <w:ind w:left="924" w:hanging="357"/>
    </w:pPr>
    <w:rPr>
      <w:rFonts w:ascii="맑은 고딕" w:eastAsia="맑은 고딕" w:hAnsi="맑은 고딕" w:cs="맑은 고딕"/>
      <w:szCs w:val="24"/>
    </w:rPr>
  </w:style>
  <w:style w:type="paragraph" w:styleId="24">
    <w:name w:val="List Continue 2"/>
    <w:basedOn w:val="a1"/>
    <w:rsid w:val="000C4CEF"/>
    <w:pPr>
      <w:spacing w:after="180"/>
      <w:ind w:leftChars="400" w:left="850"/>
    </w:pPr>
    <w:rPr>
      <w:rFonts w:ascii="바탕" w:eastAsia="바탕" w:hAnsi="가는각진제목체" w:cs="가는각진제목체"/>
      <w:szCs w:val="24"/>
    </w:rPr>
  </w:style>
  <w:style w:type="paragraph" w:styleId="32">
    <w:name w:val="List Continue 3"/>
    <w:basedOn w:val="a1"/>
    <w:rsid w:val="000C4CEF"/>
    <w:pPr>
      <w:spacing w:after="180"/>
      <w:ind w:leftChars="600" w:left="1275"/>
    </w:pPr>
    <w:rPr>
      <w:rFonts w:ascii="바탕" w:eastAsia="바탕" w:hAnsi="가는각진제목체" w:cs="가는각진제목체"/>
      <w:szCs w:val="24"/>
    </w:rPr>
  </w:style>
  <w:style w:type="paragraph" w:styleId="HTML">
    <w:name w:val="HTML Preformatted"/>
    <w:basedOn w:val="a1"/>
    <w:link w:val="HTMLChar"/>
    <w:uiPriority w:val="99"/>
    <w:unhideWhenUsed/>
    <w:rsid w:val="000C4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굴림체" w:eastAsia="굴림체" w:hAnsi="굴림체" w:cs="가는각진제목체"/>
      <w:kern w:val="0"/>
      <w:sz w:val="24"/>
      <w:szCs w:val="24"/>
    </w:rPr>
  </w:style>
  <w:style w:type="character" w:customStyle="1" w:styleId="HTMLChar">
    <w:name w:val="미리 서식이 지정된 HTML Char"/>
    <w:basedOn w:val="a2"/>
    <w:link w:val="HTML"/>
    <w:uiPriority w:val="99"/>
    <w:rsid w:val="000C4CEF"/>
    <w:rPr>
      <w:rFonts w:ascii="굴림체" w:eastAsia="굴림체" w:hAnsi="굴림체" w:cs="가는각진제목체"/>
      <w:sz w:val="24"/>
      <w:szCs w:val="24"/>
    </w:rPr>
  </w:style>
  <w:style w:type="character" w:styleId="afff1">
    <w:name w:val="Emphasis"/>
    <w:qFormat/>
    <w:rsid w:val="000C4CEF"/>
    <w:rPr>
      <w:i/>
      <w:iCs/>
    </w:rPr>
  </w:style>
  <w:style w:type="character" w:styleId="HTML0">
    <w:name w:val="HTML Code"/>
    <w:uiPriority w:val="99"/>
    <w:unhideWhenUsed/>
    <w:rsid w:val="000C4CEF"/>
    <w:rPr>
      <w:rFonts w:ascii="굴림체" w:eastAsia="굴림체" w:hAnsi="굴림체" w:cs="굴림체"/>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69113">
      <w:bodyDiv w:val="1"/>
      <w:marLeft w:val="0"/>
      <w:marRight w:val="0"/>
      <w:marTop w:val="0"/>
      <w:marBottom w:val="0"/>
      <w:divBdr>
        <w:top w:val="none" w:sz="0" w:space="0" w:color="auto"/>
        <w:left w:val="none" w:sz="0" w:space="0" w:color="auto"/>
        <w:bottom w:val="none" w:sz="0" w:space="0" w:color="auto"/>
        <w:right w:val="none" w:sz="0" w:space="0" w:color="auto"/>
      </w:divBdr>
    </w:div>
    <w:div w:id="122818800">
      <w:bodyDiv w:val="1"/>
      <w:marLeft w:val="0"/>
      <w:marRight w:val="0"/>
      <w:marTop w:val="0"/>
      <w:marBottom w:val="0"/>
      <w:divBdr>
        <w:top w:val="none" w:sz="0" w:space="0" w:color="auto"/>
        <w:left w:val="none" w:sz="0" w:space="0" w:color="auto"/>
        <w:bottom w:val="none" w:sz="0" w:space="0" w:color="auto"/>
        <w:right w:val="none" w:sz="0" w:space="0" w:color="auto"/>
      </w:divBdr>
    </w:div>
    <w:div w:id="155613623">
      <w:bodyDiv w:val="1"/>
      <w:marLeft w:val="0"/>
      <w:marRight w:val="0"/>
      <w:marTop w:val="0"/>
      <w:marBottom w:val="0"/>
      <w:divBdr>
        <w:top w:val="none" w:sz="0" w:space="0" w:color="auto"/>
        <w:left w:val="none" w:sz="0" w:space="0" w:color="auto"/>
        <w:bottom w:val="none" w:sz="0" w:space="0" w:color="auto"/>
        <w:right w:val="none" w:sz="0" w:space="0" w:color="auto"/>
      </w:divBdr>
    </w:div>
    <w:div w:id="310908542">
      <w:bodyDiv w:val="1"/>
      <w:marLeft w:val="0"/>
      <w:marRight w:val="0"/>
      <w:marTop w:val="0"/>
      <w:marBottom w:val="0"/>
      <w:divBdr>
        <w:top w:val="none" w:sz="0" w:space="0" w:color="auto"/>
        <w:left w:val="none" w:sz="0" w:space="0" w:color="auto"/>
        <w:bottom w:val="none" w:sz="0" w:space="0" w:color="auto"/>
        <w:right w:val="none" w:sz="0" w:space="0" w:color="auto"/>
      </w:divBdr>
    </w:div>
    <w:div w:id="521018742">
      <w:bodyDiv w:val="1"/>
      <w:marLeft w:val="0"/>
      <w:marRight w:val="0"/>
      <w:marTop w:val="0"/>
      <w:marBottom w:val="0"/>
      <w:divBdr>
        <w:top w:val="none" w:sz="0" w:space="0" w:color="auto"/>
        <w:left w:val="none" w:sz="0" w:space="0" w:color="auto"/>
        <w:bottom w:val="none" w:sz="0" w:space="0" w:color="auto"/>
        <w:right w:val="none" w:sz="0" w:space="0" w:color="auto"/>
      </w:divBdr>
    </w:div>
    <w:div w:id="615602886">
      <w:bodyDiv w:val="1"/>
      <w:marLeft w:val="0"/>
      <w:marRight w:val="0"/>
      <w:marTop w:val="0"/>
      <w:marBottom w:val="0"/>
      <w:divBdr>
        <w:top w:val="none" w:sz="0" w:space="0" w:color="auto"/>
        <w:left w:val="none" w:sz="0" w:space="0" w:color="auto"/>
        <w:bottom w:val="none" w:sz="0" w:space="0" w:color="auto"/>
        <w:right w:val="none" w:sz="0" w:space="0" w:color="auto"/>
      </w:divBdr>
    </w:div>
    <w:div w:id="659579851">
      <w:bodyDiv w:val="1"/>
      <w:marLeft w:val="0"/>
      <w:marRight w:val="0"/>
      <w:marTop w:val="0"/>
      <w:marBottom w:val="0"/>
      <w:divBdr>
        <w:top w:val="none" w:sz="0" w:space="0" w:color="auto"/>
        <w:left w:val="none" w:sz="0" w:space="0" w:color="auto"/>
        <w:bottom w:val="none" w:sz="0" w:space="0" w:color="auto"/>
        <w:right w:val="none" w:sz="0" w:space="0" w:color="auto"/>
      </w:divBdr>
    </w:div>
    <w:div w:id="756026439">
      <w:bodyDiv w:val="1"/>
      <w:marLeft w:val="0"/>
      <w:marRight w:val="0"/>
      <w:marTop w:val="0"/>
      <w:marBottom w:val="0"/>
      <w:divBdr>
        <w:top w:val="none" w:sz="0" w:space="0" w:color="auto"/>
        <w:left w:val="none" w:sz="0" w:space="0" w:color="auto"/>
        <w:bottom w:val="none" w:sz="0" w:space="0" w:color="auto"/>
        <w:right w:val="none" w:sz="0" w:space="0" w:color="auto"/>
      </w:divBdr>
    </w:div>
    <w:div w:id="816533471">
      <w:bodyDiv w:val="1"/>
      <w:marLeft w:val="0"/>
      <w:marRight w:val="0"/>
      <w:marTop w:val="0"/>
      <w:marBottom w:val="0"/>
      <w:divBdr>
        <w:top w:val="none" w:sz="0" w:space="0" w:color="auto"/>
        <w:left w:val="none" w:sz="0" w:space="0" w:color="auto"/>
        <w:bottom w:val="none" w:sz="0" w:space="0" w:color="auto"/>
        <w:right w:val="none" w:sz="0" w:space="0" w:color="auto"/>
      </w:divBdr>
    </w:div>
    <w:div w:id="973104265">
      <w:bodyDiv w:val="1"/>
      <w:marLeft w:val="0"/>
      <w:marRight w:val="0"/>
      <w:marTop w:val="0"/>
      <w:marBottom w:val="0"/>
      <w:divBdr>
        <w:top w:val="none" w:sz="0" w:space="0" w:color="auto"/>
        <w:left w:val="none" w:sz="0" w:space="0" w:color="auto"/>
        <w:bottom w:val="none" w:sz="0" w:space="0" w:color="auto"/>
        <w:right w:val="none" w:sz="0" w:space="0" w:color="auto"/>
      </w:divBdr>
      <w:divsChild>
        <w:div w:id="1049500158">
          <w:marLeft w:val="0"/>
          <w:marRight w:val="0"/>
          <w:marTop w:val="0"/>
          <w:marBottom w:val="0"/>
          <w:divBdr>
            <w:top w:val="none" w:sz="0" w:space="0" w:color="auto"/>
            <w:left w:val="none" w:sz="0" w:space="0" w:color="auto"/>
            <w:bottom w:val="none" w:sz="0" w:space="0" w:color="auto"/>
            <w:right w:val="none" w:sz="0" w:space="0" w:color="auto"/>
          </w:divBdr>
          <w:divsChild>
            <w:div w:id="461269996">
              <w:marLeft w:val="0"/>
              <w:marRight w:val="0"/>
              <w:marTop w:val="0"/>
              <w:marBottom w:val="0"/>
              <w:divBdr>
                <w:top w:val="none" w:sz="0" w:space="0" w:color="auto"/>
                <w:left w:val="none" w:sz="0" w:space="0" w:color="auto"/>
                <w:bottom w:val="none" w:sz="0" w:space="0" w:color="auto"/>
                <w:right w:val="none" w:sz="0" w:space="0" w:color="auto"/>
              </w:divBdr>
            </w:div>
            <w:div w:id="1372924073">
              <w:marLeft w:val="0"/>
              <w:marRight w:val="0"/>
              <w:marTop w:val="0"/>
              <w:marBottom w:val="0"/>
              <w:divBdr>
                <w:top w:val="none" w:sz="0" w:space="0" w:color="auto"/>
                <w:left w:val="none" w:sz="0" w:space="0" w:color="auto"/>
                <w:bottom w:val="none" w:sz="0" w:space="0" w:color="auto"/>
                <w:right w:val="none" w:sz="0" w:space="0" w:color="auto"/>
              </w:divBdr>
            </w:div>
            <w:div w:id="1663309741">
              <w:marLeft w:val="0"/>
              <w:marRight w:val="0"/>
              <w:marTop w:val="0"/>
              <w:marBottom w:val="0"/>
              <w:divBdr>
                <w:top w:val="none" w:sz="0" w:space="0" w:color="auto"/>
                <w:left w:val="none" w:sz="0" w:space="0" w:color="auto"/>
                <w:bottom w:val="none" w:sz="0" w:space="0" w:color="auto"/>
                <w:right w:val="none" w:sz="0" w:space="0" w:color="auto"/>
              </w:divBdr>
            </w:div>
            <w:div w:id="18046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98702">
      <w:bodyDiv w:val="1"/>
      <w:marLeft w:val="0"/>
      <w:marRight w:val="0"/>
      <w:marTop w:val="0"/>
      <w:marBottom w:val="0"/>
      <w:divBdr>
        <w:top w:val="none" w:sz="0" w:space="0" w:color="auto"/>
        <w:left w:val="none" w:sz="0" w:space="0" w:color="auto"/>
        <w:bottom w:val="none" w:sz="0" w:space="0" w:color="auto"/>
        <w:right w:val="none" w:sz="0" w:space="0" w:color="auto"/>
      </w:divBdr>
    </w:div>
    <w:div w:id="1052849675">
      <w:bodyDiv w:val="1"/>
      <w:marLeft w:val="0"/>
      <w:marRight w:val="0"/>
      <w:marTop w:val="0"/>
      <w:marBottom w:val="0"/>
      <w:divBdr>
        <w:top w:val="none" w:sz="0" w:space="0" w:color="auto"/>
        <w:left w:val="none" w:sz="0" w:space="0" w:color="auto"/>
        <w:bottom w:val="none" w:sz="0" w:space="0" w:color="auto"/>
        <w:right w:val="none" w:sz="0" w:space="0" w:color="auto"/>
      </w:divBdr>
    </w:div>
    <w:div w:id="1259093930">
      <w:bodyDiv w:val="1"/>
      <w:marLeft w:val="0"/>
      <w:marRight w:val="0"/>
      <w:marTop w:val="0"/>
      <w:marBottom w:val="0"/>
      <w:divBdr>
        <w:top w:val="none" w:sz="0" w:space="0" w:color="auto"/>
        <w:left w:val="none" w:sz="0" w:space="0" w:color="auto"/>
        <w:bottom w:val="none" w:sz="0" w:space="0" w:color="auto"/>
        <w:right w:val="none" w:sz="0" w:space="0" w:color="auto"/>
      </w:divBdr>
    </w:div>
    <w:div w:id="1278171464">
      <w:bodyDiv w:val="1"/>
      <w:marLeft w:val="0"/>
      <w:marRight w:val="0"/>
      <w:marTop w:val="0"/>
      <w:marBottom w:val="0"/>
      <w:divBdr>
        <w:top w:val="none" w:sz="0" w:space="0" w:color="auto"/>
        <w:left w:val="none" w:sz="0" w:space="0" w:color="auto"/>
        <w:bottom w:val="none" w:sz="0" w:space="0" w:color="auto"/>
        <w:right w:val="none" w:sz="0" w:space="0" w:color="auto"/>
      </w:divBdr>
    </w:div>
    <w:div w:id="1315183632">
      <w:bodyDiv w:val="1"/>
      <w:marLeft w:val="0"/>
      <w:marRight w:val="0"/>
      <w:marTop w:val="0"/>
      <w:marBottom w:val="0"/>
      <w:divBdr>
        <w:top w:val="none" w:sz="0" w:space="0" w:color="auto"/>
        <w:left w:val="none" w:sz="0" w:space="0" w:color="auto"/>
        <w:bottom w:val="none" w:sz="0" w:space="0" w:color="auto"/>
        <w:right w:val="none" w:sz="0" w:space="0" w:color="auto"/>
      </w:divBdr>
    </w:div>
    <w:div w:id="1378120470">
      <w:bodyDiv w:val="1"/>
      <w:marLeft w:val="0"/>
      <w:marRight w:val="0"/>
      <w:marTop w:val="0"/>
      <w:marBottom w:val="0"/>
      <w:divBdr>
        <w:top w:val="none" w:sz="0" w:space="0" w:color="auto"/>
        <w:left w:val="none" w:sz="0" w:space="0" w:color="auto"/>
        <w:bottom w:val="none" w:sz="0" w:space="0" w:color="auto"/>
        <w:right w:val="none" w:sz="0" w:space="0" w:color="auto"/>
      </w:divBdr>
    </w:div>
    <w:div w:id="1548681943">
      <w:bodyDiv w:val="1"/>
      <w:marLeft w:val="0"/>
      <w:marRight w:val="0"/>
      <w:marTop w:val="0"/>
      <w:marBottom w:val="0"/>
      <w:divBdr>
        <w:top w:val="none" w:sz="0" w:space="0" w:color="auto"/>
        <w:left w:val="none" w:sz="0" w:space="0" w:color="auto"/>
        <w:bottom w:val="none" w:sz="0" w:space="0" w:color="auto"/>
        <w:right w:val="none" w:sz="0" w:space="0" w:color="auto"/>
      </w:divBdr>
    </w:div>
    <w:div w:id="1562641234">
      <w:bodyDiv w:val="1"/>
      <w:marLeft w:val="0"/>
      <w:marRight w:val="0"/>
      <w:marTop w:val="0"/>
      <w:marBottom w:val="0"/>
      <w:divBdr>
        <w:top w:val="none" w:sz="0" w:space="0" w:color="auto"/>
        <w:left w:val="none" w:sz="0" w:space="0" w:color="auto"/>
        <w:bottom w:val="none" w:sz="0" w:space="0" w:color="auto"/>
        <w:right w:val="none" w:sz="0" w:space="0" w:color="auto"/>
      </w:divBdr>
    </w:div>
    <w:div w:id="1592201819">
      <w:bodyDiv w:val="1"/>
      <w:marLeft w:val="0"/>
      <w:marRight w:val="0"/>
      <w:marTop w:val="0"/>
      <w:marBottom w:val="0"/>
      <w:divBdr>
        <w:top w:val="none" w:sz="0" w:space="0" w:color="auto"/>
        <w:left w:val="none" w:sz="0" w:space="0" w:color="auto"/>
        <w:bottom w:val="none" w:sz="0" w:space="0" w:color="auto"/>
        <w:right w:val="none" w:sz="0" w:space="0" w:color="auto"/>
      </w:divBdr>
    </w:div>
    <w:div w:id="1776635881">
      <w:bodyDiv w:val="1"/>
      <w:marLeft w:val="0"/>
      <w:marRight w:val="0"/>
      <w:marTop w:val="0"/>
      <w:marBottom w:val="0"/>
      <w:divBdr>
        <w:top w:val="none" w:sz="0" w:space="0" w:color="auto"/>
        <w:left w:val="none" w:sz="0" w:space="0" w:color="auto"/>
        <w:bottom w:val="none" w:sz="0" w:space="0" w:color="auto"/>
        <w:right w:val="none" w:sz="0" w:space="0" w:color="auto"/>
      </w:divBdr>
      <w:divsChild>
        <w:div w:id="1217888191">
          <w:marLeft w:val="0"/>
          <w:marRight w:val="0"/>
          <w:marTop w:val="0"/>
          <w:marBottom w:val="0"/>
          <w:divBdr>
            <w:top w:val="none" w:sz="0" w:space="0" w:color="auto"/>
            <w:left w:val="none" w:sz="0" w:space="0" w:color="auto"/>
            <w:bottom w:val="none" w:sz="0" w:space="0" w:color="auto"/>
            <w:right w:val="none" w:sz="0" w:space="0" w:color="auto"/>
          </w:divBdr>
          <w:divsChild>
            <w:div w:id="272638817">
              <w:marLeft w:val="0"/>
              <w:marRight w:val="0"/>
              <w:marTop w:val="0"/>
              <w:marBottom w:val="0"/>
              <w:divBdr>
                <w:top w:val="none" w:sz="0" w:space="0" w:color="auto"/>
                <w:left w:val="none" w:sz="0" w:space="0" w:color="auto"/>
                <w:bottom w:val="none" w:sz="0" w:space="0" w:color="auto"/>
                <w:right w:val="none" w:sz="0" w:space="0" w:color="auto"/>
              </w:divBdr>
            </w:div>
            <w:div w:id="440540394">
              <w:marLeft w:val="0"/>
              <w:marRight w:val="0"/>
              <w:marTop w:val="0"/>
              <w:marBottom w:val="0"/>
              <w:divBdr>
                <w:top w:val="none" w:sz="0" w:space="0" w:color="auto"/>
                <w:left w:val="none" w:sz="0" w:space="0" w:color="auto"/>
                <w:bottom w:val="none" w:sz="0" w:space="0" w:color="auto"/>
                <w:right w:val="none" w:sz="0" w:space="0" w:color="auto"/>
              </w:divBdr>
            </w:div>
            <w:div w:id="801996107">
              <w:marLeft w:val="0"/>
              <w:marRight w:val="0"/>
              <w:marTop w:val="0"/>
              <w:marBottom w:val="0"/>
              <w:divBdr>
                <w:top w:val="none" w:sz="0" w:space="0" w:color="auto"/>
                <w:left w:val="none" w:sz="0" w:space="0" w:color="auto"/>
                <w:bottom w:val="none" w:sz="0" w:space="0" w:color="auto"/>
                <w:right w:val="none" w:sz="0" w:space="0" w:color="auto"/>
              </w:divBdr>
            </w:div>
            <w:div w:id="1364865625">
              <w:marLeft w:val="0"/>
              <w:marRight w:val="0"/>
              <w:marTop w:val="0"/>
              <w:marBottom w:val="0"/>
              <w:divBdr>
                <w:top w:val="none" w:sz="0" w:space="0" w:color="auto"/>
                <w:left w:val="none" w:sz="0" w:space="0" w:color="auto"/>
                <w:bottom w:val="none" w:sz="0" w:space="0" w:color="auto"/>
                <w:right w:val="none" w:sz="0" w:space="0" w:color="auto"/>
              </w:divBdr>
            </w:div>
            <w:div w:id="154167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00805">
      <w:bodyDiv w:val="1"/>
      <w:marLeft w:val="0"/>
      <w:marRight w:val="0"/>
      <w:marTop w:val="0"/>
      <w:marBottom w:val="0"/>
      <w:divBdr>
        <w:top w:val="none" w:sz="0" w:space="0" w:color="auto"/>
        <w:left w:val="none" w:sz="0" w:space="0" w:color="auto"/>
        <w:bottom w:val="none" w:sz="0" w:space="0" w:color="auto"/>
        <w:right w:val="none" w:sz="0" w:space="0" w:color="auto"/>
      </w:divBdr>
    </w:div>
    <w:div w:id="1942564369">
      <w:bodyDiv w:val="1"/>
      <w:marLeft w:val="0"/>
      <w:marRight w:val="0"/>
      <w:marTop w:val="0"/>
      <w:marBottom w:val="0"/>
      <w:divBdr>
        <w:top w:val="none" w:sz="0" w:space="0" w:color="auto"/>
        <w:left w:val="none" w:sz="0" w:space="0" w:color="auto"/>
        <w:bottom w:val="none" w:sz="0" w:space="0" w:color="auto"/>
        <w:right w:val="none" w:sz="0" w:space="0" w:color="auto"/>
      </w:divBdr>
    </w:div>
    <w:div w:id="2030250879">
      <w:bodyDiv w:val="1"/>
      <w:marLeft w:val="0"/>
      <w:marRight w:val="0"/>
      <w:marTop w:val="0"/>
      <w:marBottom w:val="0"/>
      <w:divBdr>
        <w:top w:val="none" w:sz="0" w:space="0" w:color="auto"/>
        <w:left w:val="none" w:sz="0" w:space="0" w:color="auto"/>
        <w:bottom w:val="none" w:sz="0" w:space="0" w:color="auto"/>
        <w:right w:val="none" w:sz="0" w:space="0" w:color="auto"/>
      </w:divBdr>
      <w:divsChild>
        <w:div w:id="259022968">
          <w:marLeft w:val="0"/>
          <w:marRight w:val="0"/>
          <w:marTop w:val="0"/>
          <w:marBottom w:val="0"/>
          <w:divBdr>
            <w:top w:val="none" w:sz="0" w:space="0" w:color="auto"/>
            <w:left w:val="none" w:sz="0" w:space="0" w:color="auto"/>
            <w:bottom w:val="none" w:sz="0" w:space="0" w:color="auto"/>
            <w:right w:val="none" w:sz="0" w:space="0" w:color="auto"/>
          </w:divBdr>
          <w:divsChild>
            <w:div w:id="91127802">
              <w:marLeft w:val="0"/>
              <w:marRight w:val="0"/>
              <w:marTop w:val="0"/>
              <w:marBottom w:val="0"/>
              <w:divBdr>
                <w:top w:val="none" w:sz="0" w:space="0" w:color="auto"/>
                <w:left w:val="none" w:sz="0" w:space="0" w:color="auto"/>
                <w:bottom w:val="none" w:sz="0" w:space="0" w:color="auto"/>
                <w:right w:val="none" w:sz="0" w:space="0" w:color="auto"/>
              </w:divBdr>
            </w:div>
            <w:div w:id="1011102040">
              <w:marLeft w:val="0"/>
              <w:marRight w:val="0"/>
              <w:marTop w:val="0"/>
              <w:marBottom w:val="0"/>
              <w:divBdr>
                <w:top w:val="none" w:sz="0" w:space="0" w:color="auto"/>
                <w:left w:val="none" w:sz="0" w:space="0" w:color="auto"/>
                <w:bottom w:val="none" w:sz="0" w:space="0" w:color="auto"/>
                <w:right w:val="none" w:sz="0" w:space="0" w:color="auto"/>
              </w:divBdr>
            </w:div>
            <w:div w:id="13512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5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download.oracle.com/javase/1.5.0/docs/api/java/lang/Class.html" TargetMode="External"/><Relationship Id="rId21" Type="http://schemas.openxmlformats.org/officeDocument/2006/relationships/hyperlink" Target="http://download.oracle.com/javase/1.5.0/docs/api/java/lang/String.html" TargetMode="External"/><Relationship Id="rId42" Type="http://schemas.openxmlformats.org/officeDocument/2006/relationships/hyperlink" Target="http://download.oracle.com/javase/1.5.0/docs/api/java/lang/String.html" TargetMode="External"/><Relationship Id="rId63" Type="http://schemas.openxmlformats.org/officeDocument/2006/relationships/hyperlink" Target="about:blank" TargetMode="External"/><Relationship Id="rId84" Type="http://schemas.openxmlformats.org/officeDocument/2006/relationships/hyperlink" Target="http://download.oracle.com/javase/1.5.0/docs/api/java/lang/String.html" TargetMode="External"/><Relationship Id="rId138" Type="http://schemas.openxmlformats.org/officeDocument/2006/relationships/hyperlink" Target="http://download.oracle.com/javase/1.5.0/docs/api/java/lang/String.html" TargetMode="External"/><Relationship Id="rId159" Type="http://schemas.openxmlformats.org/officeDocument/2006/relationships/theme" Target="theme/theme1.xml"/><Relationship Id="rId107" Type="http://schemas.openxmlformats.org/officeDocument/2006/relationships/hyperlink" Target="http://download.oracle.com/javase/1.5.0/docs/api/java/lang/String.html" TargetMode="External"/><Relationship Id="rId11" Type="http://schemas.openxmlformats.org/officeDocument/2006/relationships/image" Target="media/image4.png"/><Relationship Id="rId32" Type="http://schemas.openxmlformats.org/officeDocument/2006/relationships/hyperlink" Target="http://download.oracle.com/javase/1.5.0/docs/api/java/lang/String.html" TargetMode="External"/><Relationship Id="rId53" Type="http://schemas.openxmlformats.org/officeDocument/2006/relationships/hyperlink" Target="http://download.oracle.com/javase/1.5.0/docs/api/java/lang/String.html" TargetMode="External"/><Relationship Id="rId74" Type="http://schemas.openxmlformats.org/officeDocument/2006/relationships/hyperlink" Target="http://download.oracle.com/javase/1.5.0/docs/api/java/lang/String.html" TargetMode="External"/><Relationship Id="rId128" Type="http://schemas.openxmlformats.org/officeDocument/2006/relationships/hyperlink" Target="http://download.oracle.com/javase/1.5.0/docs/api/java/util/List.html" TargetMode="External"/><Relationship Id="rId149" Type="http://schemas.openxmlformats.org/officeDocument/2006/relationships/hyperlink" Target="http://download.oracle.com/javase/1.5.0/docs/api/java/lang/String.html" TargetMode="External"/><Relationship Id="rId5" Type="http://schemas.openxmlformats.org/officeDocument/2006/relationships/footnotes" Target="footnotes.xml"/><Relationship Id="rId95" Type="http://schemas.openxmlformats.org/officeDocument/2006/relationships/hyperlink" Target="http://download.oracle.com/javase/1.5.0/docs/api/java/lang/String.html" TargetMode="External"/><Relationship Id="rId22" Type="http://schemas.openxmlformats.org/officeDocument/2006/relationships/hyperlink" Target="http://download.oracle.com/javase/1.5.0/docs/api/java/lang/String.html" TargetMode="External"/><Relationship Id="rId43" Type="http://schemas.openxmlformats.org/officeDocument/2006/relationships/hyperlink" Target="http://download.oracle.com/javase/1.5.0/docs/api/java/lang/String.html" TargetMode="External"/><Relationship Id="rId64" Type="http://schemas.openxmlformats.org/officeDocument/2006/relationships/hyperlink" Target="about:blank" TargetMode="External"/><Relationship Id="rId118" Type="http://schemas.openxmlformats.org/officeDocument/2006/relationships/hyperlink" Target="http://download.oracle.com/javase/1.5.0/docs/api/java/lang/Class.html" TargetMode="External"/><Relationship Id="rId139" Type="http://schemas.openxmlformats.org/officeDocument/2006/relationships/hyperlink" Target="http://download.oracle.com/javase/1.5.0/docs/api/java/util/List.html" TargetMode="External"/><Relationship Id="rId80" Type="http://schemas.openxmlformats.org/officeDocument/2006/relationships/hyperlink" Target="http://download.oracle.com/javase/1.5.0/docs/api/java/lang/String.html" TargetMode="External"/><Relationship Id="rId85" Type="http://schemas.openxmlformats.org/officeDocument/2006/relationships/hyperlink" Target="http://download.oracle.com/javase/1.5.0/docs/api/java/lang/String.html" TargetMode="External"/><Relationship Id="rId150" Type="http://schemas.openxmlformats.org/officeDocument/2006/relationships/hyperlink" Target="http://download.oracle.com/javase/1.5.0/docs/api/java/lang/String.html" TargetMode="External"/><Relationship Id="rId155" Type="http://schemas.openxmlformats.org/officeDocument/2006/relationships/hyperlink" Target="about:blank" TargetMode="External"/><Relationship Id="rId12" Type="http://schemas.openxmlformats.org/officeDocument/2006/relationships/image" Target="media/image5.png"/><Relationship Id="rId17" Type="http://schemas.openxmlformats.org/officeDocument/2006/relationships/hyperlink" Target="http://download.oracle.com/javase/1.5.0/docs/api/java/lang/String.html" TargetMode="External"/><Relationship Id="rId33" Type="http://schemas.openxmlformats.org/officeDocument/2006/relationships/hyperlink" Target="http://download.oracle.com/javase/1.5.0/docs/api/java/lang/String.html" TargetMode="External"/><Relationship Id="rId38" Type="http://schemas.openxmlformats.org/officeDocument/2006/relationships/hyperlink" Target="http://download.oracle.com/javase/1.5.0/docs/api/java/lang/String.html" TargetMode="External"/><Relationship Id="rId59" Type="http://schemas.openxmlformats.org/officeDocument/2006/relationships/image" Target="media/image12.png"/><Relationship Id="rId103" Type="http://schemas.openxmlformats.org/officeDocument/2006/relationships/hyperlink" Target="http://download.oracle.com/javase/1.5.0/docs/api/java/lang/String.html" TargetMode="External"/><Relationship Id="rId108" Type="http://schemas.openxmlformats.org/officeDocument/2006/relationships/hyperlink" Target="http://download.oracle.com/javase/1.5.0/docs/api/java/util/List.html" TargetMode="External"/><Relationship Id="rId124" Type="http://schemas.openxmlformats.org/officeDocument/2006/relationships/hyperlink" Target="http://download.oracle.com/javase/1.5.0/docs/api/java/lang/String.html" TargetMode="External"/><Relationship Id="rId129" Type="http://schemas.openxmlformats.org/officeDocument/2006/relationships/hyperlink" Target="about:blank" TargetMode="External"/><Relationship Id="rId54" Type="http://schemas.openxmlformats.org/officeDocument/2006/relationships/hyperlink" Target="http://download.oracle.com/javase/1.5.0/docs/api/java/lang/String.html" TargetMode="External"/><Relationship Id="rId70" Type="http://schemas.openxmlformats.org/officeDocument/2006/relationships/hyperlink" Target="http://download.oracle.com/javase/1.5.0/docs/api/java/lang/String.html" TargetMode="External"/><Relationship Id="rId75" Type="http://schemas.openxmlformats.org/officeDocument/2006/relationships/hyperlink" Target="http://download.oracle.com/javase/1.5.0/docs/api/java/lang/String.html" TargetMode="External"/><Relationship Id="rId91" Type="http://schemas.openxmlformats.org/officeDocument/2006/relationships/hyperlink" Target="http://download.oracle.com/javase/1.5.0/docs/api/java/lang/Class.html" TargetMode="External"/><Relationship Id="rId96" Type="http://schemas.openxmlformats.org/officeDocument/2006/relationships/hyperlink" Target="http://download.oracle.com/javase/1.5.0/docs/api/java/util/Map.html" TargetMode="External"/><Relationship Id="rId140" Type="http://schemas.openxmlformats.org/officeDocument/2006/relationships/hyperlink" Target="http://download.oracle.com/javase/1.5.0/docs/api/java/lang/String.html" TargetMode="External"/><Relationship Id="rId145" Type="http://schemas.openxmlformats.org/officeDocument/2006/relationships/hyperlink" Target="http://download.oracle.com/javase/1.5.0/docs/api/java/util/Map.html"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download.oracle.com/javase/1.5.0/docs/api/java/lang/String.html" TargetMode="External"/><Relationship Id="rId28" Type="http://schemas.openxmlformats.org/officeDocument/2006/relationships/hyperlink" Target="http://download.oracle.com/javase/1.5.0/docs/api/java/lang/String.html" TargetMode="External"/><Relationship Id="rId49" Type="http://schemas.openxmlformats.org/officeDocument/2006/relationships/hyperlink" Target="http://download.oracle.com/javase/1.5.0/docs/api/java/lang/String.html" TargetMode="External"/><Relationship Id="rId114" Type="http://schemas.openxmlformats.org/officeDocument/2006/relationships/hyperlink" Target="http://download.oracle.com/javase/1.5.0/docs/api/java/lang/String.html" TargetMode="External"/><Relationship Id="rId119" Type="http://schemas.openxmlformats.org/officeDocument/2006/relationships/hyperlink" Target="http://download.oracle.com/javase/1.5.0/docs/api/java/lang/String.html" TargetMode="External"/><Relationship Id="rId44" Type="http://schemas.openxmlformats.org/officeDocument/2006/relationships/hyperlink" Target="http://download.oracle.com/javase/1.5.0/docs/api/java/lang/String.html" TargetMode="External"/><Relationship Id="rId60" Type="http://schemas.openxmlformats.org/officeDocument/2006/relationships/image" Target="media/image13.png"/><Relationship Id="rId65" Type="http://schemas.openxmlformats.org/officeDocument/2006/relationships/hyperlink" Target="about:blank" TargetMode="External"/><Relationship Id="rId81" Type="http://schemas.openxmlformats.org/officeDocument/2006/relationships/hyperlink" Target="http://download.oracle.com/javase/1.5.0/docs/api/java/lang/Class.html" TargetMode="External"/><Relationship Id="rId86" Type="http://schemas.openxmlformats.org/officeDocument/2006/relationships/hyperlink" Target="http://download.oracle.com/javase/1.5.0/docs/api/java/lang/Class.html" TargetMode="External"/><Relationship Id="rId130" Type="http://schemas.openxmlformats.org/officeDocument/2006/relationships/hyperlink" Target="about:blank" TargetMode="External"/><Relationship Id="rId135" Type="http://schemas.openxmlformats.org/officeDocument/2006/relationships/hyperlink" Target="http://download.oracle.com/javase/1.5.0/docs/api/java/lang/String.html" TargetMode="External"/><Relationship Id="rId151" Type="http://schemas.openxmlformats.org/officeDocument/2006/relationships/hyperlink" Target="http://download.oracle.com/javase/1.5.0/docs/api/java/lang/String.html" TargetMode="External"/><Relationship Id="rId156" Type="http://schemas.openxmlformats.org/officeDocument/2006/relationships/hyperlink" Target="about:blank" TargetMode="External"/><Relationship Id="rId13" Type="http://schemas.openxmlformats.org/officeDocument/2006/relationships/image" Target="media/image6.png"/><Relationship Id="rId18" Type="http://schemas.openxmlformats.org/officeDocument/2006/relationships/hyperlink" Target="http://download.oracle.com/javase/1.5.0/docs/api/java/lang/String.html" TargetMode="External"/><Relationship Id="rId39" Type="http://schemas.openxmlformats.org/officeDocument/2006/relationships/hyperlink" Target="http://download.oracle.com/javase/1.5.0/docs/api/java/lang/String.html" TargetMode="External"/><Relationship Id="rId109" Type="http://schemas.openxmlformats.org/officeDocument/2006/relationships/hyperlink" Target="http://download.oracle.com/javase/1.5.0/docs/api/java/util/Map.html" TargetMode="External"/><Relationship Id="rId34" Type="http://schemas.openxmlformats.org/officeDocument/2006/relationships/hyperlink" Target="http://download.oracle.com/javase/1.5.0/docs/api/java/lang/String.html" TargetMode="External"/><Relationship Id="rId50" Type="http://schemas.openxmlformats.org/officeDocument/2006/relationships/hyperlink" Target="http://download.oracle.com/javase/1.5.0/docs/api/java/lang/String.html" TargetMode="External"/><Relationship Id="rId55" Type="http://schemas.openxmlformats.org/officeDocument/2006/relationships/hyperlink" Target="http://download.oracle.com/javase/1.5.0/docs/api/java/lang/String.html" TargetMode="External"/><Relationship Id="rId76" Type="http://schemas.openxmlformats.org/officeDocument/2006/relationships/hyperlink" Target="http://download.oracle.com/javase/1.5.0/docs/api/java/lang/Class.html" TargetMode="External"/><Relationship Id="rId97" Type="http://schemas.openxmlformats.org/officeDocument/2006/relationships/hyperlink" Target="http://download.oracle.com/javase/1.5.0/docs/api/java/lang/String.html" TargetMode="External"/><Relationship Id="rId104" Type="http://schemas.openxmlformats.org/officeDocument/2006/relationships/hyperlink" Target="http://download.oracle.com/javase/1.5.0/docs/api/java/util/List.html" TargetMode="External"/><Relationship Id="rId120" Type="http://schemas.openxmlformats.org/officeDocument/2006/relationships/hyperlink" Target="http://download.oracle.com/javase/1.5.0/docs/api/java/lang/String.html" TargetMode="External"/><Relationship Id="rId125" Type="http://schemas.openxmlformats.org/officeDocument/2006/relationships/hyperlink" Target="http://download.oracle.com/javase/1.5.0/docs/api/java/lang/String.html" TargetMode="External"/><Relationship Id="rId141" Type="http://schemas.openxmlformats.org/officeDocument/2006/relationships/hyperlink" Target="http://download.oracle.com/javase/1.5.0/docs/api/java/util/List.html" TargetMode="External"/><Relationship Id="rId146" Type="http://schemas.openxmlformats.org/officeDocument/2006/relationships/hyperlink" Target="http://download.oracle.com/javase/1.5.0/docs/api/java/lang/String.html" TargetMode="External"/><Relationship Id="rId7" Type="http://schemas.openxmlformats.org/officeDocument/2006/relationships/header" Target="header1.xml"/><Relationship Id="rId71" Type="http://schemas.openxmlformats.org/officeDocument/2006/relationships/hyperlink" Target="about:blank" TargetMode="External"/><Relationship Id="rId92" Type="http://schemas.openxmlformats.org/officeDocument/2006/relationships/hyperlink" Target="http://download.oracle.com/javase/1.5.0/docs/api/java/lang/String.html" TargetMode="External"/><Relationship Id="rId2" Type="http://schemas.openxmlformats.org/officeDocument/2006/relationships/styles" Target="styles.xml"/><Relationship Id="rId29" Type="http://schemas.openxmlformats.org/officeDocument/2006/relationships/hyperlink" Target="http://download.oracle.com/javase/1.5.0/docs/api/java/lang/String.html" TargetMode="External"/><Relationship Id="rId24" Type="http://schemas.openxmlformats.org/officeDocument/2006/relationships/hyperlink" Target="http://download.oracle.com/javase/1.5.0/docs/api/java/lang/String.html" TargetMode="External"/><Relationship Id="rId40" Type="http://schemas.openxmlformats.org/officeDocument/2006/relationships/hyperlink" Target="http://download.oracle.com/javase/1.5.0/docs/api/java/lang/String.html" TargetMode="External"/><Relationship Id="rId45" Type="http://schemas.openxmlformats.org/officeDocument/2006/relationships/hyperlink" Target="http://download.oracle.com/javase/1.5.0/docs/api/java/lang/String.html" TargetMode="External"/><Relationship Id="rId66" Type="http://schemas.openxmlformats.org/officeDocument/2006/relationships/hyperlink" Target="http://download.oracle.com/javase/1.5.0/docs/api/java/lang/String.html" TargetMode="External"/><Relationship Id="rId87" Type="http://schemas.openxmlformats.org/officeDocument/2006/relationships/hyperlink" Target="http://download.oracle.com/javase/1.5.0/docs/api/java/lang/String.html" TargetMode="External"/><Relationship Id="rId110" Type="http://schemas.openxmlformats.org/officeDocument/2006/relationships/hyperlink" Target="http://download.oracle.com/javase/1.5.0/docs/api/java/lang/String.html" TargetMode="External"/><Relationship Id="rId115" Type="http://schemas.openxmlformats.org/officeDocument/2006/relationships/hyperlink" Target="http://download.oracle.com/javase/1.5.0/docs/api/java/util/Map.html" TargetMode="External"/><Relationship Id="rId131" Type="http://schemas.openxmlformats.org/officeDocument/2006/relationships/hyperlink" Target="about:blank" TargetMode="External"/><Relationship Id="rId136" Type="http://schemas.openxmlformats.org/officeDocument/2006/relationships/hyperlink" Target="http://download.oracle.com/javase/1.5.0/docs/api/java/lang/String.html" TargetMode="External"/><Relationship Id="rId157" Type="http://schemas.openxmlformats.org/officeDocument/2006/relationships/hyperlink" Target="about:blank" TargetMode="External"/><Relationship Id="rId61" Type="http://schemas.openxmlformats.org/officeDocument/2006/relationships/image" Target="media/image14.png"/><Relationship Id="rId82" Type="http://schemas.openxmlformats.org/officeDocument/2006/relationships/hyperlink" Target="http://download.oracle.com/javase/1.5.0/docs/api/java/lang/String.html" TargetMode="External"/><Relationship Id="rId152" Type="http://schemas.openxmlformats.org/officeDocument/2006/relationships/hyperlink" Target="http://download.oracle.com/javase/1.5.0/docs/api/java/lang/String.html" TargetMode="External"/><Relationship Id="rId19" Type="http://schemas.openxmlformats.org/officeDocument/2006/relationships/hyperlink" Target="http://download.oracle.com/javase/1.5.0/docs/api/java/lang/String.html" TargetMode="External"/><Relationship Id="rId14" Type="http://schemas.openxmlformats.org/officeDocument/2006/relationships/image" Target="media/image7.png"/><Relationship Id="rId30" Type="http://schemas.openxmlformats.org/officeDocument/2006/relationships/hyperlink" Target="http://download.oracle.com/javase/1.5.0/docs/api/java/lang/String.html" TargetMode="External"/><Relationship Id="rId35" Type="http://schemas.openxmlformats.org/officeDocument/2006/relationships/hyperlink" Target="http://download.oracle.com/javase/1.5.0/docs/api/java/lang/String.html" TargetMode="External"/><Relationship Id="rId56" Type="http://schemas.openxmlformats.org/officeDocument/2006/relationships/hyperlink" Target="http://download.oracle.com/javase/1.5.0/docs/api/java/lang/String.html" TargetMode="External"/><Relationship Id="rId77" Type="http://schemas.openxmlformats.org/officeDocument/2006/relationships/hyperlink" Target="http://download.oracle.com/javase/1.5.0/docs/api/java/lang/String.html" TargetMode="External"/><Relationship Id="rId100" Type="http://schemas.openxmlformats.org/officeDocument/2006/relationships/hyperlink" Target="http://download.oracle.com/javase/1.5.0/docs/api/java/lang/Deprecated.html" TargetMode="External"/><Relationship Id="rId105" Type="http://schemas.openxmlformats.org/officeDocument/2006/relationships/hyperlink" Target="http://download.oracle.com/javase/1.5.0/docs/api/java/util/Map.html" TargetMode="External"/><Relationship Id="rId126" Type="http://schemas.openxmlformats.org/officeDocument/2006/relationships/hyperlink" Target="http://download.oracle.com/javase/1.5.0/docs/api/java/lang/String.html" TargetMode="External"/><Relationship Id="rId147" Type="http://schemas.openxmlformats.org/officeDocument/2006/relationships/hyperlink" Target="http://download.oracle.com/javase/1.5.0/docs/api/java/lang/String.html" TargetMode="External"/><Relationship Id="rId8" Type="http://schemas.openxmlformats.org/officeDocument/2006/relationships/footer" Target="footer1.xml"/><Relationship Id="rId51" Type="http://schemas.openxmlformats.org/officeDocument/2006/relationships/hyperlink" Target="http://download.oracle.com/javase/1.5.0/docs/api/java/lang/String.html" TargetMode="External"/><Relationship Id="rId72" Type="http://schemas.openxmlformats.org/officeDocument/2006/relationships/hyperlink" Target="http://download.oracle.com/javase/1.5.0/docs/api/java/lang/String.html" TargetMode="External"/><Relationship Id="rId93" Type="http://schemas.openxmlformats.org/officeDocument/2006/relationships/hyperlink" Target="http://download.oracle.com/javase/1.5.0/docs/api/java/util/Map.html" TargetMode="External"/><Relationship Id="rId98" Type="http://schemas.openxmlformats.org/officeDocument/2006/relationships/hyperlink" Target="http://download.oracle.com/javase/1.5.0/docs/api/java/lang/String.html" TargetMode="External"/><Relationship Id="rId121" Type="http://schemas.openxmlformats.org/officeDocument/2006/relationships/hyperlink" Target="http://download.oracle.com/javase/1.5.0/docs/api/java/lang/String.html" TargetMode="External"/><Relationship Id="rId142" Type="http://schemas.openxmlformats.org/officeDocument/2006/relationships/hyperlink" Target="http://download.oracle.com/javase/1.5.0/docs/api/java/lang/Class.html" TargetMode="External"/><Relationship Id="rId3" Type="http://schemas.openxmlformats.org/officeDocument/2006/relationships/settings" Target="settings.xml"/><Relationship Id="rId25" Type="http://schemas.openxmlformats.org/officeDocument/2006/relationships/hyperlink" Target="http://download.oracle.com/javase/1.5.0/docs/api/java/lang/String.html" TargetMode="External"/><Relationship Id="rId46" Type="http://schemas.openxmlformats.org/officeDocument/2006/relationships/hyperlink" Target="http://download.oracle.com/javase/1.5.0/docs/api/java/lang/String.html" TargetMode="External"/><Relationship Id="rId67" Type="http://schemas.openxmlformats.org/officeDocument/2006/relationships/hyperlink" Target="http://download.oracle.com/javase/1.5.0/docs/api/java/lang/String.html" TargetMode="External"/><Relationship Id="rId116" Type="http://schemas.openxmlformats.org/officeDocument/2006/relationships/hyperlink" Target="http://download.oracle.com/javase/1.5.0/docs/api/java/lang/Object.html" TargetMode="External"/><Relationship Id="rId137" Type="http://schemas.openxmlformats.org/officeDocument/2006/relationships/hyperlink" Target="http://download.oracle.com/javase/1.5.0/docs/api/java/lang/Class.html" TargetMode="External"/><Relationship Id="rId158" Type="http://schemas.openxmlformats.org/officeDocument/2006/relationships/fontTable" Target="fontTable.xml"/><Relationship Id="rId20" Type="http://schemas.openxmlformats.org/officeDocument/2006/relationships/hyperlink" Target="http://download.oracle.com/javase/1.5.0/docs/api/java/lang/String.html" TargetMode="External"/><Relationship Id="rId41" Type="http://schemas.openxmlformats.org/officeDocument/2006/relationships/hyperlink" Target="http://download.oracle.com/javase/1.5.0/docs/api/java/lang/String.html" TargetMode="External"/><Relationship Id="rId62" Type="http://schemas.openxmlformats.org/officeDocument/2006/relationships/hyperlink" Target="http://download.oracle.com/javase/1.5.0/docs/api/java/util/List.html" TargetMode="External"/><Relationship Id="rId83" Type="http://schemas.openxmlformats.org/officeDocument/2006/relationships/hyperlink" Target="http://download.oracle.com/javase/1.5.0/docs/api/java/lang/Class.html" TargetMode="External"/><Relationship Id="rId88" Type="http://schemas.openxmlformats.org/officeDocument/2006/relationships/hyperlink" Target="http://download.oracle.com/javase/1.5.0/docs/api/java/lang/String.html" TargetMode="External"/><Relationship Id="rId111" Type="http://schemas.openxmlformats.org/officeDocument/2006/relationships/hyperlink" Target="http://download.oracle.com/javase/1.5.0/docs/api/java/lang/String.html" TargetMode="External"/><Relationship Id="rId132" Type="http://schemas.openxmlformats.org/officeDocument/2006/relationships/hyperlink" Target="about:blank" TargetMode="External"/><Relationship Id="rId153" Type="http://schemas.openxmlformats.org/officeDocument/2006/relationships/hyperlink" Target="http://download.oracle.com/javase/1.5.0/docs/api/java/lang/String.html" TargetMode="External"/><Relationship Id="rId15" Type="http://schemas.openxmlformats.org/officeDocument/2006/relationships/image" Target="media/image8.png"/><Relationship Id="rId36" Type="http://schemas.openxmlformats.org/officeDocument/2006/relationships/hyperlink" Target="http://download.oracle.com/javase/1.5.0/docs/api/java/lang/String.html" TargetMode="External"/><Relationship Id="rId57" Type="http://schemas.openxmlformats.org/officeDocument/2006/relationships/hyperlink" Target="http://download.oracle.com/javase/1.5.0/docs/api/java/lang/String.html" TargetMode="External"/><Relationship Id="rId106" Type="http://schemas.openxmlformats.org/officeDocument/2006/relationships/hyperlink" Target="http://download.oracle.com/javase/1.5.0/docs/api/java/lang/String.html" TargetMode="External"/><Relationship Id="rId127" Type="http://schemas.openxmlformats.org/officeDocument/2006/relationships/hyperlink" Target="http://download.oracle.com/javase/1.5.0/docs/api/java/lang/Deprecated.html" TargetMode="External"/><Relationship Id="rId10" Type="http://schemas.openxmlformats.org/officeDocument/2006/relationships/image" Target="media/image3.jpg"/><Relationship Id="rId31" Type="http://schemas.openxmlformats.org/officeDocument/2006/relationships/hyperlink" Target="http://download.oracle.com/javase/1.5.0/docs/api/java/lang/String.html" TargetMode="External"/><Relationship Id="rId52" Type="http://schemas.openxmlformats.org/officeDocument/2006/relationships/hyperlink" Target="http://download.oracle.com/javase/1.5.0/docs/api/java/lang/String.html" TargetMode="External"/><Relationship Id="rId73" Type="http://schemas.openxmlformats.org/officeDocument/2006/relationships/hyperlink" Target="http://download.oracle.com/javase/1.5.0/docs/api/java/util/List.html" TargetMode="External"/><Relationship Id="rId78" Type="http://schemas.openxmlformats.org/officeDocument/2006/relationships/hyperlink" Target="http://download.oracle.com/javase/1.5.0/docs/api/java/lang/Class.html" TargetMode="External"/><Relationship Id="rId94" Type="http://schemas.openxmlformats.org/officeDocument/2006/relationships/hyperlink" Target="http://download.oracle.com/javase/1.5.0/docs/api/java/lang/String.html" TargetMode="External"/><Relationship Id="rId99" Type="http://schemas.openxmlformats.org/officeDocument/2006/relationships/hyperlink" Target="http://download.oracle.com/javase/1.5.0/docs/api/java/lang/String.html" TargetMode="External"/><Relationship Id="rId101" Type="http://schemas.openxmlformats.org/officeDocument/2006/relationships/hyperlink" Target="http://download.oracle.com/javase/1.5.0/docs/api/java/util/Map.html" TargetMode="External"/><Relationship Id="rId122" Type="http://schemas.openxmlformats.org/officeDocument/2006/relationships/hyperlink" Target="http://download.oracle.com/javase/1.5.0/docs/api/java/lang/String.html" TargetMode="External"/><Relationship Id="rId143" Type="http://schemas.openxmlformats.org/officeDocument/2006/relationships/hyperlink" Target="http://download.oracle.com/javase/1.5.0/docs/api/java/lang/String.html" TargetMode="External"/><Relationship Id="rId148" Type="http://schemas.openxmlformats.org/officeDocument/2006/relationships/hyperlink" Target="http://download.oracle.com/javase/1.5.0/docs/api/java/util/Map.html" TargetMode="External"/><Relationship Id="rId4" Type="http://schemas.openxmlformats.org/officeDocument/2006/relationships/webSettings" Target="webSettings.xml"/><Relationship Id="rId9" Type="http://schemas.openxmlformats.org/officeDocument/2006/relationships/footer" Target="footer2.xml"/><Relationship Id="rId26" Type="http://schemas.openxmlformats.org/officeDocument/2006/relationships/image" Target="media/image10.png"/><Relationship Id="rId47" Type="http://schemas.openxmlformats.org/officeDocument/2006/relationships/hyperlink" Target="http://download.oracle.com/javase/1.5.0/docs/api/java/lang/String.html" TargetMode="External"/><Relationship Id="rId68" Type="http://schemas.openxmlformats.org/officeDocument/2006/relationships/hyperlink" Target="http://download.oracle.com/javase/1.5.0/docs/api/java/lang/String.html" TargetMode="External"/><Relationship Id="rId89" Type="http://schemas.openxmlformats.org/officeDocument/2006/relationships/hyperlink" Target="http://download.oracle.com/javase/1.5.0/docs/api/java/lang/Class.html" TargetMode="External"/><Relationship Id="rId112" Type="http://schemas.openxmlformats.org/officeDocument/2006/relationships/hyperlink" Target="http://download.oracle.com/javase/1.5.0/docs/api/java/lang/String.html" TargetMode="External"/><Relationship Id="rId133" Type="http://schemas.openxmlformats.org/officeDocument/2006/relationships/hyperlink" Target="about:blank" TargetMode="External"/><Relationship Id="rId154" Type="http://schemas.openxmlformats.org/officeDocument/2006/relationships/hyperlink" Target="http://download.oracle.com/javase/1.5.0/docs/api/java/lang/Deprecated.html" TargetMode="External"/><Relationship Id="rId16" Type="http://schemas.openxmlformats.org/officeDocument/2006/relationships/image" Target="media/image9.png"/><Relationship Id="rId37" Type="http://schemas.openxmlformats.org/officeDocument/2006/relationships/hyperlink" Target="http://download.oracle.com/javase/1.5.0/docs/api/java/lang/String.html" TargetMode="External"/><Relationship Id="rId58" Type="http://schemas.openxmlformats.org/officeDocument/2006/relationships/image" Target="media/image11.png"/><Relationship Id="rId79" Type="http://schemas.openxmlformats.org/officeDocument/2006/relationships/hyperlink" Target="http://download.oracle.com/javase/1.5.0/docs/api/java/lang/String.html" TargetMode="External"/><Relationship Id="rId102" Type="http://schemas.openxmlformats.org/officeDocument/2006/relationships/hyperlink" Target="http://download.oracle.com/javase/1.5.0/docs/api/java/lang/String.html" TargetMode="External"/><Relationship Id="rId123" Type="http://schemas.openxmlformats.org/officeDocument/2006/relationships/hyperlink" Target="http://download.oracle.com/javase/1.5.0/docs/api/java/lang/String.html" TargetMode="External"/><Relationship Id="rId144" Type="http://schemas.openxmlformats.org/officeDocument/2006/relationships/hyperlink" Target="http://download.oracle.com/javase/1.5.0/docs/api/java/util/List.html" TargetMode="External"/><Relationship Id="rId90" Type="http://schemas.openxmlformats.org/officeDocument/2006/relationships/hyperlink" Target="http://download.oracle.com/javase/1.5.0/docs/api/java/lang/String.html" TargetMode="External"/><Relationship Id="rId27" Type="http://schemas.openxmlformats.org/officeDocument/2006/relationships/hyperlink" Target="http://download.oracle.com/javase/1.5.0/docs/api/java/lang/String.html" TargetMode="External"/><Relationship Id="rId48" Type="http://schemas.openxmlformats.org/officeDocument/2006/relationships/hyperlink" Target="http://download.oracle.com/javase/1.5.0/docs/api/java/lang/String.html" TargetMode="External"/><Relationship Id="rId69" Type="http://schemas.openxmlformats.org/officeDocument/2006/relationships/hyperlink" Target="about:blank" TargetMode="External"/><Relationship Id="rId113" Type="http://schemas.openxmlformats.org/officeDocument/2006/relationships/hyperlink" Target="http://download.oracle.com/javase/1.5.0/docs/api/java/util/List.html" TargetMode="External"/><Relationship Id="rId134" Type="http://schemas.openxmlformats.org/officeDocument/2006/relationships/hyperlink" Target="about:blank"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60</Pages>
  <Words>8429</Words>
  <Characters>48050</Characters>
  <Application>Microsoft Office Word</Application>
  <DocSecurity>0</DocSecurity>
  <Lines>400</Lines>
  <Paragraphs>112</Paragraphs>
  <ScaleCrop>false</ScaleCrop>
  <HeadingPairs>
    <vt:vector size="2" baseType="variant">
      <vt:variant>
        <vt:lpstr>제목</vt:lpstr>
      </vt:variant>
      <vt:variant>
        <vt:i4>1</vt:i4>
      </vt:variant>
    </vt:vector>
  </HeadingPairs>
  <TitlesOfParts>
    <vt:vector size="1" baseType="lpstr">
      <vt:lpstr>품질관리계획서</vt:lpstr>
    </vt:vector>
  </TitlesOfParts>
  <Company/>
  <LinksUpToDate>false</LinksUpToDate>
  <CharactersWithSpaces>56367</CharactersWithSpaces>
  <SharedDoc>false</SharedDoc>
  <HLinks>
    <vt:vector size="162" baseType="variant">
      <vt:variant>
        <vt:i4>1769528</vt:i4>
      </vt:variant>
      <vt:variant>
        <vt:i4>158</vt:i4>
      </vt:variant>
      <vt:variant>
        <vt:i4>0</vt:i4>
      </vt:variant>
      <vt:variant>
        <vt:i4>5</vt:i4>
      </vt:variant>
      <vt:variant>
        <vt:lpwstr/>
      </vt:variant>
      <vt:variant>
        <vt:lpwstr>_Toc139049460</vt:lpwstr>
      </vt:variant>
      <vt:variant>
        <vt:i4>1572920</vt:i4>
      </vt:variant>
      <vt:variant>
        <vt:i4>152</vt:i4>
      </vt:variant>
      <vt:variant>
        <vt:i4>0</vt:i4>
      </vt:variant>
      <vt:variant>
        <vt:i4>5</vt:i4>
      </vt:variant>
      <vt:variant>
        <vt:lpwstr/>
      </vt:variant>
      <vt:variant>
        <vt:lpwstr>_Toc139049459</vt:lpwstr>
      </vt:variant>
      <vt:variant>
        <vt:i4>1572920</vt:i4>
      </vt:variant>
      <vt:variant>
        <vt:i4>146</vt:i4>
      </vt:variant>
      <vt:variant>
        <vt:i4>0</vt:i4>
      </vt:variant>
      <vt:variant>
        <vt:i4>5</vt:i4>
      </vt:variant>
      <vt:variant>
        <vt:lpwstr/>
      </vt:variant>
      <vt:variant>
        <vt:lpwstr>_Toc139049458</vt:lpwstr>
      </vt:variant>
      <vt:variant>
        <vt:i4>1572920</vt:i4>
      </vt:variant>
      <vt:variant>
        <vt:i4>140</vt:i4>
      </vt:variant>
      <vt:variant>
        <vt:i4>0</vt:i4>
      </vt:variant>
      <vt:variant>
        <vt:i4>5</vt:i4>
      </vt:variant>
      <vt:variant>
        <vt:lpwstr/>
      </vt:variant>
      <vt:variant>
        <vt:lpwstr>_Toc139049457</vt:lpwstr>
      </vt:variant>
      <vt:variant>
        <vt:i4>1572920</vt:i4>
      </vt:variant>
      <vt:variant>
        <vt:i4>134</vt:i4>
      </vt:variant>
      <vt:variant>
        <vt:i4>0</vt:i4>
      </vt:variant>
      <vt:variant>
        <vt:i4>5</vt:i4>
      </vt:variant>
      <vt:variant>
        <vt:lpwstr/>
      </vt:variant>
      <vt:variant>
        <vt:lpwstr>_Toc139049456</vt:lpwstr>
      </vt:variant>
      <vt:variant>
        <vt:i4>1572920</vt:i4>
      </vt:variant>
      <vt:variant>
        <vt:i4>128</vt:i4>
      </vt:variant>
      <vt:variant>
        <vt:i4>0</vt:i4>
      </vt:variant>
      <vt:variant>
        <vt:i4>5</vt:i4>
      </vt:variant>
      <vt:variant>
        <vt:lpwstr/>
      </vt:variant>
      <vt:variant>
        <vt:lpwstr>_Toc139049455</vt:lpwstr>
      </vt:variant>
      <vt:variant>
        <vt:i4>1572920</vt:i4>
      </vt:variant>
      <vt:variant>
        <vt:i4>122</vt:i4>
      </vt:variant>
      <vt:variant>
        <vt:i4>0</vt:i4>
      </vt:variant>
      <vt:variant>
        <vt:i4>5</vt:i4>
      </vt:variant>
      <vt:variant>
        <vt:lpwstr/>
      </vt:variant>
      <vt:variant>
        <vt:lpwstr>_Toc139049454</vt:lpwstr>
      </vt:variant>
      <vt:variant>
        <vt:i4>1572920</vt:i4>
      </vt:variant>
      <vt:variant>
        <vt:i4>116</vt:i4>
      </vt:variant>
      <vt:variant>
        <vt:i4>0</vt:i4>
      </vt:variant>
      <vt:variant>
        <vt:i4>5</vt:i4>
      </vt:variant>
      <vt:variant>
        <vt:lpwstr/>
      </vt:variant>
      <vt:variant>
        <vt:lpwstr>_Toc139049453</vt:lpwstr>
      </vt:variant>
      <vt:variant>
        <vt:i4>1572920</vt:i4>
      </vt:variant>
      <vt:variant>
        <vt:i4>110</vt:i4>
      </vt:variant>
      <vt:variant>
        <vt:i4>0</vt:i4>
      </vt:variant>
      <vt:variant>
        <vt:i4>5</vt:i4>
      </vt:variant>
      <vt:variant>
        <vt:lpwstr/>
      </vt:variant>
      <vt:variant>
        <vt:lpwstr>_Toc139049452</vt:lpwstr>
      </vt:variant>
      <vt:variant>
        <vt:i4>1572920</vt:i4>
      </vt:variant>
      <vt:variant>
        <vt:i4>104</vt:i4>
      </vt:variant>
      <vt:variant>
        <vt:i4>0</vt:i4>
      </vt:variant>
      <vt:variant>
        <vt:i4>5</vt:i4>
      </vt:variant>
      <vt:variant>
        <vt:lpwstr/>
      </vt:variant>
      <vt:variant>
        <vt:lpwstr>_Toc139049451</vt:lpwstr>
      </vt:variant>
      <vt:variant>
        <vt:i4>1572920</vt:i4>
      </vt:variant>
      <vt:variant>
        <vt:i4>98</vt:i4>
      </vt:variant>
      <vt:variant>
        <vt:i4>0</vt:i4>
      </vt:variant>
      <vt:variant>
        <vt:i4>5</vt:i4>
      </vt:variant>
      <vt:variant>
        <vt:lpwstr/>
      </vt:variant>
      <vt:variant>
        <vt:lpwstr>_Toc139049450</vt:lpwstr>
      </vt:variant>
      <vt:variant>
        <vt:i4>1638456</vt:i4>
      </vt:variant>
      <vt:variant>
        <vt:i4>92</vt:i4>
      </vt:variant>
      <vt:variant>
        <vt:i4>0</vt:i4>
      </vt:variant>
      <vt:variant>
        <vt:i4>5</vt:i4>
      </vt:variant>
      <vt:variant>
        <vt:lpwstr/>
      </vt:variant>
      <vt:variant>
        <vt:lpwstr>_Toc139049449</vt:lpwstr>
      </vt:variant>
      <vt:variant>
        <vt:i4>1638456</vt:i4>
      </vt:variant>
      <vt:variant>
        <vt:i4>86</vt:i4>
      </vt:variant>
      <vt:variant>
        <vt:i4>0</vt:i4>
      </vt:variant>
      <vt:variant>
        <vt:i4>5</vt:i4>
      </vt:variant>
      <vt:variant>
        <vt:lpwstr/>
      </vt:variant>
      <vt:variant>
        <vt:lpwstr>_Toc139049448</vt:lpwstr>
      </vt:variant>
      <vt:variant>
        <vt:i4>1638456</vt:i4>
      </vt:variant>
      <vt:variant>
        <vt:i4>80</vt:i4>
      </vt:variant>
      <vt:variant>
        <vt:i4>0</vt:i4>
      </vt:variant>
      <vt:variant>
        <vt:i4>5</vt:i4>
      </vt:variant>
      <vt:variant>
        <vt:lpwstr/>
      </vt:variant>
      <vt:variant>
        <vt:lpwstr>_Toc139049447</vt:lpwstr>
      </vt:variant>
      <vt:variant>
        <vt:i4>1638456</vt:i4>
      </vt:variant>
      <vt:variant>
        <vt:i4>74</vt:i4>
      </vt:variant>
      <vt:variant>
        <vt:i4>0</vt:i4>
      </vt:variant>
      <vt:variant>
        <vt:i4>5</vt:i4>
      </vt:variant>
      <vt:variant>
        <vt:lpwstr/>
      </vt:variant>
      <vt:variant>
        <vt:lpwstr>_Toc139049446</vt:lpwstr>
      </vt:variant>
      <vt:variant>
        <vt:i4>1638456</vt:i4>
      </vt:variant>
      <vt:variant>
        <vt:i4>68</vt:i4>
      </vt:variant>
      <vt:variant>
        <vt:i4>0</vt:i4>
      </vt:variant>
      <vt:variant>
        <vt:i4>5</vt:i4>
      </vt:variant>
      <vt:variant>
        <vt:lpwstr/>
      </vt:variant>
      <vt:variant>
        <vt:lpwstr>_Toc139049445</vt:lpwstr>
      </vt:variant>
      <vt:variant>
        <vt:i4>1638456</vt:i4>
      </vt:variant>
      <vt:variant>
        <vt:i4>62</vt:i4>
      </vt:variant>
      <vt:variant>
        <vt:i4>0</vt:i4>
      </vt:variant>
      <vt:variant>
        <vt:i4>5</vt:i4>
      </vt:variant>
      <vt:variant>
        <vt:lpwstr/>
      </vt:variant>
      <vt:variant>
        <vt:lpwstr>_Toc139049444</vt:lpwstr>
      </vt:variant>
      <vt:variant>
        <vt:i4>1638456</vt:i4>
      </vt:variant>
      <vt:variant>
        <vt:i4>56</vt:i4>
      </vt:variant>
      <vt:variant>
        <vt:i4>0</vt:i4>
      </vt:variant>
      <vt:variant>
        <vt:i4>5</vt:i4>
      </vt:variant>
      <vt:variant>
        <vt:lpwstr/>
      </vt:variant>
      <vt:variant>
        <vt:lpwstr>_Toc139049443</vt:lpwstr>
      </vt:variant>
      <vt:variant>
        <vt:i4>1638456</vt:i4>
      </vt:variant>
      <vt:variant>
        <vt:i4>50</vt:i4>
      </vt:variant>
      <vt:variant>
        <vt:i4>0</vt:i4>
      </vt:variant>
      <vt:variant>
        <vt:i4>5</vt:i4>
      </vt:variant>
      <vt:variant>
        <vt:lpwstr/>
      </vt:variant>
      <vt:variant>
        <vt:lpwstr>_Toc139049442</vt:lpwstr>
      </vt:variant>
      <vt:variant>
        <vt:i4>1638456</vt:i4>
      </vt:variant>
      <vt:variant>
        <vt:i4>44</vt:i4>
      </vt:variant>
      <vt:variant>
        <vt:i4>0</vt:i4>
      </vt:variant>
      <vt:variant>
        <vt:i4>5</vt:i4>
      </vt:variant>
      <vt:variant>
        <vt:lpwstr/>
      </vt:variant>
      <vt:variant>
        <vt:lpwstr>_Toc139049441</vt:lpwstr>
      </vt:variant>
      <vt:variant>
        <vt:i4>1638456</vt:i4>
      </vt:variant>
      <vt:variant>
        <vt:i4>38</vt:i4>
      </vt:variant>
      <vt:variant>
        <vt:i4>0</vt:i4>
      </vt:variant>
      <vt:variant>
        <vt:i4>5</vt:i4>
      </vt:variant>
      <vt:variant>
        <vt:lpwstr/>
      </vt:variant>
      <vt:variant>
        <vt:lpwstr>_Toc139049440</vt:lpwstr>
      </vt:variant>
      <vt:variant>
        <vt:i4>1966136</vt:i4>
      </vt:variant>
      <vt:variant>
        <vt:i4>32</vt:i4>
      </vt:variant>
      <vt:variant>
        <vt:i4>0</vt:i4>
      </vt:variant>
      <vt:variant>
        <vt:i4>5</vt:i4>
      </vt:variant>
      <vt:variant>
        <vt:lpwstr/>
      </vt:variant>
      <vt:variant>
        <vt:lpwstr>_Toc139049439</vt:lpwstr>
      </vt:variant>
      <vt:variant>
        <vt:i4>1966136</vt:i4>
      </vt:variant>
      <vt:variant>
        <vt:i4>26</vt:i4>
      </vt:variant>
      <vt:variant>
        <vt:i4>0</vt:i4>
      </vt:variant>
      <vt:variant>
        <vt:i4>5</vt:i4>
      </vt:variant>
      <vt:variant>
        <vt:lpwstr/>
      </vt:variant>
      <vt:variant>
        <vt:lpwstr>_Toc139049438</vt:lpwstr>
      </vt:variant>
      <vt:variant>
        <vt:i4>1966136</vt:i4>
      </vt:variant>
      <vt:variant>
        <vt:i4>20</vt:i4>
      </vt:variant>
      <vt:variant>
        <vt:i4>0</vt:i4>
      </vt:variant>
      <vt:variant>
        <vt:i4>5</vt:i4>
      </vt:variant>
      <vt:variant>
        <vt:lpwstr/>
      </vt:variant>
      <vt:variant>
        <vt:lpwstr>_Toc139049437</vt:lpwstr>
      </vt:variant>
      <vt:variant>
        <vt:i4>1966136</vt:i4>
      </vt:variant>
      <vt:variant>
        <vt:i4>14</vt:i4>
      </vt:variant>
      <vt:variant>
        <vt:i4>0</vt:i4>
      </vt:variant>
      <vt:variant>
        <vt:i4>5</vt:i4>
      </vt:variant>
      <vt:variant>
        <vt:lpwstr/>
      </vt:variant>
      <vt:variant>
        <vt:lpwstr>_Toc139049436</vt:lpwstr>
      </vt:variant>
      <vt:variant>
        <vt:i4>1966136</vt:i4>
      </vt:variant>
      <vt:variant>
        <vt:i4>8</vt:i4>
      </vt:variant>
      <vt:variant>
        <vt:i4>0</vt:i4>
      </vt:variant>
      <vt:variant>
        <vt:i4>5</vt:i4>
      </vt:variant>
      <vt:variant>
        <vt:lpwstr/>
      </vt:variant>
      <vt:variant>
        <vt:lpwstr>_Toc139049435</vt:lpwstr>
      </vt:variant>
      <vt:variant>
        <vt:i4>1966136</vt:i4>
      </vt:variant>
      <vt:variant>
        <vt:i4>2</vt:i4>
      </vt:variant>
      <vt:variant>
        <vt:i4>0</vt:i4>
      </vt:variant>
      <vt:variant>
        <vt:i4>5</vt:i4>
      </vt:variant>
      <vt:variant>
        <vt:lpwstr/>
      </vt:variant>
      <vt:variant>
        <vt:lpwstr>_Toc139049434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개발표준정의서</dc:title>
  <dc:creator>USER</dc:creator>
  <cp:lastModifiedBy>Fixframe</cp:lastModifiedBy>
  <cp:revision>5</cp:revision>
  <cp:lastPrinted>2009-06-20T06:15:00Z</cp:lastPrinted>
  <dcterms:created xsi:type="dcterms:W3CDTF">2023-06-30T12:49:00Z</dcterms:created>
  <dcterms:modified xsi:type="dcterms:W3CDTF">2023-06-30T14:49:00Z</dcterms:modified>
  <cp:category>V0.1</cp:category>
</cp:coreProperties>
</file>